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AB" w:rsidRPr="00CA5DAB" w:rsidRDefault="00CA5DAB" w:rsidP="008C4696">
      <w:pPr>
        <w:spacing w:after="360" w:line="312" w:lineRule="atLeast"/>
        <w:jc w:val="center"/>
        <w:textAlignment w:val="baseline"/>
        <w:outlineLvl w:val="0"/>
        <w:rPr>
          <w:rFonts w:ascii="Georgia" w:eastAsia="Times New Roman" w:hAnsi="Georgia" w:cs="Times New Roman"/>
          <w:color w:val="0043BD"/>
          <w:kern w:val="36"/>
          <w:sz w:val="33"/>
          <w:szCs w:val="33"/>
          <w:lang w:eastAsia="ru-RU"/>
        </w:rPr>
      </w:pPr>
      <w:r w:rsidRPr="00CA5DAB">
        <w:rPr>
          <w:rFonts w:ascii="Georgia" w:eastAsia="Times New Roman" w:hAnsi="Georgia" w:cs="Times New Roman"/>
          <w:color w:val="0043BD"/>
          <w:kern w:val="36"/>
          <w:sz w:val="33"/>
          <w:szCs w:val="33"/>
          <w:lang w:eastAsia="ru-RU"/>
        </w:rPr>
        <w:t>Памятка родителям «Обеспечение безопасности детей»</w:t>
      </w:r>
    </w:p>
    <w:p w:rsidR="00CA5DAB" w:rsidRPr="00CA5DAB" w:rsidRDefault="00CA5DAB" w:rsidP="00072A54">
      <w:pPr>
        <w:spacing w:after="0" w:line="312" w:lineRule="atLeast"/>
        <w:jc w:val="center"/>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0043BD"/>
          <w:sz w:val="21"/>
          <w:szCs w:val="21"/>
          <w:bdr w:val="none" w:sz="0" w:space="0" w:color="auto" w:frame="1"/>
          <w:lang w:eastAsia="ru-RU"/>
        </w:rPr>
        <w:drawing>
          <wp:inline distT="0" distB="0" distL="0" distR="0">
            <wp:extent cx="2857500" cy="2533650"/>
            <wp:effectExtent l="19050" t="0" r="0" b="0"/>
            <wp:docPr id="1" name="Рисунок 1" descr="кани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a:hlinkClick r:id="rId5"/>
                    </pic:cNvPr>
                    <pic:cNvPicPr>
                      <a:picLocks noChangeAspect="1" noChangeArrowheads="1"/>
                    </pic:cNvPicPr>
                  </pic:nvPicPr>
                  <pic:blipFill>
                    <a:blip r:embed="rId6" cstate="print"/>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1F6370" w:rsidRDefault="001F6370" w:rsidP="00072A54">
      <w:pPr>
        <w:spacing w:after="210" w:line="312" w:lineRule="atLeast"/>
        <w:jc w:val="both"/>
        <w:textAlignment w:val="baseline"/>
        <w:outlineLvl w:val="2"/>
        <w:rPr>
          <w:rFonts w:ascii="Georgia" w:eastAsia="Times New Roman" w:hAnsi="Georgia" w:cs="Helvetica"/>
          <w:color w:val="0043BD"/>
          <w:sz w:val="27"/>
          <w:szCs w:val="27"/>
          <w:lang w:eastAsia="ru-RU"/>
        </w:rPr>
      </w:pPr>
    </w:p>
    <w:p w:rsidR="00CA5DAB" w:rsidRPr="00CA5DAB" w:rsidRDefault="00CA5DAB" w:rsidP="008C4696">
      <w:pPr>
        <w:spacing w:after="210" w:line="312" w:lineRule="atLeast"/>
        <w:jc w:val="center"/>
        <w:textAlignment w:val="baseline"/>
        <w:outlineLvl w:val="2"/>
        <w:rPr>
          <w:rFonts w:ascii="Georgia" w:eastAsia="Times New Roman" w:hAnsi="Georgia" w:cs="Helvetica"/>
          <w:color w:val="0043BD"/>
          <w:sz w:val="27"/>
          <w:szCs w:val="27"/>
          <w:lang w:eastAsia="ru-RU"/>
        </w:rPr>
      </w:pPr>
      <w:r w:rsidRPr="00CA5DAB">
        <w:rPr>
          <w:rFonts w:ascii="Georgia" w:eastAsia="Times New Roman" w:hAnsi="Georgia" w:cs="Helvetica"/>
          <w:color w:val="0043BD"/>
          <w:sz w:val="27"/>
          <w:szCs w:val="27"/>
          <w:lang w:eastAsia="ru-RU"/>
        </w:rPr>
        <w:t>Сохранение жизни и здоровья детей – главная обязанность взрослых!!!!</w:t>
      </w:r>
    </w:p>
    <w:p w:rsidR="00982858" w:rsidRDefault="00982858" w:rsidP="00072A54">
      <w:pPr>
        <w:spacing w:after="240" w:line="312" w:lineRule="atLeast"/>
        <w:ind w:firstLine="567"/>
        <w:jc w:val="both"/>
        <w:textAlignment w:val="baseline"/>
        <w:rPr>
          <w:rFonts w:ascii="Times New Roman" w:eastAsia="Times New Roman" w:hAnsi="Times New Roman" w:cs="Times New Roman"/>
          <w:b/>
          <w:color w:val="444444"/>
          <w:sz w:val="24"/>
          <w:szCs w:val="24"/>
          <w:lang w:eastAsia="ru-RU"/>
        </w:rPr>
      </w:pPr>
      <w:r w:rsidRPr="00CA5DAB">
        <w:rPr>
          <w:rFonts w:ascii="Times New Roman" w:eastAsia="Times New Roman" w:hAnsi="Times New Roman" w:cs="Times New Roman"/>
          <w:color w:val="444444"/>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982858" w:rsidRPr="00CA5DAB" w:rsidRDefault="00982858" w:rsidP="00072A54">
      <w:pPr>
        <w:spacing w:after="0" w:line="312" w:lineRule="atLeast"/>
        <w:jc w:val="both"/>
        <w:textAlignment w:val="baseline"/>
        <w:rPr>
          <w:rFonts w:ascii="Times New Roman" w:eastAsia="Times New Roman" w:hAnsi="Times New Roman" w:cs="Times New Roman"/>
          <w:color w:val="444444"/>
          <w:sz w:val="24"/>
          <w:szCs w:val="24"/>
          <w:lang w:eastAsia="ru-RU"/>
        </w:rPr>
      </w:pPr>
      <w:r w:rsidRPr="001F6370">
        <w:rPr>
          <w:rFonts w:ascii="Times New Roman" w:eastAsia="Times New Roman" w:hAnsi="Times New Roman" w:cs="Times New Roman"/>
          <w:b/>
          <w:bCs/>
          <w:color w:val="444444"/>
          <w:sz w:val="24"/>
          <w:szCs w:val="24"/>
          <w:lang w:eastAsia="ru-RU"/>
        </w:rPr>
        <w:t>Родителям можно посоветовать следующее: </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Научите правилам безопасности дома и на улице.</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Всегда знайте, где ваши дети, и они пусть всегда знают, где вы.</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Никогда не пишите имя вашего ребенка на одежде, портфеле, велосипеде.</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982858" w:rsidRPr="00CA5DAB" w:rsidRDefault="00982858" w:rsidP="00072A54">
      <w:pPr>
        <w:numPr>
          <w:ilvl w:val="0"/>
          <w:numId w:val="6"/>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982858" w:rsidRPr="00982858" w:rsidRDefault="00982858" w:rsidP="00072A54">
      <w:pPr>
        <w:pStyle w:val="a8"/>
        <w:numPr>
          <w:ilvl w:val="0"/>
          <w:numId w:val="8"/>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Говорите о безопасности в доверительной манере. Не пугайте ребенка, когда говорите о правилах безопасного поведения.</w:t>
      </w:r>
    </w:p>
    <w:p w:rsidR="00982858" w:rsidRPr="00982858" w:rsidRDefault="00982858" w:rsidP="00072A54">
      <w:pPr>
        <w:pStyle w:val="a8"/>
        <w:numPr>
          <w:ilvl w:val="0"/>
          <w:numId w:val="10"/>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Развивайте у ребенка привычку говорить открыто о том, что его беспокоит или пугает. Не шутите над страхами ребенка.</w:t>
      </w:r>
    </w:p>
    <w:p w:rsidR="00982858" w:rsidRPr="00982858" w:rsidRDefault="00982858" w:rsidP="00072A54">
      <w:pPr>
        <w:pStyle w:val="a8"/>
        <w:numPr>
          <w:ilvl w:val="0"/>
          <w:numId w:val="10"/>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982858" w:rsidRPr="00982858" w:rsidRDefault="00982858" w:rsidP="00072A54">
      <w:pPr>
        <w:pStyle w:val="a8"/>
        <w:numPr>
          <w:ilvl w:val="0"/>
          <w:numId w:val="10"/>
        </w:numPr>
        <w:spacing w:after="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lastRenderedPageBreak/>
        <w:t>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982858" w:rsidRPr="00982858" w:rsidRDefault="00982858" w:rsidP="00072A54">
      <w:pPr>
        <w:pStyle w:val="a8"/>
        <w:numPr>
          <w:ilvl w:val="0"/>
          <w:numId w:val="11"/>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Никогда не маркируйте одежду и вещи метками с именем ребенка. Злоумышленник может воспользоваться информацией.</w:t>
      </w:r>
    </w:p>
    <w:p w:rsidR="00982858" w:rsidRPr="00982858" w:rsidRDefault="00982858" w:rsidP="00072A54">
      <w:pPr>
        <w:pStyle w:val="a8"/>
        <w:numPr>
          <w:ilvl w:val="0"/>
          <w:numId w:val="11"/>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982858" w:rsidRPr="00982858" w:rsidRDefault="00982858" w:rsidP="00072A54">
      <w:pPr>
        <w:pStyle w:val="a8"/>
        <w:numPr>
          <w:ilvl w:val="0"/>
          <w:numId w:val="12"/>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Выучите с ребенком наизусть Ваш адрес.</w:t>
      </w:r>
    </w:p>
    <w:p w:rsidR="00982858" w:rsidRPr="00982858" w:rsidRDefault="00982858" w:rsidP="00072A54">
      <w:pPr>
        <w:pStyle w:val="a8"/>
        <w:numPr>
          <w:ilvl w:val="0"/>
          <w:numId w:val="12"/>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Если Ваш ребенок уходит из дома один, обязательно научите его говорить о том, куда он идет и сообщать о том, что он пришел туда, куда отправился.</w:t>
      </w:r>
    </w:p>
    <w:p w:rsidR="00982858" w:rsidRPr="00982858" w:rsidRDefault="00982858" w:rsidP="00072A54">
      <w:pPr>
        <w:pStyle w:val="a8"/>
        <w:numPr>
          <w:ilvl w:val="0"/>
          <w:numId w:val="12"/>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982858" w:rsidRPr="00982858" w:rsidRDefault="00982858" w:rsidP="00072A54">
      <w:pPr>
        <w:pStyle w:val="a8"/>
        <w:numPr>
          <w:ilvl w:val="0"/>
          <w:numId w:val="12"/>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В случае если на улице Вы увидите одинокого ребенка, обязательно предложите ему помощь. Спросите, не потерялся ли он.</w:t>
      </w:r>
    </w:p>
    <w:p w:rsidR="00982858" w:rsidRPr="00982858" w:rsidRDefault="00982858" w:rsidP="00072A54">
      <w:pPr>
        <w:pStyle w:val="a8"/>
        <w:numPr>
          <w:ilvl w:val="0"/>
          <w:numId w:val="12"/>
        </w:numPr>
        <w:spacing w:after="240" w:line="312" w:lineRule="atLeast"/>
        <w:ind w:left="540"/>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Все это лучше делать спокойно, тогда ребенок быстрее усвоит информацию и объяснит, в чем Памятка для родителей если пропал ребенок</w:t>
      </w:r>
    </w:p>
    <w:p w:rsidR="00982858" w:rsidRPr="00CA5DAB" w:rsidRDefault="00982858" w:rsidP="00072A54">
      <w:pPr>
        <w:spacing w:after="0" w:line="312" w:lineRule="atLeast"/>
        <w:jc w:val="both"/>
        <w:textAlignment w:val="baseline"/>
        <w:rPr>
          <w:rFonts w:ascii="Times New Roman" w:eastAsia="Times New Roman" w:hAnsi="Times New Roman" w:cs="Times New Roman"/>
          <w:color w:val="444444"/>
          <w:sz w:val="24"/>
          <w:szCs w:val="24"/>
          <w:lang w:eastAsia="ru-RU"/>
        </w:rPr>
      </w:pPr>
      <w:r w:rsidRPr="001F6370">
        <w:rPr>
          <w:rFonts w:ascii="Times New Roman" w:eastAsia="Times New Roman" w:hAnsi="Times New Roman" w:cs="Times New Roman"/>
          <w:b/>
          <w:bCs/>
          <w:color w:val="444444"/>
          <w:sz w:val="24"/>
          <w:szCs w:val="24"/>
          <w:lang w:eastAsia="ru-RU"/>
        </w:rPr>
        <w:t>Внушайте своим детям четыре «не»:</w:t>
      </w:r>
    </w:p>
    <w:p w:rsidR="00982858" w:rsidRPr="00CA5DAB" w:rsidRDefault="00982858"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 не ходи никуда с незнакомыми людьми, как бы они не уговаривали и что бы интересное и вкусное не предлагали;</w:t>
      </w:r>
    </w:p>
    <w:p w:rsidR="00982858" w:rsidRPr="00CA5DAB" w:rsidRDefault="00982858"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 не садись в машину с незнакомыми;</w:t>
      </w:r>
    </w:p>
    <w:p w:rsidR="00982858" w:rsidRPr="00CA5DAB" w:rsidRDefault="00982858"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 не играй на улице с наступлением темноты, не заигрывайся во дворе при возвращении из школы;</w:t>
      </w:r>
    </w:p>
    <w:p w:rsidR="00982858" w:rsidRPr="00CA5DAB" w:rsidRDefault="00982858"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 не открывай дверь незнакомым людям.</w:t>
      </w:r>
    </w:p>
    <w:p w:rsidR="001F6370" w:rsidRPr="001F6370" w:rsidRDefault="001F6370" w:rsidP="00072A54">
      <w:pPr>
        <w:spacing w:after="240" w:line="312" w:lineRule="atLeast"/>
        <w:jc w:val="both"/>
        <w:textAlignment w:val="baseline"/>
        <w:rPr>
          <w:rFonts w:ascii="Times New Roman" w:eastAsia="Times New Roman" w:hAnsi="Times New Roman" w:cs="Times New Roman"/>
          <w:b/>
          <w:color w:val="444444"/>
          <w:sz w:val="24"/>
          <w:szCs w:val="24"/>
          <w:lang w:eastAsia="ru-RU"/>
        </w:rPr>
      </w:pPr>
      <w:r w:rsidRPr="001F6370">
        <w:rPr>
          <w:rFonts w:ascii="Times New Roman" w:eastAsia="Times New Roman" w:hAnsi="Times New Roman" w:cs="Times New Roman"/>
          <w:b/>
          <w:color w:val="444444"/>
          <w:sz w:val="24"/>
          <w:szCs w:val="24"/>
          <w:lang w:eastAsia="ru-RU"/>
        </w:rPr>
        <w:t xml:space="preserve">Памятка по безопасному поведению на дороге </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sidRPr="001F6370">
        <w:rPr>
          <w:rFonts w:ascii="Times New Roman" w:eastAsia="Times New Roman" w:hAnsi="Times New Roman" w:cs="Times New Roman"/>
          <w:color w:val="444444"/>
          <w:sz w:val="24"/>
          <w:szCs w:val="24"/>
          <w:lang w:eastAsia="ru-RU"/>
        </w:rPr>
        <w:t xml:space="preserve"> </w:t>
      </w:r>
      <w:r w:rsidRPr="00CA5DAB">
        <w:rPr>
          <w:rFonts w:ascii="Times New Roman" w:eastAsia="Times New Roman" w:hAnsi="Times New Roman" w:cs="Times New Roman"/>
          <w:color w:val="444444"/>
          <w:sz w:val="24"/>
          <w:szCs w:val="24"/>
          <w:lang w:eastAsia="ru-RU"/>
        </w:rPr>
        <w:t>Подавайте детям собственный пример правильного поведения в быту, на улицах и дорогах города.</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Многие родители, не понимая этого, личным примером обучают детей неправильному поведению на дороге.</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lastRenderedPageBreak/>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CA5DAB" w:rsidRPr="00CA5DAB" w:rsidRDefault="00CA5DAB"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072A54" w:rsidRDefault="00CA5DAB" w:rsidP="00072A54">
      <w:pPr>
        <w:spacing w:after="0" w:line="312" w:lineRule="atLeast"/>
        <w:jc w:val="both"/>
        <w:textAlignment w:val="baseline"/>
        <w:rPr>
          <w:rFonts w:ascii="Times New Roman" w:eastAsia="Times New Roman" w:hAnsi="Times New Roman" w:cs="Times New Roman"/>
          <w:color w:val="444444"/>
          <w:sz w:val="24"/>
          <w:szCs w:val="24"/>
          <w:lang w:eastAsia="ru-RU"/>
        </w:rPr>
      </w:pPr>
      <w:r w:rsidRPr="001F6370">
        <w:rPr>
          <w:rFonts w:ascii="Times New Roman" w:eastAsia="Times New Roman" w:hAnsi="Times New Roman" w:cs="Times New Roman"/>
          <w:b/>
          <w:bCs/>
          <w:color w:val="444444"/>
          <w:sz w:val="24"/>
          <w:szCs w:val="24"/>
          <w:lang w:eastAsia="ru-RU"/>
        </w:rPr>
        <w:t>Правила безопасности</w:t>
      </w:r>
      <w:r w:rsidR="001F6370" w:rsidRPr="001F6370">
        <w:rPr>
          <w:rFonts w:ascii="Times New Roman" w:eastAsia="Times New Roman" w:hAnsi="Times New Roman" w:cs="Times New Roman"/>
          <w:b/>
          <w:bCs/>
          <w:color w:val="444444"/>
          <w:sz w:val="24"/>
          <w:szCs w:val="24"/>
          <w:lang w:eastAsia="ru-RU"/>
        </w:rPr>
        <w:t xml:space="preserve"> при общении с незнакомыми людьми </w:t>
      </w:r>
    </w:p>
    <w:p w:rsidR="00CA5DAB" w:rsidRPr="00CA5DAB" w:rsidRDefault="00CA5DAB" w:rsidP="00072A54">
      <w:pPr>
        <w:spacing w:after="0" w:line="312" w:lineRule="atLeast"/>
        <w:ind w:firstLine="567"/>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Ребенка нужно научить следующим правилам безопасности при общении с посторонними:</w:t>
      </w:r>
    </w:p>
    <w:p w:rsidR="00CA5DAB" w:rsidRPr="00CA5DAB" w:rsidRDefault="00982858" w:rsidP="00072A54">
      <w:pPr>
        <w:spacing w:after="105"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072A54">
        <w:rPr>
          <w:rFonts w:ascii="Times New Roman" w:eastAsia="Times New Roman" w:hAnsi="Times New Roman" w:cs="Times New Roman"/>
          <w:color w:val="444444"/>
          <w:sz w:val="24"/>
          <w:szCs w:val="24"/>
          <w:lang w:eastAsia="ru-RU"/>
        </w:rPr>
        <w:t xml:space="preserve"> </w:t>
      </w:r>
      <w:r w:rsidR="00CA5DAB" w:rsidRPr="00CA5DAB">
        <w:rPr>
          <w:rFonts w:ascii="Times New Roman" w:eastAsia="Times New Roman" w:hAnsi="Times New Roman" w:cs="Times New Roman"/>
          <w:color w:val="444444"/>
          <w:sz w:val="24"/>
          <w:szCs w:val="24"/>
          <w:lang w:eastAsia="ru-RU"/>
        </w:rPr>
        <w:t>Всегда играй в компании друзей.</w:t>
      </w:r>
    </w:p>
    <w:p w:rsidR="00CA5DAB" w:rsidRPr="00CA5DAB" w:rsidRDefault="00982858" w:rsidP="00072A54">
      <w:pPr>
        <w:spacing w:after="105"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r w:rsidR="00072A54">
        <w:rPr>
          <w:rFonts w:ascii="Times New Roman" w:eastAsia="Times New Roman" w:hAnsi="Times New Roman" w:cs="Times New Roman"/>
          <w:color w:val="444444"/>
          <w:sz w:val="24"/>
          <w:szCs w:val="24"/>
          <w:lang w:eastAsia="ru-RU"/>
        </w:rPr>
        <w:t xml:space="preserve"> </w:t>
      </w:r>
      <w:r w:rsidR="00CA5DAB" w:rsidRPr="00CA5DAB">
        <w:rPr>
          <w:rFonts w:ascii="Times New Roman" w:eastAsia="Times New Roman" w:hAnsi="Times New Roman" w:cs="Times New Roman"/>
          <w:color w:val="444444"/>
          <w:sz w:val="24"/>
          <w:szCs w:val="24"/>
          <w:lang w:eastAsia="ru-RU"/>
        </w:rPr>
        <w:t>Никогда не принимай подарки (сладости) от незнакомцев без разрешения родителей.</w:t>
      </w:r>
    </w:p>
    <w:p w:rsidR="00CA5DAB" w:rsidRPr="00CA5DAB" w:rsidRDefault="00982858" w:rsidP="00072A54">
      <w:pPr>
        <w:spacing w:after="105"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00072A54">
        <w:rPr>
          <w:rFonts w:ascii="Times New Roman" w:eastAsia="Times New Roman" w:hAnsi="Times New Roman" w:cs="Times New Roman"/>
          <w:color w:val="444444"/>
          <w:sz w:val="24"/>
          <w:szCs w:val="24"/>
          <w:lang w:eastAsia="ru-RU"/>
        </w:rPr>
        <w:t xml:space="preserve"> </w:t>
      </w:r>
      <w:r w:rsidR="00CA5DAB" w:rsidRPr="00CA5DAB">
        <w:rPr>
          <w:rFonts w:ascii="Times New Roman" w:eastAsia="Times New Roman" w:hAnsi="Times New Roman" w:cs="Times New Roman"/>
          <w:color w:val="444444"/>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CA5DAB" w:rsidRDefault="00982858" w:rsidP="00072A54">
      <w:pPr>
        <w:spacing w:after="105"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r w:rsidR="00072A54">
        <w:rPr>
          <w:rFonts w:ascii="Times New Roman" w:eastAsia="Times New Roman" w:hAnsi="Times New Roman" w:cs="Times New Roman"/>
          <w:color w:val="444444"/>
          <w:sz w:val="24"/>
          <w:szCs w:val="24"/>
          <w:lang w:eastAsia="ru-RU"/>
        </w:rPr>
        <w:t xml:space="preserve"> </w:t>
      </w:r>
      <w:r w:rsidR="00CA5DAB" w:rsidRPr="00CA5DAB">
        <w:rPr>
          <w:rFonts w:ascii="Times New Roman" w:eastAsia="Times New Roman" w:hAnsi="Times New Roman" w:cs="Times New Roman"/>
          <w:color w:val="444444"/>
          <w:sz w:val="24"/>
          <w:szCs w:val="24"/>
          <w:lang w:eastAsia="ru-RU"/>
        </w:rPr>
        <w:t>Никогда не позволяй кому-то прикасаться к тебе. Сразу расскажи об этом родителям.</w:t>
      </w:r>
    </w:p>
    <w:p w:rsidR="001F6370" w:rsidRPr="00982858" w:rsidRDefault="00982858" w:rsidP="00072A54">
      <w:pPr>
        <w:tabs>
          <w:tab w:val="num" w:pos="0"/>
        </w:tabs>
        <w:spacing w:after="240"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001F6370" w:rsidRPr="00982858">
        <w:rPr>
          <w:rFonts w:ascii="Times New Roman" w:eastAsia="Times New Roman" w:hAnsi="Times New Roman" w:cs="Times New Roman"/>
          <w:color w:val="444444"/>
          <w:sz w:val="24"/>
          <w:szCs w:val="24"/>
          <w:lang w:eastAsia="ru-RU"/>
        </w:rPr>
        <w:t xml:space="preserve">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1F6370" w:rsidRPr="00982858" w:rsidRDefault="00982858" w:rsidP="00072A54">
      <w:pPr>
        <w:tabs>
          <w:tab w:val="num" w:pos="426"/>
        </w:tabs>
        <w:spacing w:after="240" w:line="312" w:lineRule="atLeast"/>
        <w:ind w:left="350" w:firstLine="76"/>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w:t>
      </w:r>
      <w:r w:rsidR="001F6370" w:rsidRPr="00982858">
        <w:rPr>
          <w:rFonts w:ascii="Times New Roman" w:eastAsia="Times New Roman" w:hAnsi="Times New Roman" w:cs="Times New Roman"/>
          <w:color w:val="444444"/>
          <w:sz w:val="24"/>
          <w:szCs w:val="24"/>
          <w:lang w:eastAsia="ru-RU"/>
        </w:rPr>
        <w:t xml:space="preserve"> Если посторонний человек просит у ребенка помощи, ребенок должен позвать на помощь знакомых взрослых.</w:t>
      </w:r>
    </w:p>
    <w:p w:rsidR="00982858" w:rsidRPr="00982858" w:rsidRDefault="00982858" w:rsidP="00072A54">
      <w:pPr>
        <w:spacing w:after="240" w:line="312" w:lineRule="atLeast"/>
        <w:ind w:left="350" w:firstLine="76"/>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00072A54">
        <w:rPr>
          <w:rFonts w:ascii="Times New Roman" w:eastAsia="Times New Roman" w:hAnsi="Times New Roman" w:cs="Times New Roman"/>
          <w:color w:val="444444"/>
          <w:sz w:val="24"/>
          <w:szCs w:val="24"/>
          <w:lang w:eastAsia="ru-RU"/>
        </w:rPr>
        <w:t xml:space="preserve"> </w:t>
      </w:r>
      <w:r w:rsidRPr="00982858">
        <w:rPr>
          <w:rFonts w:ascii="Times New Roman" w:eastAsia="Times New Roman" w:hAnsi="Times New Roman" w:cs="Times New Roman"/>
          <w:color w:val="444444"/>
          <w:sz w:val="24"/>
          <w:szCs w:val="24"/>
          <w:lang w:eastAsia="ru-RU"/>
        </w:rPr>
        <w:t>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CA5DAB" w:rsidRPr="00CA5DAB" w:rsidRDefault="00CA5DAB" w:rsidP="00072A54">
      <w:pPr>
        <w:spacing w:after="240" w:line="312" w:lineRule="atLeast"/>
        <w:jc w:val="both"/>
        <w:textAlignment w:val="baseline"/>
        <w:rPr>
          <w:rFonts w:ascii="Times New Roman" w:eastAsia="Times New Roman" w:hAnsi="Times New Roman" w:cs="Times New Roman"/>
          <w:i/>
          <w:color w:val="444444"/>
          <w:sz w:val="24"/>
          <w:szCs w:val="24"/>
          <w:lang w:eastAsia="ru-RU"/>
        </w:rPr>
      </w:pPr>
      <w:r w:rsidRPr="00CA5DAB">
        <w:rPr>
          <w:rFonts w:ascii="Times New Roman" w:eastAsia="Times New Roman" w:hAnsi="Times New Roman" w:cs="Times New Roman"/>
          <w:i/>
          <w:color w:val="444444"/>
          <w:sz w:val="24"/>
          <w:szCs w:val="24"/>
          <w:lang w:eastAsia="ru-RU"/>
        </w:rPr>
        <w:t>Для детей школьного возраста:</w:t>
      </w:r>
    </w:p>
    <w:p w:rsidR="00CA5DAB" w:rsidRPr="00CA5DAB" w:rsidRDefault="00982858" w:rsidP="00072A54">
      <w:pPr>
        <w:spacing w:after="0"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1. </w:t>
      </w:r>
      <w:r w:rsidR="00CA5DAB" w:rsidRPr="00CA5DAB">
        <w:rPr>
          <w:rFonts w:ascii="Times New Roman" w:eastAsia="Times New Roman" w:hAnsi="Times New Roman" w:cs="Times New Roman"/>
          <w:color w:val="444444"/>
          <w:sz w:val="24"/>
          <w:szCs w:val="24"/>
          <w:lang w:eastAsia="ru-RU"/>
        </w:rPr>
        <w:t>Не обсуждай своих проблем с незнакомыми и малознакомыми людьми.</w:t>
      </w:r>
    </w:p>
    <w:p w:rsidR="00CA5DAB" w:rsidRPr="00CA5DAB" w:rsidRDefault="00982858" w:rsidP="00072A54">
      <w:pPr>
        <w:spacing w:after="0"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2. </w:t>
      </w:r>
      <w:r w:rsidR="00CA5DAB" w:rsidRPr="00CA5DAB">
        <w:rPr>
          <w:rFonts w:ascii="Times New Roman" w:eastAsia="Times New Roman" w:hAnsi="Times New Roman" w:cs="Times New Roman"/>
          <w:color w:val="444444"/>
          <w:sz w:val="24"/>
          <w:szCs w:val="24"/>
          <w:lang w:eastAsia="ru-RU"/>
        </w:rPr>
        <w:t>Если кто-то пытается ворваться в квартиру, звони в полицию, а затем открой окно и зови на помощь.</w:t>
      </w:r>
    </w:p>
    <w:p w:rsidR="00CA5DAB" w:rsidRDefault="00982858" w:rsidP="00072A54">
      <w:pPr>
        <w:spacing w:after="0" w:line="312" w:lineRule="atLeast"/>
        <w:ind w:left="36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3. </w:t>
      </w:r>
      <w:r w:rsidR="00CA5DAB" w:rsidRPr="00CA5DAB">
        <w:rPr>
          <w:rFonts w:ascii="Times New Roman" w:eastAsia="Times New Roman" w:hAnsi="Times New Roman" w:cs="Times New Roman"/>
          <w:color w:val="444444"/>
          <w:sz w:val="24"/>
          <w:szCs w:val="24"/>
          <w:lang w:eastAsia="ru-RU"/>
        </w:rPr>
        <w:t>Если люди в автомобиле спрашивают тебя, как куда-нибудь доехать, не подходи близко и не соглашайся сопровождать их.</w:t>
      </w:r>
    </w:p>
    <w:p w:rsidR="001F6370" w:rsidRPr="00CA5DAB" w:rsidRDefault="001F6370" w:rsidP="00072A54">
      <w:pPr>
        <w:spacing w:after="0" w:line="312" w:lineRule="atLeast"/>
        <w:ind w:left="360"/>
        <w:jc w:val="both"/>
        <w:textAlignment w:val="baseline"/>
        <w:rPr>
          <w:rFonts w:ascii="Times New Roman" w:eastAsia="Times New Roman" w:hAnsi="Times New Roman" w:cs="Times New Roman"/>
          <w:color w:val="444444"/>
          <w:sz w:val="24"/>
          <w:szCs w:val="24"/>
          <w:lang w:eastAsia="ru-RU"/>
        </w:rPr>
      </w:pPr>
    </w:p>
    <w:p w:rsidR="00CA5DAB" w:rsidRPr="00CA5DAB" w:rsidRDefault="00CA5DAB" w:rsidP="00072A54">
      <w:pPr>
        <w:spacing w:after="0" w:line="312" w:lineRule="atLeast"/>
        <w:jc w:val="both"/>
        <w:textAlignment w:val="baseline"/>
        <w:rPr>
          <w:rFonts w:ascii="Times New Roman" w:eastAsia="Times New Roman" w:hAnsi="Times New Roman" w:cs="Times New Roman"/>
          <w:color w:val="444444"/>
          <w:sz w:val="24"/>
          <w:szCs w:val="24"/>
          <w:lang w:eastAsia="ru-RU"/>
        </w:rPr>
      </w:pPr>
      <w:r w:rsidRPr="001F6370">
        <w:rPr>
          <w:rFonts w:ascii="Times New Roman" w:eastAsia="Times New Roman" w:hAnsi="Times New Roman" w:cs="Times New Roman"/>
          <w:b/>
          <w:bCs/>
          <w:color w:val="444444"/>
          <w:sz w:val="24"/>
          <w:szCs w:val="24"/>
          <w:lang w:eastAsia="ru-RU"/>
        </w:rPr>
        <w:t>Ребенка нужно научить следующим правилам пожарной безопасности дома:</w:t>
      </w:r>
    </w:p>
    <w:p w:rsidR="00CA5DAB" w:rsidRP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lastRenderedPageBreak/>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CA5DAB" w:rsidRP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Следите за газовыми и электрическими приборами</w:t>
      </w:r>
      <w:r w:rsidR="00072A54" w:rsidRPr="00072A54">
        <w:rPr>
          <w:rFonts w:ascii="Times New Roman" w:eastAsia="Times New Roman" w:hAnsi="Times New Roman" w:cs="Times New Roman"/>
          <w:color w:val="444444"/>
          <w:sz w:val="24"/>
          <w:szCs w:val="24"/>
          <w:lang w:eastAsia="ru-RU"/>
        </w:rPr>
        <w:t>;</w:t>
      </w:r>
    </w:p>
    <w:p w:rsidR="00CA5DAB" w:rsidRP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Не играть с легко воспламеняющимися предметами и жидкостями (спички, зажигалки, аэрозоли и т.д.);</w:t>
      </w:r>
    </w:p>
    <w:p w:rsidR="00CA5DAB" w:rsidRP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Не поворачивать вентили газовой плиты и колонки;</w:t>
      </w:r>
    </w:p>
    <w:p w:rsidR="00CA5DAB" w:rsidRP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Не трогать режущие и колющие предметы</w:t>
      </w:r>
      <w:r w:rsidR="00072A54">
        <w:rPr>
          <w:rFonts w:ascii="Times New Roman" w:eastAsia="Times New Roman" w:hAnsi="Times New Roman" w:cs="Times New Roman"/>
          <w:color w:val="444444"/>
          <w:sz w:val="24"/>
          <w:szCs w:val="24"/>
          <w:lang w:eastAsia="ru-RU"/>
        </w:rPr>
        <w:t xml:space="preserve"> (ножи, ножницы, иголки и т.д.)</w:t>
      </w:r>
      <w:r w:rsidR="00072A54" w:rsidRPr="00072A54">
        <w:rPr>
          <w:rFonts w:ascii="Times New Roman" w:eastAsia="Times New Roman" w:hAnsi="Times New Roman" w:cs="Times New Roman"/>
          <w:color w:val="444444"/>
          <w:sz w:val="24"/>
          <w:szCs w:val="24"/>
          <w:lang w:eastAsia="ru-RU"/>
        </w:rPr>
        <w:t>;</w:t>
      </w:r>
    </w:p>
    <w:p w:rsidR="00CA5DAB" w:rsidRDefault="00CA5DAB" w:rsidP="00072A54">
      <w:pPr>
        <w:numPr>
          <w:ilvl w:val="0"/>
          <w:numId w:val="4"/>
        </w:numPr>
        <w:spacing w:after="105" w:line="312" w:lineRule="atLeast"/>
        <w:ind w:left="426" w:hanging="284"/>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В случае обнаружения пожара незамедлительно звоните 01.</w:t>
      </w:r>
    </w:p>
    <w:p w:rsidR="00982858" w:rsidRDefault="00982858" w:rsidP="00072A54">
      <w:pPr>
        <w:spacing w:after="0" w:line="312" w:lineRule="atLeast"/>
        <w:ind w:hanging="398"/>
        <w:jc w:val="both"/>
        <w:textAlignment w:val="baseline"/>
        <w:outlineLvl w:val="2"/>
        <w:rPr>
          <w:rFonts w:ascii="Times New Roman" w:eastAsia="Times New Roman" w:hAnsi="Times New Roman" w:cs="Times New Roman"/>
          <w:b/>
          <w:bCs/>
          <w:sz w:val="24"/>
          <w:szCs w:val="24"/>
          <w:lang w:eastAsia="ru-RU"/>
        </w:rPr>
      </w:pPr>
    </w:p>
    <w:p w:rsidR="00982858" w:rsidRPr="00982858" w:rsidRDefault="00982858" w:rsidP="00072A54">
      <w:pPr>
        <w:spacing w:after="0" w:line="312" w:lineRule="atLeast"/>
        <w:jc w:val="both"/>
        <w:textAlignment w:val="baseline"/>
        <w:outlineLvl w:val="2"/>
        <w:rPr>
          <w:rFonts w:ascii="Times New Roman" w:eastAsia="Times New Roman" w:hAnsi="Times New Roman" w:cs="Times New Roman"/>
          <w:sz w:val="24"/>
          <w:szCs w:val="24"/>
          <w:lang w:eastAsia="ru-RU"/>
        </w:rPr>
      </w:pPr>
      <w:r w:rsidRPr="00982858">
        <w:rPr>
          <w:rFonts w:ascii="Times New Roman" w:eastAsia="Times New Roman" w:hAnsi="Times New Roman" w:cs="Times New Roman"/>
          <w:b/>
          <w:bCs/>
          <w:sz w:val="24"/>
          <w:szCs w:val="24"/>
          <w:lang w:eastAsia="ru-RU"/>
        </w:rPr>
        <w:t>Основные правила безопасного поведения на воде.</w:t>
      </w:r>
    </w:p>
    <w:p w:rsidR="00982858" w:rsidRPr="00982858" w:rsidRDefault="00982858" w:rsidP="00072A54">
      <w:pPr>
        <w:pStyle w:val="a8"/>
        <w:spacing w:after="240" w:line="312" w:lineRule="atLeast"/>
        <w:ind w:left="0" w:firstLine="567"/>
        <w:jc w:val="both"/>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Чтобы избежать беды, детям необходимо строго соблюдать ряд простых правил поведения на воде.</w:t>
      </w:r>
    </w:p>
    <w:p w:rsidR="00982858" w:rsidRPr="00982858" w:rsidRDefault="00982858" w:rsidP="00072A54">
      <w:pPr>
        <w:pStyle w:val="a8"/>
        <w:numPr>
          <w:ilvl w:val="1"/>
          <w:numId w:val="6"/>
        </w:numPr>
        <w:tabs>
          <w:tab w:val="left" w:pos="709"/>
          <w:tab w:val="left" w:pos="851"/>
        </w:tabs>
        <w:spacing w:after="105" w:line="312" w:lineRule="atLeast"/>
        <w:ind w:left="567" w:firstLine="0"/>
        <w:textAlignment w:val="baseline"/>
        <w:rPr>
          <w:rFonts w:ascii="Times New Roman" w:eastAsia="Times New Roman" w:hAnsi="Times New Roman" w:cs="Times New Roman"/>
          <w:color w:val="444444"/>
          <w:sz w:val="24"/>
          <w:szCs w:val="24"/>
          <w:lang w:eastAsia="ru-RU"/>
        </w:rPr>
      </w:pPr>
      <w:r w:rsidRPr="00982858">
        <w:rPr>
          <w:rFonts w:ascii="Times New Roman" w:eastAsia="Times New Roman" w:hAnsi="Times New Roman" w:cs="Times New Roman"/>
          <w:color w:val="444444"/>
          <w:sz w:val="24"/>
          <w:szCs w:val="24"/>
          <w:lang w:eastAsia="ru-RU"/>
        </w:rPr>
        <w:t>научить плавать (это главное</w:t>
      </w:r>
      <w:r w:rsidR="00072A54">
        <w:rPr>
          <w:rFonts w:ascii="Times New Roman" w:eastAsia="Times New Roman" w:hAnsi="Times New Roman" w:cs="Times New Roman"/>
          <w:color w:val="444444"/>
          <w:sz w:val="24"/>
          <w:szCs w:val="24"/>
          <w:lang w:eastAsia="ru-RU"/>
        </w:rPr>
        <w:t>);</w:t>
      </w:r>
      <w:r w:rsidR="00072A54">
        <w:rPr>
          <w:rFonts w:ascii="Times New Roman" w:eastAsia="Times New Roman" w:hAnsi="Times New Roman" w:cs="Times New Roman"/>
          <w:color w:val="444444"/>
          <w:sz w:val="24"/>
          <w:szCs w:val="24"/>
          <w:lang w:eastAsia="ru-RU"/>
        </w:rPr>
        <w:br/>
        <w:t xml:space="preserve">2)  </w:t>
      </w:r>
      <w:r w:rsidRPr="00982858">
        <w:rPr>
          <w:rFonts w:ascii="Times New Roman" w:eastAsia="Times New Roman" w:hAnsi="Times New Roman" w:cs="Times New Roman"/>
          <w:color w:val="444444"/>
          <w:sz w:val="24"/>
          <w:szCs w:val="24"/>
          <w:lang w:eastAsia="ru-RU"/>
        </w:rPr>
        <w:t>если ребенок плохо плавает — не доверяться</w:t>
      </w:r>
      <w:r w:rsidR="00072A54">
        <w:rPr>
          <w:rFonts w:ascii="Times New Roman" w:eastAsia="Times New Roman" w:hAnsi="Times New Roman" w:cs="Times New Roman"/>
          <w:color w:val="444444"/>
          <w:sz w:val="24"/>
          <w:szCs w:val="24"/>
          <w:lang w:eastAsia="ru-RU"/>
        </w:rPr>
        <w:t xml:space="preserve"> надувным матрасам и кругам;</w:t>
      </w:r>
      <w:r w:rsidR="00072A54">
        <w:rPr>
          <w:rFonts w:ascii="Times New Roman" w:eastAsia="Times New Roman" w:hAnsi="Times New Roman" w:cs="Times New Roman"/>
          <w:color w:val="444444"/>
          <w:sz w:val="24"/>
          <w:szCs w:val="24"/>
          <w:lang w:eastAsia="ru-RU"/>
        </w:rPr>
        <w:br/>
        <w:t xml:space="preserve">3)  </w:t>
      </w:r>
      <w:r w:rsidRPr="00982858">
        <w:rPr>
          <w:rFonts w:ascii="Times New Roman" w:eastAsia="Times New Roman" w:hAnsi="Times New Roman" w:cs="Times New Roman"/>
          <w:color w:val="444444"/>
          <w:sz w:val="24"/>
          <w:szCs w:val="24"/>
          <w:lang w:eastAsia="ru-RU"/>
        </w:rPr>
        <w:t>паника — основная причина трагедий на воде, никогда н</w:t>
      </w:r>
      <w:r w:rsidR="00072A54">
        <w:rPr>
          <w:rFonts w:ascii="Times New Roman" w:eastAsia="Times New Roman" w:hAnsi="Times New Roman" w:cs="Times New Roman"/>
          <w:color w:val="444444"/>
          <w:sz w:val="24"/>
          <w:szCs w:val="24"/>
          <w:lang w:eastAsia="ru-RU"/>
        </w:rPr>
        <w:t>е поддаваться панике;</w:t>
      </w:r>
      <w:r w:rsidR="00072A54">
        <w:rPr>
          <w:rFonts w:ascii="Times New Roman" w:eastAsia="Times New Roman" w:hAnsi="Times New Roman" w:cs="Times New Roman"/>
          <w:color w:val="444444"/>
          <w:sz w:val="24"/>
          <w:szCs w:val="24"/>
          <w:lang w:eastAsia="ru-RU"/>
        </w:rPr>
        <w:br/>
        <w:t xml:space="preserve">4)  </w:t>
      </w:r>
      <w:r w:rsidRPr="00982858">
        <w:rPr>
          <w:rFonts w:ascii="Times New Roman" w:eastAsia="Times New Roman" w:hAnsi="Times New Roman" w:cs="Times New Roman"/>
          <w:color w:val="444444"/>
          <w:sz w:val="24"/>
          <w:szCs w:val="24"/>
          <w:lang w:eastAsia="ru-RU"/>
        </w:rPr>
        <w:t xml:space="preserve">когда ребенок купается, </w:t>
      </w:r>
      <w:r w:rsidR="00072A54">
        <w:rPr>
          <w:rFonts w:ascii="Times New Roman" w:eastAsia="Times New Roman" w:hAnsi="Times New Roman" w:cs="Times New Roman"/>
          <w:color w:val="444444"/>
          <w:sz w:val="24"/>
          <w:szCs w:val="24"/>
          <w:lang w:eastAsia="ru-RU"/>
        </w:rPr>
        <w:t>поблизости должны быть люди;</w:t>
      </w:r>
      <w:r w:rsidR="00072A54">
        <w:rPr>
          <w:rFonts w:ascii="Times New Roman" w:eastAsia="Times New Roman" w:hAnsi="Times New Roman" w:cs="Times New Roman"/>
          <w:color w:val="444444"/>
          <w:sz w:val="24"/>
          <w:szCs w:val="24"/>
          <w:lang w:eastAsia="ru-RU"/>
        </w:rPr>
        <w:br/>
        <w:t xml:space="preserve">5)  </w:t>
      </w:r>
      <w:r w:rsidRPr="00982858">
        <w:rPr>
          <w:rFonts w:ascii="Times New Roman" w:eastAsia="Times New Roman" w:hAnsi="Times New Roman" w:cs="Times New Roman"/>
          <w:color w:val="444444"/>
          <w:sz w:val="24"/>
          <w:szCs w:val="24"/>
          <w:lang w:eastAsia="ru-RU"/>
        </w:rPr>
        <w:t>не заходить на глубокое место, если не умеешь</w:t>
      </w:r>
      <w:r w:rsidR="00072A54">
        <w:rPr>
          <w:rFonts w:ascii="Times New Roman" w:eastAsia="Times New Roman" w:hAnsi="Times New Roman" w:cs="Times New Roman"/>
          <w:color w:val="444444"/>
          <w:sz w:val="24"/>
          <w:szCs w:val="24"/>
          <w:lang w:eastAsia="ru-RU"/>
        </w:rPr>
        <w:t xml:space="preserve"> плавать или плаваешь плохо;</w:t>
      </w:r>
      <w:r w:rsidR="00072A54">
        <w:rPr>
          <w:rFonts w:ascii="Times New Roman" w:eastAsia="Times New Roman" w:hAnsi="Times New Roman" w:cs="Times New Roman"/>
          <w:color w:val="444444"/>
          <w:sz w:val="24"/>
          <w:szCs w:val="24"/>
          <w:lang w:eastAsia="ru-RU"/>
        </w:rPr>
        <w:br/>
        <w:t xml:space="preserve">6)  </w:t>
      </w:r>
      <w:r w:rsidRPr="00982858">
        <w:rPr>
          <w:rFonts w:ascii="Times New Roman" w:eastAsia="Times New Roman" w:hAnsi="Times New Roman" w:cs="Times New Roman"/>
          <w:color w:val="444444"/>
          <w:sz w:val="24"/>
          <w:szCs w:val="24"/>
          <w:lang w:eastAsia="ru-RU"/>
        </w:rPr>
        <w:t>н</w:t>
      </w:r>
      <w:r w:rsidR="00072A54">
        <w:rPr>
          <w:rFonts w:ascii="Times New Roman" w:eastAsia="Times New Roman" w:hAnsi="Times New Roman" w:cs="Times New Roman"/>
          <w:color w:val="444444"/>
          <w:sz w:val="24"/>
          <w:szCs w:val="24"/>
          <w:lang w:eastAsia="ru-RU"/>
        </w:rPr>
        <w:t>е ныряй в незнакомых местах;</w:t>
      </w:r>
      <w:r w:rsidR="00072A54">
        <w:rPr>
          <w:rFonts w:ascii="Times New Roman" w:eastAsia="Times New Roman" w:hAnsi="Times New Roman" w:cs="Times New Roman"/>
          <w:color w:val="444444"/>
          <w:sz w:val="24"/>
          <w:szCs w:val="24"/>
          <w:lang w:eastAsia="ru-RU"/>
        </w:rPr>
        <w:br/>
        <w:t>7)  не заплывай за буйки;</w:t>
      </w:r>
      <w:r w:rsidR="00072A54">
        <w:rPr>
          <w:rFonts w:ascii="Times New Roman" w:eastAsia="Times New Roman" w:hAnsi="Times New Roman" w:cs="Times New Roman"/>
          <w:color w:val="444444"/>
          <w:sz w:val="24"/>
          <w:szCs w:val="24"/>
          <w:lang w:eastAsia="ru-RU"/>
        </w:rPr>
        <w:br/>
        <w:t xml:space="preserve">8)  </w:t>
      </w:r>
      <w:r w:rsidRPr="00982858">
        <w:rPr>
          <w:rFonts w:ascii="Times New Roman" w:eastAsia="Times New Roman" w:hAnsi="Times New Roman" w:cs="Times New Roman"/>
          <w:color w:val="444444"/>
          <w:sz w:val="24"/>
          <w:szCs w:val="24"/>
          <w:lang w:eastAsia="ru-RU"/>
        </w:rPr>
        <w:t>нельзя выплывать на судовой ход и приближаться к судну;</w:t>
      </w:r>
      <w:r w:rsidRPr="00982858">
        <w:rPr>
          <w:rFonts w:ascii="Times New Roman" w:eastAsia="Times New Roman" w:hAnsi="Times New Roman" w:cs="Times New Roman"/>
          <w:color w:val="444444"/>
          <w:sz w:val="24"/>
          <w:szCs w:val="24"/>
          <w:lang w:eastAsia="ru-RU"/>
        </w:rPr>
        <w:br/>
        <w:t>9</w:t>
      </w:r>
      <w:r w:rsidR="00072A54">
        <w:rPr>
          <w:rFonts w:ascii="Times New Roman" w:eastAsia="Times New Roman" w:hAnsi="Times New Roman" w:cs="Times New Roman"/>
          <w:color w:val="444444"/>
          <w:sz w:val="24"/>
          <w:szCs w:val="24"/>
          <w:lang w:eastAsia="ru-RU"/>
        </w:rPr>
        <w:t xml:space="preserve">)  </w:t>
      </w:r>
      <w:r w:rsidRPr="00982858">
        <w:rPr>
          <w:rFonts w:ascii="Times New Roman" w:eastAsia="Times New Roman" w:hAnsi="Times New Roman" w:cs="Times New Roman"/>
          <w:color w:val="444444"/>
          <w:sz w:val="24"/>
          <w:szCs w:val="24"/>
          <w:lang w:eastAsia="ru-RU"/>
        </w:rPr>
        <w:t xml:space="preserve">не устраивай в воде </w:t>
      </w:r>
      <w:r w:rsidR="00072A54">
        <w:rPr>
          <w:rFonts w:ascii="Times New Roman" w:eastAsia="Times New Roman" w:hAnsi="Times New Roman" w:cs="Times New Roman"/>
          <w:color w:val="444444"/>
          <w:sz w:val="24"/>
          <w:szCs w:val="24"/>
          <w:lang w:eastAsia="ru-RU"/>
        </w:rPr>
        <w:t>игр, связанных с захватами;</w:t>
      </w:r>
      <w:r w:rsidR="00072A54">
        <w:rPr>
          <w:rFonts w:ascii="Times New Roman" w:eastAsia="Times New Roman" w:hAnsi="Times New Roman" w:cs="Times New Roman"/>
          <w:color w:val="444444"/>
          <w:sz w:val="24"/>
          <w:szCs w:val="24"/>
          <w:lang w:eastAsia="ru-RU"/>
        </w:rPr>
        <w:br/>
        <w:t xml:space="preserve">10)  </w:t>
      </w:r>
      <w:r w:rsidRPr="00982858">
        <w:rPr>
          <w:rFonts w:ascii="Times New Roman" w:eastAsia="Times New Roman" w:hAnsi="Times New Roman" w:cs="Times New Roman"/>
          <w:color w:val="444444"/>
          <w:sz w:val="24"/>
          <w:szCs w:val="24"/>
          <w:lang w:eastAsia="ru-RU"/>
        </w:rPr>
        <w:t xml:space="preserve">не пытайся плавать на бревнах, </w:t>
      </w:r>
      <w:r w:rsidR="00072A54">
        <w:rPr>
          <w:rFonts w:ascii="Times New Roman" w:eastAsia="Times New Roman" w:hAnsi="Times New Roman" w:cs="Times New Roman"/>
          <w:color w:val="444444"/>
          <w:sz w:val="24"/>
          <w:szCs w:val="24"/>
          <w:lang w:eastAsia="ru-RU"/>
        </w:rPr>
        <w:t>досках, самодельных плотах;</w:t>
      </w:r>
      <w:r w:rsidR="00072A54">
        <w:rPr>
          <w:rFonts w:ascii="Times New Roman" w:eastAsia="Times New Roman" w:hAnsi="Times New Roman" w:cs="Times New Roman"/>
          <w:color w:val="444444"/>
          <w:sz w:val="24"/>
          <w:szCs w:val="24"/>
          <w:lang w:eastAsia="ru-RU"/>
        </w:rPr>
        <w:br/>
        <w:t xml:space="preserve">11)  </w:t>
      </w:r>
      <w:r w:rsidRPr="00982858">
        <w:rPr>
          <w:rFonts w:ascii="Times New Roman" w:eastAsia="Times New Roman" w:hAnsi="Times New Roman" w:cs="Times New Roman"/>
          <w:color w:val="444444"/>
          <w:sz w:val="24"/>
          <w:szCs w:val="24"/>
          <w:lang w:eastAsia="ru-RU"/>
        </w:rPr>
        <w:t>если ты решил покататься на лодке, выучи основные правила безопасно</w:t>
      </w:r>
      <w:r w:rsidR="00072A54">
        <w:rPr>
          <w:rFonts w:ascii="Times New Roman" w:eastAsia="Times New Roman" w:hAnsi="Times New Roman" w:cs="Times New Roman"/>
          <w:color w:val="444444"/>
          <w:sz w:val="24"/>
          <w:szCs w:val="24"/>
          <w:lang w:eastAsia="ru-RU"/>
        </w:rPr>
        <w:t>го поведения в этом случае;</w:t>
      </w:r>
      <w:r w:rsidR="00072A54">
        <w:rPr>
          <w:rFonts w:ascii="Times New Roman" w:eastAsia="Times New Roman" w:hAnsi="Times New Roman" w:cs="Times New Roman"/>
          <w:color w:val="444444"/>
          <w:sz w:val="24"/>
          <w:szCs w:val="24"/>
          <w:lang w:eastAsia="ru-RU"/>
        </w:rPr>
        <w:br/>
        <w:t xml:space="preserve">12)  </w:t>
      </w:r>
      <w:r w:rsidRPr="00982858">
        <w:rPr>
          <w:rFonts w:ascii="Times New Roman" w:eastAsia="Times New Roman" w:hAnsi="Times New Roman" w:cs="Times New Roman"/>
          <w:color w:val="444444"/>
          <w:sz w:val="24"/>
          <w:szCs w:val="24"/>
          <w:lang w:eastAsia="ru-RU"/>
        </w:rPr>
        <w:t>необходимо уметь правильно управлять своими возможностями</w:t>
      </w:r>
    </w:p>
    <w:p w:rsidR="00982858" w:rsidRDefault="00982858" w:rsidP="00072A54">
      <w:pPr>
        <w:spacing w:after="0" w:line="312" w:lineRule="atLeast"/>
        <w:jc w:val="both"/>
        <w:textAlignment w:val="baseline"/>
        <w:rPr>
          <w:rFonts w:ascii="Times New Roman" w:eastAsia="Times New Roman" w:hAnsi="Times New Roman" w:cs="Times New Roman"/>
          <w:b/>
          <w:bCs/>
          <w:color w:val="444444"/>
          <w:sz w:val="24"/>
          <w:szCs w:val="24"/>
          <w:lang w:eastAsia="ru-RU"/>
        </w:rPr>
      </w:pPr>
    </w:p>
    <w:p w:rsidR="00CA5DAB" w:rsidRPr="00CA5DAB" w:rsidRDefault="00CA5DAB" w:rsidP="00072A54">
      <w:pPr>
        <w:spacing w:after="0" w:line="312" w:lineRule="atLeast"/>
        <w:jc w:val="both"/>
        <w:textAlignment w:val="baseline"/>
        <w:rPr>
          <w:rFonts w:ascii="Times New Roman" w:eastAsia="Times New Roman" w:hAnsi="Times New Roman" w:cs="Times New Roman"/>
          <w:color w:val="444444"/>
          <w:sz w:val="24"/>
          <w:szCs w:val="24"/>
          <w:lang w:eastAsia="ru-RU"/>
        </w:rPr>
      </w:pPr>
      <w:r w:rsidRPr="001F6370">
        <w:rPr>
          <w:rFonts w:ascii="Times New Roman" w:eastAsia="Times New Roman" w:hAnsi="Times New Roman" w:cs="Times New Roman"/>
          <w:b/>
          <w:bCs/>
          <w:color w:val="444444"/>
          <w:sz w:val="24"/>
          <w:szCs w:val="24"/>
          <w:lang w:eastAsia="ru-RU"/>
        </w:rPr>
        <w:t>Меры безопасного поведения при работе с Интернетом:</w:t>
      </w:r>
    </w:p>
    <w:p w:rsidR="00CA5DAB" w:rsidRPr="00CA5DAB" w:rsidRDefault="00CA5DAB" w:rsidP="00072A54">
      <w:pPr>
        <w:numPr>
          <w:ilvl w:val="0"/>
          <w:numId w:val="5"/>
        </w:numPr>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Объясните детям, что общаться и вести себя в социальной сети необходимо так же осторожно, как и в реальной жизни.</w:t>
      </w:r>
    </w:p>
    <w:p w:rsidR="00CA5DAB" w:rsidRPr="00CA5DAB" w:rsidRDefault="00CA5DAB" w:rsidP="00072A54">
      <w:pPr>
        <w:numPr>
          <w:ilvl w:val="0"/>
          <w:numId w:val="5"/>
        </w:numPr>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CA5DAB" w:rsidRPr="00CA5DAB" w:rsidRDefault="00CA5DAB" w:rsidP="00072A54">
      <w:pPr>
        <w:numPr>
          <w:ilvl w:val="0"/>
          <w:numId w:val="5"/>
        </w:numPr>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CA5DAB" w:rsidRPr="001F6370" w:rsidRDefault="00CA5DAB" w:rsidP="00072A54">
      <w:pPr>
        <w:numPr>
          <w:ilvl w:val="0"/>
          <w:numId w:val="5"/>
        </w:numPr>
        <w:spacing w:after="105" w:line="312" w:lineRule="atLeast"/>
        <w:ind w:left="540"/>
        <w:jc w:val="both"/>
        <w:textAlignment w:val="baseline"/>
        <w:rPr>
          <w:rFonts w:ascii="Times New Roman" w:eastAsia="Times New Roman" w:hAnsi="Times New Roman" w:cs="Times New Roman"/>
          <w:color w:val="444444"/>
          <w:sz w:val="24"/>
          <w:szCs w:val="24"/>
          <w:lang w:eastAsia="ru-RU"/>
        </w:rPr>
      </w:pPr>
      <w:r w:rsidRPr="00CA5DAB">
        <w:rPr>
          <w:rFonts w:ascii="Times New Roman" w:eastAsia="Times New Roman" w:hAnsi="Times New Roman" w:cs="Times New Roman"/>
          <w:color w:val="444444"/>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1F6370" w:rsidRPr="00CA5DAB" w:rsidRDefault="001F6370" w:rsidP="00072A54">
      <w:pPr>
        <w:spacing w:after="240" w:line="312" w:lineRule="atLeast"/>
        <w:jc w:val="both"/>
        <w:textAlignment w:val="baseline"/>
        <w:rPr>
          <w:rFonts w:ascii="Times New Roman" w:eastAsia="Times New Roman" w:hAnsi="Times New Roman" w:cs="Times New Roman"/>
          <w:color w:val="444444"/>
          <w:sz w:val="24"/>
          <w:szCs w:val="24"/>
          <w:lang w:eastAsia="ru-RU"/>
        </w:rPr>
      </w:pPr>
    </w:p>
    <w:sectPr w:rsidR="001F6370" w:rsidRPr="00CA5DAB" w:rsidSect="00801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723"/>
    <w:multiLevelType w:val="hybridMultilevel"/>
    <w:tmpl w:val="71F8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2331E"/>
    <w:multiLevelType w:val="multilevel"/>
    <w:tmpl w:val="664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1202C"/>
    <w:multiLevelType w:val="multilevel"/>
    <w:tmpl w:val="E75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5C787B"/>
    <w:multiLevelType w:val="multilevel"/>
    <w:tmpl w:val="F5AA4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D4B81"/>
    <w:multiLevelType w:val="hybridMultilevel"/>
    <w:tmpl w:val="CF1C2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B2FF0"/>
    <w:multiLevelType w:val="multilevel"/>
    <w:tmpl w:val="0EF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F104D"/>
    <w:multiLevelType w:val="multilevel"/>
    <w:tmpl w:val="0D2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3B4BD4"/>
    <w:multiLevelType w:val="hybridMultilevel"/>
    <w:tmpl w:val="AA54FC0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631160E1"/>
    <w:multiLevelType w:val="hybridMultilevel"/>
    <w:tmpl w:val="DDF2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0A5BA9"/>
    <w:multiLevelType w:val="hybridMultilevel"/>
    <w:tmpl w:val="9A7C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1E7495"/>
    <w:multiLevelType w:val="multilevel"/>
    <w:tmpl w:val="8044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203C65"/>
    <w:multiLevelType w:val="hybridMultilevel"/>
    <w:tmpl w:val="F5EC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6"/>
  </w:num>
  <w:num w:numId="5">
    <w:abstractNumId w:val="2"/>
  </w:num>
  <w:num w:numId="6">
    <w:abstractNumId w:val="3"/>
  </w:num>
  <w:num w:numId="7">
    <w:abstractNumId w:val="7"/>
  </w:num>
  <w:num w:numId="8">
    <w:abstractNumId w:val="4"/>
  </w:num>
  <w:num w:numId="9">
    <w:abstractNumId w:val="11"/>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5DAB"/>
    <w:rsid w:val="00072A54"/>
    <w:rsid w:val="001F6370"/>
    <w:rsid w:val="00801F95"/>
    <w:rsid w:val="008C4696"/>
    <w:rsid w:val="00982858"/>
    <w:rsid w:val="00CA5DAB"/>
    <w:rsid w:val="00D1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95"/>
  </w:style>
  <w:style w:type="paragraph" w:styleId="1">
    <w:name w:val="heading 1"/>
    <w:basedOn w:val="a"/>
    <w:link w:val="10"/>
    <w:uiPriority w:val="9"/>
    <w:qFormat/>
    <w:rsid w:val="00CA5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A5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D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A5D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A5DAB"/>
    <w:rPr>
      <w:color w:val="0000FF"/>
      <w:u w:val="single"/>
    </w:rPr>
  </w:style>
  <w:style w:type="paragraph" w:styleId="a4">
    <w:name w:val="Normal (Web)"/>
    <w:basedOn w:val="a"/>
    <w:uiPriority w:val="99"/>
    <w:semiHidden/>
    <w:unhideWhenUsed/>
    <w:rsid w:val="00CA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DAB"/>
    <w:rPr>
      <w:b/>
      <w:bCs/>
    </w:rPr>
  </w:style>
  <w:style w:type="paragraph" w:styleId="a6">
    <w:name w:val="Balloon Text"/>
    <w:basedOn w:val="a"/>
    <w:link w:val="a7"/>
    <w:uiPriority w:val="99"/>
    <w:semiHidden/>
    <w:unhideWhenUsed/>
    <w:rsid w:val="00CA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DAB"/>
    <w:rPr>
      <w:rFonts w:ascii="Tahoma" w:hAnsi="Tahoma" w:cs="Tahoma"/>
      <w:sz w:val="16"/>
      <w:szCs w:val="16"/>
    </w:rPr>
  </w:style>
  <w:style w:type="paragraph" w:styleId="a8">
    <w:name w:val="List Paragraph"/>
    <w:basedOn w:val="a"/>
    <w:uiPriority w:val="34"/>
    <w:qFormat/>
    <w:rsid w:val="001F6370"/>
    <w:pPr>
      <w:ind w:left="720"/>
      <w:contextualSpacing/>
    </w:pPr>
  </w:style>
</w:styles>
</file>

<file path=word/webSettings.xml><?xml version="1.0" encoding="utf-8"?>
<w:webSettings xmlns:r="http://schemas.openxmlformats.org/officeDocument/2006/relationships" xmlns:w="http://schemas.openxmlformats.org/wordprocessingml/2006/main">
  <w:divs>
    <w:div w:id="1831168983">
      <w:bodyDiv w:val="1"/>
      <w:marLeft w:val="0"/>
      <w:marRight w:val="0"/>
      <w:marTop w:val="0"/>
      <w:marBottom w:val="0"/>
      <w:divBdr>
        <w:top w:val="none" w:sz="0" w:space="0" w:color="auto"/>
        <w:left w:val="none" w:sz="0" w:space="0" w:color="auto"/>
        <w:bottom w:val="none" w:sz="0" w:space="0" w:color="auto"/>
        <w:right w:val="none" w:sz="0" w:space="0" w:color="auto"/>
      </w:divBdr>
      <w:divsChild>
        <w:div w:id="1080178533">
          <w:marLeft w:val="0"/>
          <w:marRight w:val="0"/>
          <w:marTop w:val="0"/>
          <w:marBottom w:val="360"/>
          <w:divBdr>
            <w:top w:val="none" w:sz="0" w:space="0" w:color="auto"/>
            <w:left w:val="none" w:sz="0" w:space="0" w:color="auto"/>
            <w:bottom w:val="none" w:sz="0" w:space="0" w:color="auto"/>
            <w:right w:val="none" w:sz="0" w:space="0" w:color="auto"/>
          </w:divBdr>
        </w:div>
        <w:div w:id="155041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82;&#1072;&#1083;&#1080;&#1090;&#1080;&#1085;&#1089;&#1082;&#1086;&#1077;.&#1088;&#1092;/wp-content/uploads/kanik.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111</cp:lastModifiedBy>
  <cp:revision>5</cp:revision>
  <dcterms:created xsi:type="dcterms:W3CDTF">2022-05-04T19:38:00Z</dcterms:created>
  <dcterms:modified xsi:type="dcterms:W3CDTF">2022-05-05T09:18:00Z</dcterms:modified>
</cp:coreProperties>
</file>