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73" w:rsidRPr="003256CA" w:rsidRDefault="002D7373" w:rsidP="002D7373">
      <w:pPr>
        <w:spacing w:before="180" w:after="180" w:line="240" w:lineRule="auto"/>
        <w:jc w:val="center"/>
        <w:rPr>
          <w:rFonts w:ascii="Arial" w:eastAsia="Times New Roman" w:hAnsi="Arial" w:cs="Arial"/>
          <w:color w:val="297130"/>
          <w:sz w:val="18"/>
          <w:szCs w:val="18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bCs/>
          <w:color w:val="297130"/>
          <w:sz w:val="48"/>
          <w:lang w:eastAsia="ru-RU"/>
        </w:rPr>
        <w:t>Как обучать ребенка правилам безопасного поведения на дороге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«Помните, что жизнь и безопасность детей на дороге зависит, прежде всего, от нас взрослых.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НИКТО НЕ МОЖЕТ ЗАМЕНИТЬ РОДИТЕЛЕЙ ПРИ ОБУЧЕНИИ РЕБЕНКА ДИСЦИПЛИНИРОВАННОМУ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ПОВЕДЕНИЮ НА УЛИЦЕ, СОБЛЮДЕНИЮ ИМ ПРАВИЛ БЕЗОПАСНОСТИ!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понятия правил поведения на дороге ребенок усвоит более прочно, если знакомить его с Правилами дорожного движения систематически, ненавязчиво, используя ситуацию на улице, во дворе, на дороге.</w:t>
      </w:r>
    </w:p>
    <w:p w:rsidR="002D7373" w:rsidRPr="003256CA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НИКОГДА НЕ НАРУШАЙТЕ ПРАВИЛА ДОРОЖНОГО ДВИЖЕНИЯ!</w:t>
      </w:r>
    </w:p>
    <w:p w:rsidR="002D7373" w:rsidRPr="003256CA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ПОМНИТЕ!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учится законам улицы, беря пример с Вас - родителей!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движений помогут привить детям необходимые навыки безопасного поведения на улице.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Весьма удобно для этих целей использовать путь в детский сад и обратно.</w:t>
      </w:r>
    </w:p>
    <w:p w:rsidR="002D7373" w:rsidRPr="003256CA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РОДИТЕЛЯМ НЕОБХОДИМО: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Знать, где проводят свободное время их дети;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Постоянно контролировать поведение детей во время игры во дворе, жилой зоне, движения по тротуару;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Крепко держать детей за руку при переходе дорог с интенсивными движением, разъяснять им правила безопасного поведения в улично-дорожной сети;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Обеспечить наличие на одежде и аксессуарах детей светоотражающих элементов;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Помнить о личной ответственности за поведение своих детей.</w:t>
      </w:r>
    </w:p>
    <w:p w:rsidR="002D7373" w:rsidRDefault="002D7373" w:rsidP="002D737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56CA" w:rsidRPr="003256CA" w:rsidRDefault="002D7373" w:rsidP="0032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7130"/>
          <w:sz w:val="32"/>
          <w:szCs w:val="32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i/>
          <w:color w:val="297130"/>
          <w:sz w:val="32"/>
          <w:szCs w:val="32"/>
          <w:lang w:eastAsia="ru-RU"/>
        </w:rPr>
        <w:t xml:space="preserve">Памятка </w:t>
      </w:r>
      <w:r w:rsidR="003256CA" w:rsidRPr="003256CA">
        <w:rPr>
          <w:rFonts w:ascii="Times New Roman" w:eastAsia="Times New Roman" w:hAnsi="Times New Roman" w:cs="Times New Roman"/>
          <w:b/>
          <w:i/>
          <w:color w:val="297130"/>
          <w:sz w:val="32"/>
          <w:szCs w:val="32"/>
          <w:lang w:eastAsia="ru-RU"/>
        </w:rPr>
        <w:t>для родителей-водителей</w:t>
      </w:r>
    </w:p>
    <w:p w:rsidR="002D7373" w:rsidRPr="003256CA" w:rsidRDefault="003256CA" w:rsidP="0032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7130"/>
          <w:sz w:val="32"/>
          <w:szCs w:val="32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color w:val="297130"/>
          <w:sz w:val="32"/>
          <w:szCs w:val="32"/>
          <w:lang w:eastAsia="ru-RU"/>
        </w:rPr>
        <w:t xml:space="preserve"> </w:t>
      </w:r>
      <w:r w:rsidR="002D7373" w:rsidRPr="003256CA">
        <w:rPr>
          <w:rFonts w:ascii="Times New Roman" w:eastAsia="Times New Roman" w:hAnsi="Times New Roman" w:cs="Times New Roman"/>
          <w:b/>
          <w:color w:val="297130"/>
          <w:sz w:val="32"/>
          <w:szCs w:val="32"/>
          <w:lang w:eastAsia="ru-RU"/>
        </w:rPr>
        <w:t>«Правила перевозки детей в автомобиле»</w:t>
      </w:r>
    </w:p>
    <w:p w:rsidR="0006654A" w:rsidRPr="002D7373" w:rsidRDefault="0006654A" w:rsidP="002D7373">
      <w:pPr>
        <w:spacing w:after="0" w:line="240" w:lineRule="auto"/>
        <w:jc w:val="center"/>
        <w:rPr>
          <w:rFonts w:ascii="Arial" w:eastAsia="Times New Roman" w:hAnsi="Arial" w:cs="Arial"/>
          <w:b/>
          <w:color w:val="756901"/>
          <w:sz w:val="32"/>
          <w:szCs w:val="32"/>
          <w:lang w:eastAsia="ru-RU"/>
        </w:rPr>
      </w:pPr>
    </w:p>
    <w:p w:rsidR="002D7373" w:rsidRPr="002D7373" w:rsidRDefault="002D7373" w:rsidP="002D7373">
      <w:pPr>
        <w:spacing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вы сами пристегиваетесь ремнями безопасности, то ребенок, глядя на вас, привыкает автоматически пристегиваться.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Ремень должен быть отрегулирован по росту ребенка, следите, чтобы он был на уровне шеи.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до 12 лет должны сидеть в специальном удерживающем устройстве (кресле).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 ребенка выходить правильно из автомобиля через правую дверь, которая находится со стороны тротуара.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Arial" w:eastAsia="Times New Roman" w:hAnsi="Arial" w:cs="Arial"/>
          <w:color w:val="756901"/>
          <w:sz w:val="18"/>
          <w:szCs w:val="18"/>
          <w:lang w:eastAsia="ru-RU"/>
        </w:rPr>
        <w:t> </w:t>
      </w:r>
    </w:p>
    <w:p w:rsidR="002D7373" w:rsidRPr="003256CA" w:rsidRDefault="002D7373" w:rsidP="002D7373">
      <w:pPr>
        <w:spacing w:after="0" w:line="240" w:lineRule="auto"/>
        <w:jc w:val="center"/>
        <w:rPr>
          <w:rFonts w:ascii="Arial" w:eastAsia="Times New Roman" w:hAnsi="Arial" w:cs="Arial"/>
          <w:i/>
          <w:color w:val="297130"/>
          <w:sz w:val="18"/>
          <w:szCs w:val="18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bCs/>
          <w:i/>
          <w:color w:val="297130"/>
          <w:sz w:val="32"/>
          <w:lang w:eastAsia="ru-RU"/>
        </w:rPr>
        <w:t>Памятка для родителей</w:t>
      </w:r>
    </w:p>
    <w:p w:rsidR="002D7373" w:rsidRPr="003256CA" w:rsidRDefault="002D7373" w:rsidP="002D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7130"/>
          <w:sz w:val="32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bCs/>
          <w:color w:val="297130"/>
          <w:sz w:val="32"/>
          <w:lang w:eastAsia="ru-RU"/>
        </w:rPr>
        <w:t>«Причины детского дорожно-транспортного травматизма»</w:t>
      </w:r>
    </w:p>
    <w:p w:rsidR="0006654A" w:rsidRPr="002D7373" w:rsidRDefault="0006654A" w:rsidP="002D7373">
      <w:pPr>
        <w:spacing w:after="0" w:line="240" w:lineRule="auto"/>
        <w:jc w:val="center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</w:p>
    <w:p w:rsidR="002D7373" w:rsidRPr="002D7373" w:rsidRDefault="002D7373" w:rsidP="002D7373">
      <w:pPr>
        <w:spacing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Переход дороги в неположенном месте, перед близко идущим транспортом.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Игры на проезжей части и возле нее.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Катание на велосипеде, роликах, других самокатных средств по проезжей части дороги.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Невнимание к сигналам светофора. Переход проезжей части на красный или желтый свет светофора.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Выход на проезжую часть из-за стоящих машин, сооружений, зеленых насаждений.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Неправильный выбор места перехода дороги при высадк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автобуса, </w:t>
      </w: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маршрутного транспорта.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Незнание правил перехода перекрестка.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Хождение по проезжей части при наличии тротуара.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 Бегство от опасности в потоке движущего транспорта.</w:t>
      </w:r>
    </w:p>
    <w:p w:rsidR="002D7373" w:rsidRDefault="002D7373" w:rsidP="002D737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D7373" w:rsidRPr="002D7373" w:rsidRDefault="002D7373" w:rsidP="002D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D737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Соблюдайте Правила дорожного движения!</w:t>
      </w:r>
    </w:p>
    <w:p w:rsidR="002D7373" w:rsidRPr="002D7373" w:rsidRDefault="002D7373" w:rsidP="002D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D737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Учите детей правилам, внимательному и правильному поведению на дорогах.</w:t>
      </w:r>
    </w:p>
    <w:p w:rsidR="002D7373" w:rsidRPr="002D7373" w:rsidRDefault="002D7373" w:rsidP="002D737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2D737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Берегите своих детей!</w:t>
      </w:r>
    </w:p>
    <w:p w:rsidR="002D7373" w:rsidRDefault="002D7373" w:rsidP="002D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D7373" w:rsidRPr="003256CA" w:rsidRDefault="002D7373" w:rsidP="002D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7130"/>
          <w:sz w:val="32"/>
          <w:szCs w:val="32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i/>
          <w:color w:val="297130"/>
          <w:sz w:val="32"/>
          <w:szCs w:val="32"/>
          <w:lang w:eastAsia="ru-RU"/>
        </w:rPr>
        <w:t>Памятка для родителей</w:t>
      </w:r>
    </w:p>
    <w:p w:rsidR="002D7373" w:rsidRPr="003256CA" w:rsidRDefault="002D7373" w:rsidP="002D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7130"/>
          <w:sz w:val="32"/>
          <w:szCs w:val="32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color w:val="297130"/>
          <w:sz w:val="32"/>
          <w:szCs w:val="32"/>
          <w:lang w:eastAsia="ru-RU"/>
        </w:rPr>
        <w:t>«Правила поведения на остановках маршрутного транспорта»</w:t>
      </w:r>
    </w:p>
    <w:p w:rsidR="002D7373" w:rsidRPr="003256CA" w:rsidRDefault="002D7373" w:rsidP="002D7373">
      <w:pPr>
        <w:spacing w:after="0" w:line="240" w:lineRule="auto"/>
        <w:jc w:val="center"/>
        <w:rPr>
          <w:rFonts w:ascii="Arial" w:eastAsia="Times New Roman" w:hAnsi="Arial" w:cs="Arial"/>
          <w:b/>
          <w:color w:val="297130"/>
          <w:sz w:val="32"/>
          <w:szCs w:val="32"/>
          <w:lang w:eastAsia="ru-RU"/>
        </w:rPr>
      </w:pPr>
    </w:p>
    <w:p w:rsidR="002D7373" w:rsidRPr="002D7373" w:rsidRDefault="002D7373" w:rsidP="002D7373">
      <w:pPr>
        <w:spacing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Приучайте ребенка внимательно вести себя на улице, в том числе и на остановках общественного транспорта. Подходите к остановке, крепко держа ребенка за руку, т. к. дети любят выглядывать, или выбегать на проезжую часть (чтобы посмотреть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едет ли нужный транспорт).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• При посадке в транспорт пропускайте ребенка вперед, а при высадке выходите первыми.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Переходите улицу только на пешеходных переходах. Если нет поблизости пешеходного перехода, дождитесь, когда транспорт отъедет подальше, и переходите дорогу в том месте, где она просматривается в обе стороны.</w:t>
      </w:r>
    </w:p>
    <w:p w:rsidR="002D7373" w:rsidRPr="002D7373" w:rsidRDefault="002D7373" w:rsidP="002D7373">
      <w:pPr>
        <w:spacing w:before="180" w:after="0" w:line="240" w:lineRule="auto"/>
        <w:jc w:val="both"/>
        <w:rPr>
          <w:rFonts w:ascii="Arial" w:eastAsia="Times New Roman" w:hAnsi="Arial" w:cs="Arial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безопасности жизнедеятельности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D7373" w:rsidRPr="002D7373" w:rsidRDefault="002D7373" w:rsidP="002D73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06654A">
        <w:rPr>
          <w:rFonts w:ascii="Times New Roman" w:eastAsia="Times New Roman" w:hAnsi="Times New Roman" w:cs="Times New Roman"/>
          <w:b/>
          <w:bCs/>
          <w:color w:val="C00000"/>
          <w:sz w:val="44"/>
          <w:lang w:eastAsia="ru-RU"/>
        </w:rPr>
        <w:t>Советы родителям </w:t>
      </w:r>
    </w:p>
    <w:p w:rsidR="002D7373" w:rsidRPr="002D7373" w:rsidRDefault="002D7373" w:rsidP="002D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Папа! Папа!</w:t>
      </w:r>
    </w:p>
    <w:p w:rsidR="002D7373" w:rsidRPr="002D7373" w:rsidRDefault="002D7373" w:rsidP="002D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забудь,</w:t>
      </w:r>
    </w:p>
    <w:p w:rsidR="002D7373" w:rsidRPr="002D7373" w:rsidRDefault="002D7373" w:rsidP="002D7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Меня к креслу пристегнуть!</w:t>
      </w:r>
    </w:p>
    <w:p w:rsidR="002D7373" w:rsidRDefault="002D7373" w:rsidP="002D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«ответственны». Они не забывают пристегнуть себя ремнем безопасности, а малыша пристроят на заднее сидение. Ребенок предоставлен в дороге самому себе. В лучшем случае рядом с ребенком на заднем сидении сидит взрослый человек. </w:t>
      </w:r>
    </w:p>
    <w:p w:rsidR="002D7373" w:rsidRDefault="002D7373" w:rsidP="002D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</w:t>
      </w:r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</w:t>
      </w:r>
    </w:p>
    <w:p w:rsidR="002D7373" w:rsidRPr="002D7373" w:rsidRDefault="002D7373" w:rsidP="002D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5690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</w:t>
      </w:r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Гарантия безопасности наших детей только одна - специальное </w:t>
      </w:r>
      <w:proofErr w:type="spellStart"/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автокресло</w:t>
      </w:r>
      <w:proofErr w:type="spellEnd"/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   К сожалению, отечественные производители не выпускают детские </w:t>
      </w:r>
      <w:proofErr w:type="spellStart"/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автокресла</w:t>
      </w:r>
      <w:proofErr w:type="spellEnd"/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2D7373" w:rsidRPr="002D7373" w:rsidRDefault="002D7373" w:rsidP="002D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56901"/>
          <w:sz w:val="18"/>
          <w:szCs w:val="18"/>
          <w:lang w:eastAsia="ru-RU"/>
        </w:rPr>
      </w:pPr>
      <w:r w:rsidRPr="0006654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</w:t>
      </w:r>
      <w:r w:rsidRPr="002D73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Внимание!</w:t>
      </w:r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При эксплуатации детского </w:t>
      </w:r>
      <w:proofErr w:type="spellStart"/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автокресла</w:t>
      </w:r>
      <w:proofErr w:type="spellEnd"/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2D7373" w:rsidRPr="002D7373" w:rsidRDefault="0006654A" w:rsidP="002D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5690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       </w:t>
      </w:r>
      <w:r w:rsidR="002D7373"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2D7373" w:rsidRPr="002D7373" w:rsidRDefault="002D7373" w:rsidP="002D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56901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2D7373" w:rsidRPr="002D7373" w:rsidRDefault="0006654A" w:rsidP="002D7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06654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</w:t>
      </w:r>
      <w:r w:rsidR="002D7373" w:rsidRPr="002D73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Позаботьтесь о безопасности маленьких пассажиров! Удачи на дорогах! </w:t>
      </w:r>
    </w:p>
    <w:p w:rsidR="0006654A" w:rsidRDefault="0006654A" w:rsidP="0006654A">
      <w:pPr>
        <w:shd w:val="clear" w:color="auto" w:fill="FFFFFF"/>
        <w:spacing w:after="18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pacing w:val="-1"/>
          <w:sz w:val="32"/>
          <w:lang w:eastAsia="ru-RU"/>
        </w:rPr>
      </w:pPr>
    </w:p>
    <w:p w:rsidR="002D7373" w:rsidRPr="003256CA" w:rsidRDefault="002D7373" w:rsidP="0006654A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color w:val="297130"/>
          <w:sz w:val="18"/>
          <w:szCs w:val="18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bCs/>
          <w:i/>
          <w:iCs/>
          <w:color w:val="297130"/>
          <w:spacing w:val="-1"/>
          <w:sz w:val="32"/>
          <w:lang w:eastAsia="ru-RU"/>
        </w:rPr>
        <w:t>Памятка для родителей-водителей.</w:t>
      </w:r>
    </w:p>
    <w:p w:rsidR="002D7373" w:rsidRPr="003256CA" w:rsidRDefault="002D7373" w:rsidP="0006654A">
      <w:pPr>
        <w:shd w:val="clear" w:color="auto" w:fill="FFFFFF"/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color w:val="297130"/>
          <w:spacing w:val="-1"/>
          <w:sz w:val="32"/>
          <w:lang w:eastAsia="ru-RU"/>
        </w:rPr>
      </w:pPr>
      <w:r w:rsidRPr="003256CA">
        <w:rPr>
          <w:rFonts w:ascii="Times New Roman" w:eastAsia="Times New Roman" w:hAnsi="Times New Roman" w:cs="Times New Roman"/>
          <w:b/>
          <w:bCs/>
          <w:color w:val="297130"/>
          <w:spacing w:val="-1"/>
          <w:sz w:val="32"/>
          <w:lang w:eastAsia="ru-RU"/>
        </w:rPr>
        <w:t>"Правила перевозки детей в автомобиле"</w:t>
      </w:r>
    </w:p>
    <w:p w:rsidR="0006654A" w:rsidRPr="003256CA" w:rsidRDefault="0006654A" w:rsidP="0006654A">
      <w:pPr>
        <w:shd w:val="clear" w:color="auto" w:fill="FFFFFF"/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color w:val="297130"/>
          <w:sz w:val="18"/>
          <w:szCs w:val="18"/>
          <w:lang w:eastAsia="ru-RU"/>
        </w:rPr>
      </w:pPr>
    </w:p>
    <w:p w:rsidR="002D7373" w:rsidRPr="002D7373" w:rsidRDefault="002D7373" w:rsidP="000665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Для перевозки детей до 12 лет всегда необходимо использовать детское удерживающее устройство. (Правила дорожного движения РФ, п. 22.9)</w:t>
      </w:r>
    </w:p>
    <w:p w:rsidR="002D7373" w:rsidRPr="002D7373" w:rsidRDefault="002D7373" w:rsidP="0006654A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2.Самое безопасное место для размещения детского удерживающего устройства в автомобиле - середина или правая часть заднего сиденья, так как с него можно безопасно выйти прямо на тротуар.</w:t>
      </w:r>
    </w:p>
    <w:p w:rsidR="002D7373" w:rsidRPr="002D7373" w:rsidRDefault="002D7373" w:rsidP="0006654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Ремни безопасности и удерживаю</w:t>
      </w: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softHyphen/>
        <w:t>щие устройства будут максимально эф</w:t>
      </w: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softHyphen/>
        <w:t>фективны, только если они соответству</w:t>
      </w: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softHyphen/>
        <w:t>ют возрасту, росту и весу пассажира. Они должны быть правильно установле</w:t>
      </w: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softHyphen/>
        <w:t>ны и отрегулированы под ребенка.</w:t>
      </w:r>
    </w:p>
    <w:p w:rsidR="002D7373" w:rsidRPr="002D7373" w:rsidRDefault="002D7373" w:rsidP="0006654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Используя детский ремень безопас</w:t>
      </w: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softHyphen/>
        <w:t>ности, не перетягивайте верхний ремень, так как это смещает вверх поясной ремень, передвигая его на живот.</w:t>
      </w:r>
    </w:p>
    <w:p w:rsidR="002D7373" w:rsidRPr="002D7373" w:rsidRDefault="002D7373" w:rsidP="0006654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Правильно отрегулированный ремень должен проходить низко по бедрам, не касаться головы и шеи, а пряжка должна находиться на уровне или ниже бедра.</w:t>
      </w:r>
    </w:p>
    <w:p w:rsidR="002D7373" w:rsidRPr="002D7373" w:rsidRDefault="002D7373" w:rsidP="0006654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 Регулярно проверяйте, застегнут ли ремень, фиксирующий детское удерживающее устройство.</w:t>
      </w:r>
    </w:p>
    <w:p w:rsidR="002D7373" w:rsidRPr="002D7373" w:rsidRDefault="002D7373" w:rsidP="0006654A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37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7. Не оставляйте детей без присмотра в автотранспорте даже пристегнутыми в </w:t>
      </w:r>
      <w:proofErr w:type="spellStart"/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автокресле</w:t>
      </w:r>
      <w:proofErr w:type="spellEnd"/>
      <w:r w:rsidRPr="000665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06654A" w:rsidRDefault="0006654A" w:rsidP="000665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</w:p>
    <w:p w:rsidR="0006654A" w:rsidRDefault="002D7373" w:rsidP="000665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  <w:r w:rsidRPr="0006654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Безопасность детей в автомобилях зависит от взрослых! </w:t>
      </w:r>
    </w:p>
    <w:p w:rsidR="002D7373" w:rsidRPr="002D7373" w:rsidRDefault="002D7373" w:rsidP="000665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06654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Защитите себя и своих детей, пользуйтесь ремнями безопасности и качественными, сертифицированными в РФ детскими </w:t>
      </w:r>
      <w:proofErr w:type="spellStart"/>
      <w:r w:rsidRPr="0006654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автокреслами</w:t>
      </w:r>
      <w:proofErr w:type="spellEnd"/>
      <w:r w:rsidRPr="0006654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.</w:t>
      </w:r>
    </w:p>
    <w:p w:rsidR="00BF6D3A" w:rsidRPr="002D7373" w:rsidRDefault="00BF6D3A" w:rsidP="002D7373">
      <w:pPr>
        <w:jc w:val="both"/>
        <w:rPr>
          <w:rFonts w:ascii="Times New Roman" w:hAnsi="Times New Roman" w:cs="Times New Roman"/>
        </w:rPr>
      </w:pPr>
    </w:p>
    <w:sectPr w:rsidR="00BF6D3A" w:rsidRPr="002D7373" w:rsidSect="00BF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7373"/>
    <w:rsid w:val="0006654A"/>
    <w:rsid w:val="002D7373"/>
    <w:rsid w:val="003256CA"/>
    <w:rsid w:val="00347B00"/>
    <w:rsid w:val="00BF6D3A"/>
    <w:rsid w:val="00C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3A"/>
  </w:style>
  <w:style w:type="paragraph" w:styleId="2">
    <w:name w:val="heading 2"/>
    <w:basedOn w:val="a"/>
    <w:link w:val="20"/>
    <w:uiPriority w:val="9"/>
    <w:qFormat/>
    <w:rsid w:val="002D7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3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111</cp:lastModifiedBy>
  <cp:revision>4</cp:revision>
  <dcterms:created xsi:type="dcterms:W3CDTF">2021-07-16T10:41:00Z</dcterms:created>
  <dcterms:modified xsi:type="dcterms:W3CDTF">2021-07-19T06:35:00Z</dcterms:modified>
</cp:coreProperties>
</file>