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01" w:rsidRPr="007D2BB4" w:rsidRDefault="00CF2901" w:rsidP="00CF290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943634" w:themeColor="accent2" w:themeShade="BF"/>
          <w:sz w:val="40"/>
          <w:szCs w:val="40"/>
          <w:lang w:eastAsia="ru-RU"/>
        </w:rPr>
      </w:pPr>
      <w:r w:rsidRPr="007D2BB4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eastAsia="ru-RU"/>
        </w:rPr>
        <w:t xml:space="preserve">                                          </w:t>
      </w:r>
      <w:r w:rsidR="005638AC" w:rsidRPr="007D2BB4">
        <w:rPr>
          <w:rFonts w:ascii="Times New Roman" w:eastAsia="Times New Roman" w:hAnsi="Times New Roman" w:cs="Times New Roman"/>
          <w:b/>
          <w:i/>
          <w:color w:val="943634" w:themeColor="accent2" w:themeShade="BF"/>
          <w:sz w:val="40"/>
          <w:szCs w:val="40"/>
          <w:lang w:eastAsia="ru-RU"/>
        </w:rPr>
        <w:t>Советы</w:t>
      </w:r>
    </w:p>
    <w:p w:rsidR="00CF2901" w:rsidRPr="007D2BB4" w:rsidRDefault="005638AC" w:rsidP="00563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7D2BB4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«К</w:t>
      </w:r>
      <w:r w:rsidR="00CF2901" w:rsidRPr="007D2BB4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ак правильно учить стихотворение с детьми</w:t>
      </w:r>
      <w:r w:rsidRPr="007D2BB4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»</w:t>
      </w:r>
    </w:p>
    <w:p w:rsidR="005638AC" w:rsidRPr="00CF2901" w:rsidRDefault="005638AC" w:rsidP="00CF2901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1. Сначала со стихотворением знакомится взрослый (он может проч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итать стихотворение про себя).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2. Затем надо  прочитать стихотворение ребёнк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несколько раз  (от 2-ух до 3-ё</w:t>
      </w: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х раз). Необходимо следить за правильностью речи, чёткостью, правильно ставить ударение в словах. Читать медленно. В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зрослый – образец для ребёнка. </w:t>
      </w: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 провести беседу с ребёнком, а понял ли он о чём стихотворение. Можно задать наводящие вопросы по тексту. Если встретятся незнакомые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слова, объяснить их значение.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Попробовать рассказать сти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хотворение вместе с ребёнком. 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4. Сразу обратить внимание на выразительность: на изменение интонации,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силы голоса, соблюдение пауз.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 Можно заучивать стихотворение в игровой форме: </w:t>
      </w: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- предложить ребёнку рассказывать по строчке по очереди. Сначала взро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слый, потом ребёнок и наоборот. М</w:t>
      </w: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ожно заучивать стихотворение, сопровождая слова действия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 по ходу содержания. 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6. Можно предложить ребёнку  опорную схему  заучивания стихотворения. Картинки помогут вспомнить  стихотворение,  восстановит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ь последовательность действий.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7. Если стихотворение большо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е, можно учить его по частям. 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8. Всегда надо подбадривать ребёнка и хвалить, даже если запомнил стихотворение он не достаточно хорошо. Эт</w:t>
      </w:r>
      <w:r w:rsidR="005638AC"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о придаст ребёнку уверенности.</w:t>
      </w:r>
    </w:p>
    <w:p w:rsidR="005638AC" w:rsidRPr="008D00A1" w:rsidRDefault="00CF2901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00A1">
        <w:rPr>
          <w:rFonts w:ascii="Times New Roman" w:eastAsia="Times New Roman" w:hAnsi="Times New Roman" w:cs="Times New Roman"/>
          <w:sz w:val="32"/>
          <w:szCs w:val="32"/>
          <w:lang w:eastAsia="ru-RU"/>
        </w:rPr>
        <w:t>9. Когда ребёнок запомнит стихотворение, надо стараться, чтобы он как можно чаще его рассказывал вслух. Можно рассказать и бабушке, и дедушке, и даже любимой игрушке (мишке или кукле).</w:t>
      </w:r>
    </w:p>
    <w:p w:rsidR="005638AC" w:rsidRDefault="005638AC" w:rsidP="005638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996" w:rsidRPr="00D93880" w:rsidRDefault="00BF719A">
      <w:pPr>
        <w:rPr>
          <w:sz w:val="28"/>
          <w:szCs w:val="28"/>
        </w:rPr>
      </w:pPr>
      <w:r w:rsidRPr="00BF719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BF719A">
        <w:rPr>
          <w:sz w:val="28"/>
          <w:szCs w:val="28"/>
        </w:rPr>
        <w:pict>
          <v:shape id="_x0000_i1026" type="#_x0000_t75" alt="" style="width:23.75pt;height:23.75pt"/>
        </w:pict>
      </w:r>
      <w:r w:rsidRPr="00BF719A">
        <w:rPr>
          <w:sz w:val="28"/>
          <w:szCs w:val="28"/>
        </w:rPr>
        <w:pict>
          <v:shape id="_x0000_i1027" type="#_x0000_t75" alt="" style="width:23.75pt;height:23.75pt"/>
        </w:pict>
      </w:r>
    </w:p>
    <w:sectPr w:rsidR="00073996" w:rsidRPr="00D93880" w:rsidSect="005C1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F2901"/>
    <w:rsid w:val="00073996"/>
    <w:rsid w:val="000D4AC3"/>
    <w:rsid w:val="00556D1D"/>
    <w:rsid w:val="005638AC"/>
    <w:rsid w:val="005C11BE"/>
    <w:rsid w:val="00766A81"/>
    <w:rsid w:val="007D2BB4"/>
    <w:rsid w:val="008D00A1"/>
    <w:rsid w:val="00A603AB"/>
    <w:rsid w:val="00BF5A34"/>
    <w:rsid w:val="00BF719A"/>
    <w:rsid w:val="00CF2901"/>
    <w:rsid w:val="00D5001C"/>
    <w:rsid w:val="00D574C1"/>
    <w:rsid w:val="00D93880"/>
    <w:rsid w:val="00DB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1"/>
  </w:style>
  <w:style w:type="paragraph" w:styleId="5">
    <w:name w:val="heading 5"/>
    <w:basedOn w:val="a"/>
    <w:link w:val="50"/>
    <w:uiPriority w:val="9"/>
    <w:qFormat/>
    <w:rsid w:val="00D574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574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D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4C1"/>
    <w:rPr>
      <w:b/>
      <w:bCs/>
    </w:rPr>
  </w:style>
  <w:style w:type="character" w:styleId="a5">
    <w:name w:val="Hyperlink"/>
    <w:basedOn w:val="a0"/>
    <w:uiPriority w:val="99"/>
    <w:semiHidden/>
    <w:unhideWhenUsed/>
    <w:rsid w:val="000D4AC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7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2020-05-23T15:30:00Z</dcterms:created>
  <dcterms:modified xsi:type="dcterms:W3CDTF">2020-06-02T08:48:00Z</dcterms:modified>
</cp:coreProperties>
</file>