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9F" w:rsidRDefault="006B249F" w:rsidP="006B249F">
      <w:pPr>
        <w:spacing w:after="240"/>
        <w:jc w:val="center"/>
        <w:rPr>
          <w:b/>
          <w:i/>
          <w:color w:val="1F497D" w:themeColor="text2"/>
          <w:sz w:val="40"/>
          <w:szCs w:val="40"/>
        </w:rPr>
      </w:pPr>
      <w:r w:rsidRPr="006B249F">
        <w:rPr>
          <w:b/>
          <w:i/>
          <w:color w:val="1F497D" w:themeColor="text2"/>
          <w:sz w:val="40"/>
          <w:szCs w:val="40"/>
        </w:rPr>
        <w:t>Консультация для родителей</w:t>
      </w:r>
    </w:p>
    <w:p w:rsidR="006B249F" w:rsidRPr="006B249F" w:rsidRDefault="006B249F" w:rsidP="00E13EBE">
      <w:pPr>
        <w:spacing w:after="240"/>
        <w:jc w:val="center"/>
        <w:rPr>
          <w:b/>
          <w:i/>
          <w:color w:val="1F497D" w:themeColor="text2"/>
          <w:sz w:val="44"/>
          <w:szCs w:val="44"/>
        </w:rPr>
      </w:pPr>
      <w:r w:rsidRPr="006B249F">
        <w:rPr>
          <w:b/>
          <w:i/>
          <w:color w:val="1F497D" w:themeColor="text2"/>
          <w:sz w:val="44"/>
          <w:szCs w:val="44"/>
        </w:rPr>
        <w:t>Как повысить иммунитет ребенка?</w:t>
      </w:r>
    </w:p>
    <w:p w:rsidR="00F47C24" w:rsidRDefault="006B249F" w:rsidP="00E13EBE">
      <w:pPr>
        <w:spacing w:after="240"/>
        <w:ind w:firstLine="851"/>
        <w:jc w:val="both"/>
        <w:rPr>
          <w:sz w:val="32"/>
          <w:szCs w:val="32"/>
        </w:rPr>
      </w:pPr>
      <w:r w:rsidRPr="00F47C24">
        <w:rPr>
          <w:sz w:val="28"/>
          <w:szCs w:val="28"/>
        </w:rPr>
        <w:t xml:space="preserve"> </w:t>
      </w:r>
      <w:r w:rsidR="00F26F57" w:rsidRPr="00F47C24">
        <w:rPr>
          <w:sz w:val="28"/>
          <w:szCs w:val="28"/>
        </w:rPr>
        <w:t>Совсем скоро начнётся сезонный подъём заболеваемости гриппом. Наиболее уязвимыми для этого заболевания являются дети – ведь их иммунитет активно формируется и вынужден противостоять не только инфекциям, но и стрессу, который подстерегает растущий организм во всех периодах его социальной адаптации. Особенно в периоды активного роста или при адаптации в детском коллективе.</w:t>
      </w:r>
      <w:r w:rsidR="00F47C24" w:rsidRPr="00F47C24">
        <w:rPr>
          <w:sz w:val="28"/>
          <w:szCs w:val="28"/>
        </w:rPr>
        <w:t xml:space="preserve">   </w:t>
      </w:r>
      <w:r w:rsidR="00F26F57" w:rsidRPr="00F47C24">
        <w:rPr>
          <w:sz w:val="28"/>
          <w:szCs w:val="28"/>
        </w:rPr>
        <w:t>Обычно при лечении ОРЗ или гриппа родители снимают симптомы заболевания, а если эти симптомы регулярно возвращаются, вздыхают и ждут, когда малыш «перерастёт» детские болезни. А ведь выход простой – нужно укреплять защитную систему ребёнка, то есть детский иммунитет. Только около 10% людей имеют крепкий иммунитет от рождения, у остальных он зависит от условий и образа жизни.</w:t>
      </w:r>
      <w:r w:rsidR="00F47C24" w:rsidRPr="00F47C24">
        <w:rPr>
          <w:sz w:val="28"/>
          <w:szCs w:val="28"/>
        </w:rPr>
        <w:t xml:space="preserve">    Крепкий</w:t>
      </w:r>
      <w:r w:rsidRPr="00F47C24">
        <w:rPr>
          <w:sz w:val="28"/>
          <w:szCs w:val="28"/>
        </w:rPr>
        <w:t> </w:t>
      </w:r>
      <w:r w:rsidRPr="00F47C24">
        <w:rPr>
          <w:rStyle w:val="a3"/>
          <w:sz w:val="28"/>
          <w:szCs w:val="28"/>
        </w:rPr>
        <w:t>иммунитет</w:t>
      </w:r>
      <w:r w:rsidRPr="00F47C24">
        <w:rPr>
          <w:sz w:val="28"/>
          <w:szCs w:val="28"/>
        </w:rPr>
        <w:t> 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</w:t>
      </w:r>
      <w:r w:rsidR="00F47C24" w:rsidRPr="00F47C24">
        <w:rPr>
          <w:sz w:val="28"/>
          <w:szCs w:val="28"/>
        </w:rPr>
        <w:t>.</w:t>
      </w:r>
    </w:p>
    <w:p w:rsidR="00AF4DE9" w:rsidRPr="00F47C24" w:rsidRDefault="00F26F57" w:rsidP="00E13EBE">
      <w:pPr>
        <w:spacing w:after="240"/>
        <w:ind w:firstLine="851"/>
        <w:jc w:val="both"/>
        <w:rPr>
          <w:sz w:val="32"/>
          <w:szCs w:val="32"/>
        </w:rPr>
      </w:pPr>
      <w:r w:rsidRPr="00F47C24">
        <w:rPr>
          <w:b/>
          <w:sz w:val="28"/>
          <w:szCs w:val="28"/>
        </w:rPr>
        <w:t>Иммунитет</w:t>
      </w:r>
      <w:r w:rsidRPr="005049FA">
        <w:rPr>
          <w:sz w:val="28"/>
          <w:szCs w:val="28"/>
        </w:rPr>
        <w:t xml:space="preserve"> представляет собой способность организма противостоять различным инфекция. Иммунитет является результатом работы иммунной системы и формируется в процессе ее взаимодействия в различными микробами или их фрагментами. У детей иммунитет имеет ряд особенностей и недостатков, делающих детей более восприимчивыми по отношению ко многим инфекциям</w:t>
      </w:r>
      <w:r w:rsidR="00A23C7F">
        <w:rPr>
          <w:sz w:val="28"/>
          <w:szCs w:val="28"/>
        </w:rPr>
        <w:t>.</w:t>
      </w:r>
    </w:p>
    <w:p w:rsidR="00E13EBE" w:rsidRDefault="00A23C7F" w:rsidP="00E13EBE">
      <w:pPr>
        <w:ind w:firstLine="851"/>
        <w:jc w:val="both"/>
        <w:rPr>
          <w:sz w:val="28"/>
          <w:szCs w:val="28"/>
        </w:rPr>
      </w:pPr>
      <w:r w:rsidRPr="005049FA">
        <w:rPr>
          <w:sz w:val="28"/>
          <w:szCs w:val="28"/>
        </w:rPr>
        <w:t>Иммунитет может быть специфический и неспецифический. Специфический иммунитет является строго индивидуальным для каждого человека и зависит от болезней, перенесенных человеком в прошлом или от полученных им прививок. Специфический иммунитет возникает после перенесенной болезни (иммунитет против ветрянки) или после вакцинации (иммунитет после прививки против дифтерии, столбняка, коклюша и пр.). Специфический иммунитет работает только против одной определенной инфекции, вызвавшей развитие иммунитета, и не может защитить человека от других инфекций (например, ребенок, привитый от дифтерии, скорее всего, никогда не заболеет дифтерией, но имеет все шансы заболеть коклюшем).</w:t>
      </w:r>
    </w:p>
    <w:p w:rsidR="00E13EBE" w:rsidRDefault="00A23C7F" w:rsidP="00E13EBE">
      <w:pPr>
        <w:ind w:firstLine="851"/>
        <w:jc w:val="both"/>
        <w:rPr>
          <w:sz w:val="28"/>
          <w:szCs w:val="28"/>
        </w:rPr>
      </w:pPr>
      <w:r w:rsidRPr="005049FA">
        <w:rPr>
          <w:sz w:val="28"/>
          <w:szCs w:val="28"/>
        </w:rPr>
        <w:t xml:space="preserve">Неспецифический иммунитет, напротив, практически одинаков у всех людей. Неспецифический иммунитет защищает организм от многих инфекций неспецифического характера (большинство бактериальных инфекций вызванных условно патогенными микробами – бронхиты, отиты, ангина, </w:t>
      </w:r>
      <w:proofErr w:type="spellStart"/>
      <w:r w:rsidRPr="005049FA">
        <w:rPr>
          <w:sz w:val="28"/>
          <w:szCs w:val="28"/>
        </w:rPr>
        <w:t>пиелонефрит</w:t>
      </w:r>
      <w:proofErr w:type="spellEnd"/>
      <w:r w:rsidRPr="005049FA">
        <w:rPr>
          <w:sz w:val="28"/>
          <w:szCs w:val="28"/>
        </w:rPr>
        <w:t xml:space="preserve"> и пр.).</w:t>
      </w:r>
    </w:p>
    <w:p w:rsidR="00A23C7F" w:rsidRPr="005049FA" w:rsidRDefault="00A23C7F" w:rsidP="00E13EBE">
      <w:pPr>
        <w:ind w:firstLine="851"/>
        <w:jc w:val="both"/>
        <w:rPr>
          <w:sz w:val="28"/>
          <w:szCs w:val="28"/>
        </w:rPr>
      </w:pPr>
      <w:r w:rsidRPr="005049FA">
        <w:rPr>
          <w:sz w:val="28"/>
          <w:szCs w:val="28"/>
        </w:rPr>
        <w:lastRenderedPageBreak/>
        <w:t>У детей иммунная система развита не столь совершенно как у взрослых, что в свою очередь объясняет большую восприимчивость детей по отношению ко многим инфекциям.</w:t>
      </w:r>
    </w:p>
    <w:p w:rsidR="00E13EBE" w:rsidRDefault="00E13EBE" w:rsidP="00E13EBE">
      <w:pPr>
        <w:ind w:firstLine="851"/>
        <w:jc w:val="both"/>
        <w:rPr>
          <w:sz w:val="28"/>
          <w:szCs w:val="28"/>
        </w:rPr>
      </w:pPr>
    </w:p>
    <w:p w:rsidR="00E13EBE" w:rsidRDefault="00A23C7F" w:rsidP="00E13EBE">
      <w:pPr>
        <w:ind w:firstLine="851"/>
        <w:jc w:val="both"/>
        <w:rPr>
          <w:sz w:val="28"/>
          <w:szCs w:val="28"/>
        </w:rPr>
      </w:pPr>
      <w:r w:rsidRPr="00DA5E63">
        <w:rPr>
          <w:sz w:val="28"/>
          <w:szCs w:val="28"/>
        </w:rPr>
        <w:t>Каковы особенности иммунитета у детей?</w:t>
      </w:r>
    </w:p>
    <w:p w:rsidR="00E13EBE" w:rsidRDefault="00E13EBE" w:rsidP="00E13EBE">
      <w:pPr>
        <w:ind w:firstLine="851"/>
        <w:jc w:val="both"/>
        <w:rPr>
          <w:sz w:val="28"/>
          <w:szCs w:val="28"/>
        </w:rPr>
      </w:pPr>
    </w:p>
    <w:p w:rsidR="00E13EBE" w:rsidRDefault="00A23C7F" w:rsidP="00E13EBE">
      <w:pPr>
        <w:ind w:firstLine="851"/>
        <w:jc w:val="both"/>
        <w:rPr>
          <w:sz w:val="28"/>
          <w:szCs w:val="28"/>
        </w:rPr>
      </w:pPr>
      <w:r w:rsidRPr="00DA5E63">
        <w:rPr>
          <w:sz w:val="28"/>
          <w:szCs w:val="28"/>
        </w:rPr>
        <w:t xml:space="preserve">Иммунитет детей имеет ряд особенностей делающих их более уязвимыми по отношению к большинству инфекций. </w:t>
      </w:r>
      <w:r w:rsidRPr="00DA5E63">
        <w:rPr>
          <w:sz w:val="28"/>
          <w:szCs w:val="28"/>
        </w:rPr>
        <w:br/>
        <w:t>Новорожденные и дети до 6 месяцев защищены от многих инфекций иммуноглобулинами класса G (</w:t>
      </w:r>
      <w:proofErr w:type="spellStart"/>
      <w:r w:rsidRPr="00DA5E63">
        <w:rPr>
          <w:sz w:val="28"/>
          <w:szCs w:val="28"/>
        </w:rPr>
        <w:t>IgG</w:t>
      </w:r>
      <w:proofErr w:type="spellEnd"/>
      <w:r w:rsidRPr="00DA5E63">
        <w:rPr>
          <w:sz w:val="28"/>
          <w:szCs w:val="28"/>
        </w:rPr>
        <w:t>) которые проникают в их кровь во время внутриутробного развития из крови матери. После 6 месяцев запас материнских иммуноглобулинов в крови ребенка иссякает, что делает его более восприимчивым ко многим инфекциям. Нормальная выработка собственных иммуноглобулинов в организме детей начинается только в 6-7 летнем возрасте, а клеточный иммунитет (клетки иммунной системы) формируется вплоть до периода полового созревания.</w:t>
      </w:r>
      <w:r w:rsidRPr="005049FA">
        <w:br/>
      </w:r>
      <w:r w:rsidR="00DA5E63">
        <w:rPr>
          <w:sz w:val="28"/>
          <w:szCs w:val="28"/>
        </w:rPr>
        <w:t xml:space="preserve">          </w:t>
      </w:r>
      <w:r w:rsidRPr="005049FA">
        <w:rPr>
          <w:sz w:val="28"/>
          <w:szCs w:val="28"/>
        </w:rPr>
        <w:t>По мере роста и развития (главным образом за счет прививок) ребенок сталкивается с различными микробами и приобретает к ним специфический иммунитет.</w:t>
      </w:r>
    </w:p>
    <w:p w:rsidR="00A23C7F" w:rsidRPr="005049FA" w:rsidRDefault="00A23C7F" w:rsidP="00E13EBE">
      <w:pPr>
        <w:ind w:firstLine="851"/>
        <w:jc w:val="both"/>
        <w:rPr>
          <w:sz w:val="28"/>
          <w:szCs w:val="28"/>
        </w:rPr>
      </w:pPr>
      <w:r w:rsidRPr="005049FA">
        <w:rPr>
          <w:sz w:val="28"/>
          <w:szCs w:val="28"/>
        </w:rPr>
        <w:t>Неспецифический иммунитет у детей обеспечивает защиту от многих инфекций, с которыми ребенок сталкивается каждый день. От состояния неспецифического иммунитета зависит предрасположенность ребенка к различным болезням. Дети с ослабленным иммунитетом болеют чаще детей с сильным иммунитетом.</w:t>
      </w:r>
    </w:p>
    <w:p w:rsidR="00E13EBE" w:rsidRDefault="00E13EBE" w:rsidP="00E13EBE">
      <w:pPr>
        <w:ind w:firstLine="851"/>
        <w:jc w:val="both"/>
        <w:rPr>
          <w:sz w:val="28"/>
          <w:szCs w:val="28"/>
        </w:rPr>
      </w:pPr>
    </w:p>
    <w:p w:rsidR="00E13EBE" w:rsidRDefault="00A23C7F" w:rsidP="00E13EBE">
      <w:pPr>
        <w:ind w:firstLine="851"/>
        <w:jc w:val="both"/>
        <w:rPr>
          <w:sz w:val="28"/>
          <w:szCs w:val="28"/>
        </w:rPr>
      </w:pPr>
      <w:r w:rsidRPr="005049FA">
        <w:rPr>
          <w:sz w:val="28"/>
          <w:szCs w:val="28"/>
        </w:rPr>
        <w:t>От чего зависит сила иммунитета ребенка?</w:t>
      </w:r>
    </w:p>
    <w:p w:rsidR="00E13EBE" w:rsidRDefault="00E13EBE" w:rsidP="00E13EBE">
      <w:pPr>
        <w:ind w:firstLine="851"/>
        <w:jc w:val="both"/>
        <w:rPr>
          <w:sz w:val="28"/>
          <w:szCs w:val="28"/>
        </w:rPr>
      </w:pPr>
    </w:p>
    <w:p w:rsidR="00A23C7F" w:rsidRPr="005049FA" w:rsidRDefault="00A23C7F" w:rsidP="00E13EBE">
      <w:pPr>
        <w:ind w:firstLine="851"/>
        <w:jc w:val="both"/>
        <w:rPr>
          <w:sz w:val="28"/>
          <w:szCs w:val="28"/>
        </w:rPr>
      </w:pPr>
      <w:r w:rsidRPr="00DA5E63">
        <w:rPr>
          <w:sz w:val="28"/>
          <w:szCs w:val="28"/>
        </w:rPr>
        <w:t>Сила (эффективность) иммунитета ребенка зависит от многих факторов. Так, состояние специфического иммунитета определяется, главным образом, вакцинацией ребенка</w:t>
      </w:r>
      <w:r w:rsidR="00DA5E63">
        <w:t xml:space="preserve">. </w:t>
      </w:r>
      <w:r w:rsidRPr="005049FA">
        <w:t xml:space="preserve"> </w:t>
      </w:r>
      <w:r w:rsidRPr="00DA5E63">
        <w:rPr>
          <w:sz w:val="28"/>
          <w:szCs w:val="28"/>
        </w:rPr>
        <w:t>Состояние неспецифического иммунитета (то есть общая сопротивляемость организма ребенка) практически не зависит от прививок.</w:t>
      </w:r>
      <w:r w:rsidRPr="005049FA">
        <w:t xml:space="preserve"> </w:t>
      </w:r>
      <w:r w:rsidRPr="00DA5E63">
        <w:rPr>
          <w:sz w:val="28"/>
          <w:szCs w:val="28"/>
        </w:rPr>
        <w:t>Например, ребенок, получивший полный набор прививок может часто болеть ангиной, бронхитом, пневмонией, отитом и прочими болезнями, возбудителями которых являются обычные микробы, против которых не ставят прививок. Состояние неспецифического иммунитета ребенка как бы отражает общее состояние его организма и зависит, главным образом от:</w:t>
      </w:r>
      <w:r w:rsidRPr="005049FA">
        <w:rPr>
          <w:sz w:val="28"/>
          <w:szCs w:val="28"/>
        </w:rPr>
        <w:t xml:space="preserve"> </w:t>
      </w:r>
    </w:p>
    <w:p w:rsidR="00A23C7F" w:rsidRPr="005049FA" w:rsidRDefault="00A23C7F" w:rsidP="00E13EBE">
      <w:pPr>
        <w:ind w:firstLine="851"/>
        <w:jc w:val="both"/>
        <w:rPr>
          <w:sz w:val="28"/>
          <w:szCs w:val="28"/>
        </w:rPr>
      </w:pPr>
      <w:r w:rsidRPr="005049FA">
        <w:rPr>
          <w:sz w:val="28"/>
          <w:szCs w:val="28"/>
        </w:rPr>
        <w:t xml:space="preserve">- Качества питания ребенка – питание ребенка должно обеспечивать его всеми питательными веществами, витаминами и минералами необходимыми для роста и развития. Недостаток одного или нескольких питательных элементов подрывает работу иммунной системы и ослабляет иммунную защиту ребенка. Следует подчеркнуть, что качество питания напрямую зависит от его разнообразия.. </w:t>
      </w:r>
    </w:p>
    <w:p w:rsidR="00E13EBE" w:rsidRDefault="00A23C7F" w:rsidP="00E13EBE">
      <w:pPr>
        <w:ind w:firstLine="851"/>
        <w:jc w:val="both"/>
      </w:pPr>
      <w:r>
        <w:t xml:space="preserve">- </w:t>
      </w:r>
      <w:r w:rsidRPr="005049FA">
        <w:rPr>
          <w:sz w:val="28"/>
          <w:szCs w:val="28"/>
        </w:rPr>
        <w:t xml:space="preserve">Условия жизни ребенка, </w:t>
      </w:r>
      <w:proofErr w:type="spellStart"/>
      <w:r w:rsidRPr="005049FA">
        <w:rPr>
          <w:sz w:val="28"/>
          <w:szCs w:val="28"/>
        </w:rPr>
        <w:t>психо-эмоциональная</w:t>
      </w:r>
      <w:proofErr w:type="spellEnd"/>
      <w:r w:rsidRPr="005049FA">
        <w:rPr>
          <w:sz w:val="28"/>
          <w:szCs w:val="28"/>
        </w:rPr>
        <w:t xml:space="preserve"> атмосфера в семье, в детском саду и школе, уют и </w:t>
      </w:r>
      <w:proofErr w:type="spellStart"/>
      <w:r w:rsidRPr="005049FA">
        <w:rPr>
          <w:sz w:val="28"/>
          <w:szCs w:val="28"/>
        </w:rPr>
        <w:t>обустроенность</w:t>
      </w:r>
      <w:proofErr w:type="spellEnd"/>
      <w:r w:rsidRPr="005049FA">
        <w:rPr>
          <w:sz w:val="28"/>
          <w:szCs w:val="28"/>
        </w:rPr>
        <w:t xml:space="preserve"> быта определяют качество </w:t>
      </w:r>
      <w:r w:rsidRPr="005049FA">
        <w:rPr>
          <w:sz w:val="28"/>
          <w:szCs w:val="28"/>
        </w:rPr>
        <w:lastRenderedPageBreak/>
        <w:t>жизни ребенка, а значит и уровень развития его иммунной системы. Здоровым может быть только тот ребенок, который помимо всех необходимых продуктов питания получает и родительскую любовь, ласку и заботу</w:t>
      </w:r>
      <w:r w:rsidR="00DA5E63">
        <w:t xml:space="preserve">. </w:t>
      </w:r>
    </w:p>
    <w:p w:rsidR="00A23C7F" w:rsidRPr="005049FA" w:rsidRDefault="00A23C7F" w:rsidP="00E13EBE">
      <w:pPr>
        <w:ind w:firstLine="851"/>
        <w:jc w:val="both"/>
      </w:pPr>
      <w:r>
        <w:t xml:space="preserve">- </w:t>
      </w:r>
      <w:r w:rsidRPr="005049FA">
        <w:rPr>
          <w:sz w:val="28"/>
          <w:szCs w:val="28"/>
        </w:rPr>
        <w:t xml:space="preserve">Состояния внутренних органов организма ребенка определяет </w:t>
      </w:r>
      <w:proofErr w:type="spellStart"/>
      <w:r w:rsidR="00DA5E63">
        <w:rPr>
          <w:sz w:val="28"/>
          <w:szCs w:val="28"/>
        </w:rPr>
        <w:t>э</w:t>
      </w:r>
      <w:r w:rsidRPr="005049FA">
        <w:rPr>
          <w:sz w:val="28"/>
          <w:szCs w:val="28"/>
        </w:rPr>
        <w:t>фективность</w:t>
      </w:r>
      <w:proofErr w:type="spellEnd"/>
      <w:r w:rsidRPr="005049FA">
        <w:rPr>
          <w:sz w:val="28"/>
          <w:szCs w:val="28"/>
        </w:rPr>
        <w:t xml:space="preserve"> работы его иммунной системы. </w:t>
      </w:r>
      <w:r w:rsidRPr="004A7FB3">
        <w:rPr>
          <w:sz w:val="28"/>
          <w:szCs w:val="28"/>
        </w:rPr>
        <w:t xml:space="preserve">Стойкое снижение иммунитета наблюдается у детей страдающих хроническими заболеваниями внутренних органов (гастрит, </w:t>
      </w:r>
      <w:proofErr w:type="spellStart"/>
      <w:r w:rsidRPr="004A7FB3">
        <w:rPr>
          <w:sz w:val="28"/>
          <w:szCs w:val="28"/>
        </w:rPr>
        <w:t>пиелонефрит</w:t>
      </w:r>
      <w:proofErr w:type="spellEnd"/>
      <w:r w:rsidRPr="004A7FB3">
        <w:rPr>
          <w:sz w:val="28"/>
          <w:szCs w:val="28"/>
        </w:rPr>
        <w:t xml:space="preserve">, энтероколит, кишечный </w:t>
      </w:r>
      <w:proofErr w:type="spellStart"/>
      <w:r w:rsidRPr="004A7FB3">
        <w:rPr>
          <w:sz w:val="28"/>
          <w:szCs w:val="28"/>
        </w:rPr>
        <w:t>дисбактериоз</w:t>
      </w:r>
      <w:proofErr w:type="spellEnd"/>
      <w:r w:rsidRPr="004A7FB3">
        <w:rPr>
          <w:sz w:val="28"/>
          <w:szCs w:val="28"/>
        </w:rPr>
        <w:t xml:space="preserve"> и пр.)</w:t>
      </w:r>
    </w:p>
    <w:p w:rsidR="00E13EBE" w:rsidRDefault="00E13EBE" w:rsidP="00E13EBE">
      <w:pPr>
        <w:ind w:firstLine="851"/>
        <w:jc w:val="both"/>
        <w:rPr>
          <w:sz w:val="28"/>
          <w:szCs w:val="28"/>
        </w:rPr>
      </w:pPr>
    </w:p>
    <w:p w:rsidR="00E13EBE" w:rsidRDefault="00A23C7F" w:rsidP="00E13EBE">
      <w:pPr>
        <w:ind w:firstLine="851"/>
        <w:jc w:val="both"/>
        <w:rPr>
          <w:sz w:val="28"/>
          <w:szCs w:val="28"/>
        </w:rPr>
      </w:pPr>
      <w:r w:rsidRPr="004A7FB3">
        <w:rPr>
          <w:sz w:val="28"/>
          <w:szCs w:val="28"/>
        </w:rPr>
        <w:t>Как понять работает ли иммунитет ребенка нормально и нуждается ли он в лекарствах стимулирующих иммунитет?</w:t>
      </w:r>
    </w:p>
    <w:p w:rsidR="00A23C7F" w:rsidRPr="004A7FB3" w:rsidRDefault="00A23C7F" w:rsidP="00E13EBE">
      <w:pPr>
        <w:ind w:firstLine="851"/>
        <w:jc w:val="both"/>
        <w:rPr>
          <w:sz w:val="28"/>
          <w:szCs w:val="28"/>
        </w:rPr>
      </w:pPr>
      <w:r w:rsidRPr="004A7FB3">
        <w:rPr>
          <w:sz w:val="28"/>
          <w:szCs w:val="28"/>
        </w:rPr>
        <w:t>Использование иммуностимулирующих средств оправдано только в случаях иммунодефицита (фактическое и долговременное снижение активности иммунной системы). Признаками иммунодефицита могут быть следующие феномены:</w:t>
      </w:r>
    </w:p>
    <w:p w:rsidR="00A23C7F" w:rsidRPr="004A7FB3" w:rsidRDefault="00A23C7F" w:rsidP="00E13E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FB3">
        <w:rPr>
          <w:sz w:val="28"/>
          <w:szCs w:val="28"/>
        </w:rPr>
        <w:t>Ребенок болеет часто (простуды чаще 6 раз в год)</w:t>
      </w:r>
      <w:r>
        <w:rPr>
          <w:sz w:val="28"/>
          <w:szCs w:val="28"/>
        </w:rPr>
        <w:t>.</w:t>
      </w:r>
      <w:r w:rsidRPr="004A7FB3">
        <w:rPr>
          <w:sz w:val="28"/>
          <w:szCs w:val="28"/>
        </w:rPr>
        <w:t xml:space="preserve"> </w:t>
      </w:r>
    </w:p>
    <w:p w:rsidR="00A23C7F" w:rsidRPr="004A7FB3" w:rsidRDefault="00A23C7F" w:rsidP="00E13EBE">
      <w:pPr>
        <w:ind w:firstLine="851"/>
        <w:jc w:val="both"/>
        <w:rPr>
          <w:sz w:val="28"/>
          <w:szCs w:val="28"/>
        </w:rPr>
      </w:pPr>
      <w:r w:rsidRPr="004A7FB3">
        <w:rPr>
          <w:sz w:val="28"/>
          <w:szCs w:val="28"/>
        </w:rPr>
        <w:t>- Обычные простуды у ребенка протекают тяжело, со множеством осложнений (отит, ангина)</w:t>
      </w:r>
      <w:r>
        <w:rPr>
          <w:sz w:val="28"/>
          <w:szCs w:val="28"/>
        </w:rPr>
        <w:t>.</w:t>
      </w:r>
    </w:p>
    <w:p w:rsidR="00A23C7F" w:rsidRPr="004A7FB3" w:rsidRDefault="00A23C7F" w:rsidP="00E13EBE">
      <w:pPr>
        <w:ind w:firstLine="851"/>
        <w:jc w:val="both"/>
        <w:rPr>
          <w:sz w:val="28"/>
          <w:szCs w:val="28"/>
        </w:rPr>
      </w:pPr>
      <w:r w:rsidRPr="004A7FB3">
        <w:rPr>
          <w:sz w:val="28"/>
          <w:szCs w:val="28"/>
        </w:rPr>
        <w:t>- Ребенок плохо реагирует на лечение, болезни протекают дольше, чем обычно.</w:t>
      </w:r>
    </w:p>
    <w:p w:rsidR="00A23C7F" w:rsidRPr="005049FA" w:rsidRDefault="00A23C7F" w:rsidP="00E13EBE">
      <w:pPr>
        <w:ind w:firstLine="851"/>
        <w:jc w:val="both"/>
      </w:pPr>
      <w:r w:rsidRPr="004A7FB3">
        <w:rPr>
          <w:sz w:val="28"/>
          <w:szCs w:val="28"/>
        </w:rPr>
        <w:t>Если у ребенка действительно обнаруживаются</w:t>
      </w:r>
      <w:r w:rsidRPr="00DA5E63">
        <w:rPr>
          <w:b/>
          <w:sz w:val="28"/>
          <w:szCs w:val="28"/>
        </w:rPr>
        <w:t xml:space="preserve"> признаки иммунодефицита следует </w:t>
      </w:r>
      <w:r w:rsidRPr="00DA5E63">
        <w:rPr>
          <w:b/>
          <w:i/>
          <w:sz w:val="28"/>
          <w:szCs w:val="28"/>
        </w:rPr>
        <w:t>показать его врачу.</w:t>
      </w:r>
      <w:r w:rsidRPr="004A7FB3">
        <w:rPr>
          <w:i/>
          <w:sz w:val="28"/>
          <w:szCs w:val="28"/>
        </w:rPr>
        <w:t xml:space="preserve"> Реальная оценка работы иммунной системы ребенка это сложная</w:t>
      </w:r>
      <w:r w:rsidRPr="004A7FB3">
        <w:rPr>
          <w:sz w:val="28"/>
          <w:szCs w:val="28"/>
        </w:rPr>
        <w:t xml:space="preserve"> задача, решить которую может только специалист иммунолог – врач занимающийся проблемами иммунитета.</w:t>
      </w:r>
      <w:r w:rsidRPr="005049FA">
        <w:br/>
      </w:r>
      <w:r w:rsidRPr="004A7FB3">
        <w:rPr>
          <w:sz w:val="28"/>
          <w:szCs w:val="28"/>
        </w:rPr>
        <w:t xml:space="preserve">В тоже время неспецифические методы повышения иммунитета </w:t>
      </w:r>
      <w:r w:rsidR="00DA5E63">
        <w:rPr>
          <w:sz w:val="28"/>
          <w:szCs w:val="28"/>
        </w:rPr>
        <w:t>п</w:t>
      </w:r>
      <w:r w:rsidRPr="004A7FB3">
        <w:rPr>
          <w:sz w:val="28"/>
          <w:szCs w:val="28"/>
        </w:rPr>
        <w:t>оливитаминные препараты, коррекция питания, закаливание) рекомендуются всем детям</w:t>
      </w:r>
      <w:r w:rsidRPr="005049FA">
        <w:t xml:space="preserve">. </w:t>
      </w:r>
    </w:p>
    <w:p w:rsidR="00E13EBE" w:rsidRDefault="006B249F" w:rsidP="00E13EBE">
      <w:pPr>
        <w:pStyle w:val="a4"/>
        <w:ind w:firstLine="851"/>
        <w:jc w:val="both"/>
        <w:rPr>
          <w:sz w:val="28"/>
          <w:szCs w:val="28"/>
        </w:rPr>
      </w:pPr>
      <w:r w:rsidRPr="004A7FB3">
        <w:rPr>
          <w:sz w:val="28"/>
          <w:szCs w:val="28"/>
        </w:rPr>
        <w:t>Как поднять иммунитет у ребенка?</w:t>
      </w:r>
    </w:p>
    <w:p w:rsidR="00F50A00" w:rsidRDefault="006B249F" w:rsidP="00E13EBE">
      <w:pPr>
        <w:pStyle w:val="a4"/>
        <w:ind w:firstLine="851"/>
        <w:jc w:val="both"/>
      </w:pPr>
      <w:r w:rsidRPr="004A7FB3">
        <w:rPr>
          <w:sz w:val="28"/>
          <w:szCs w:val="28"/>
        </w:rPr>
        <w:t xml:space="preserve">Главным принципом </w:t>
      </w:r>
      <w:hyperlink r:id="rId5" w:history="1">
        <w:r w:rsidRPr="004A7FB3">
          <w:rPr>
            <w:sz w:val="28"/>
            <w:szCs w:val="28"/>
          </w:rPr>
          <w:t>стимуляции иммунитета у ребенка</w:t>
        </w:r>
      </w:hyperlink>
      <w:r w:rsidRPr="004A7FB3">
        <w:rPr>
          <w:sz w:val="28"/>
          <w:szCs w:val="28"/>
        </w:rPr>
        <w:t xml:space="preserve"> является обеспечение нормальных условий для развития и работы иммунной системы Поэтому первое, что нужно сделать в случае определения у ребенка признаков иммунодефицита это проверить соответствуют ли условия жизни ребенка, а также стиль и качество питания его необходимым нормам? Если да, тогда следует показать ребенка врачу педиатру и пройти базовое обследование</w:t>
      </w:r>
      <w:r>
        <w:t>.</w:t>
      </w:r>
      <w:r w:rsidR="00F50A00" w:rsidRPr="00F50A00">
        <w:t xml:space="preserve"> </w:t>
      </w:r>
    </w:p>
    <w:p w:rsidR="00F50A00" w:rsidRPr="00F50A00" w:rsidRDefault="00F50A00" w:rsidP="00E13EB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0A00">
        <w:rPr>
          <w:sz w:val="28"/>
          <w:szCs w:val="28"/>
        </w:rPr>
        <w:t>Укрепить </w:t>
      </w:r>
      <w:r w:rsidRPr="00F50A00">
        <w:rPr>
          <w:rStyle w:val="a3"/>
          <w:sz w:val="28"/>
          <w:szCs w:val="28"/>
        </w:rPr>
        <w:t>иммунитет</w:t>
      </w:r>
      <w:r w:rsidRPr="00F50A00">
        <w:rPr>
          <w:sz w:val="28"/>
          <w:szCs w:val="28"/>
        </w:rPr>
        <w:t> ребенка помогут</w:t>
      </w:r>
      <w:r>
        <w:rPr>
          <w:sz w:val="28"/>
          <w:szCs w:val="28"/>
        </w:rPr>
        <w:t xml:space="preserve"> и </w:t>
      </w:r>
      <w:r w:rsidRPr="00F50A00">
        <w:rPr>
          <w:sz w:val="28"/>
          <w:szCs w:val="28"/>
        </w:rPr>
        <w:t xml:space="preserve"> несколько известных, простых, но очень эффективных </w:t>
      </w:r>
      <w:r>
        <w:rPr>
          <w:sz w:val="28"/>
          <w:szCs w:val="28"/>
          <w:u w:val="single"/>
        </w:rPr>
        <w:t>факторов</w:t>
      </w:r>
      <w:r w:rsidRPr="00F50A00">
        <w:rPr>
          <w:sz w:val="28"/>
          <w:szCs w:val="28"/>
        </w:rPr>
        <w:t>:</w:t>
      </w:r>
    </w:p>
    <w:p w:rsidR="00F50A00" w:rsidRPr="00F50A00" w:rsidRDefault="00F50A00" w:rsidP="00E13EB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0A00">
        <w:rPr>
          <w:sz w:val="28"/>
          <w:szCs w:val="28"/>
        </w:rPr>
        <w:t>- витаминная подзарядка,</w:t>
      </w:r>
    </w:p>
    <w:p w:rsidR="00F50A00" w:rsidRPr="00F50A00" w:rsidRDefault="00F50A00" w:rsidP="00E13EB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0A00">
        <w:rPr>
          <w:sz w:val="28"/>
          <w:szCs w:val="28"/>
        </w:rPr>
        <w:t>- активные прогулки на свежем воздухе,</w:t>
      </w:r>
    </w:p>
    <w:p w:rsidR="00F50A00" w:rsidRDefault="00F50A00" w:rsidP="00E13EBE">
      <w:pPr>
        <w:pStyle w:val="a4"/>
        <w:spacing w:before="0" w:beforeAutospacing="0" w:after="0" w:afterAutospacing="0"/>
        <w:ind w:firstLine="851"/>
        <w:jc w:val="both"/>
      </w:pPr>
      <w:r w:rsidRPr="00F50A00">
        <w:rPr>
          <w:sz w:val="28"/>
          <w:szCs w:val="28"/>
        </w:rPr>
        <w:t>- полноценный сон</w:t>
      </w:r>
      <w:r w:rsidRPr="00650F8E">
        <w:t>,</w:t>
      </w:r>
    </w:p>
    <w:p w:rsidR="006B249F" w:rsidRPr="00F50A00" w:rsidRDefault="00F50A00" w:rsidP="00E13EB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A00">
        <w:rPr>
          <w:sz w:val="28"/>
          <w:szCs w:val="28"/>
        </w:rPr>
        <w:t>-позитивные эмоции.</w:t>
      </w:r>
    </w:p>
    <w:p w:rsidR="006B249F" w:rsidRPr="006B249F" w:rsidRDefault="006B249F" w:rsidP="00E13EBE">
      <w:pPr>
        <w:ind w:firstLine="851"/>
        <w:jc w:val="both"/>
        <w:rPr>
          <w:sz w:val="28"/>
          <w:szCs w:val="28"/>
        </w:rPr>
      </w:pPr>
      <w:r w:rsidRPr="006B249F">
        <w:rPr>
          <w:sz w:val="28"/>
          <w:szCs w:val="28"/>
        </w:rPr>
        <w:lastRenderedPageBreak/>
        <w:t>Эффективным средством повышения иммунитета у детей и взрослых считается закаливание</w:t>
      </w:r>
      <w:r w:rsidRPr="006B249F">
        <w:t>.</w:t>
      </w:r>
      <w:r w:rsidR="00DA5E63">
        <w:t xml:space="preserve"> </w:t>
      </w:r>
      <w:r w:rsidRPr="006B249F">
        <w:rPr>
          <w:sz w:val="28"/>
          <w:szCs w:val="28"/>
        </w:rPr>
        <w:t>Закаливание детей следует проводить в виде игры, начиная с 3-4 летнего возраста. Ни в коем случае нельзя принуждать ребенка к закаливанию или проводить процедуры против его воли. Закаливания начинают с утренней гимнастики. Очень важно чтобы на момент занятий ребенок был бодрым и выспавшимся. Одновременно с ребенком упражнения должны делать и родители (ребенок учится у родителей). После 10-15 минут легких общеукрепляющих упражнений можно перейти к водным процедурам: растирание торса, рук и шеи водой в течение 3-4 минут (сначала можно и меньше). Сначала для водных процедур используют воду комнатной температуры (22-25 С). Затем температуру воды постепенно снижают (до 18-16 С и ниже). После растираний водой кожу насухо промокают полотенцем и растирают до появления чувства теплоты. Во время водных процедур следует следить, чтобы ребенок не замерз. После водных процедур</w:t>
      </w:r>
      <w:r w:rsidR="00DA5E63">
        <w:rPr>
          <w:sz w:val="28"/>
          <w:szCs w:val="28"/>
        </w:rPr>
        <w:t xml:space="preserve">, следует </w:t>
      </w:r>
      <w:r w:rsidRPr="006B249F">
        <w:rPr>
          <w:sz w:val="28"/>
          <w:szCs w:val="28"/>
        </w:rPr>
        <w:t xml:space="preserve"> оде</w:t>
      </w:r>
      <w:r w:rsidR="00DA5E63">
        <w:rPr>
          <w:sz w:val="28"/>
          <w:szCs w:val="28"/>
        </w:rPr>
        <w:t>ть ребенка в теплую одежду.</w:t>
      </w:r>
    </w:p>
    <w:p w:rsidR="00A23C7F" w:rsidRPr="006B249F" w:rsidRDefault="00A23C7F" w:rsidP="00E13EBE">
      <w:pPr>
        <w:ind w:firstLine="851"/>
        <w:jc w:val="both"/>
      </w:pPr>
    </w:p>
    <w:sectPr w:rsidR="00A23C7F" w:rsidRPr="006B249F" w:rsidSect="0062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EBB"/>
    <w:multiLevelType w:val="multilevel"/>
    <w:tmpl w:val="C626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4DE9"/>
    <w:rsid w:val="000752F3"/>
    <w:rsid w:val="00623E92"/>
    <w:rsid w:val="006B249F"/>
    <w:rsid w:val="00A23C7F"/>
    <w:rsid w:val="00AF4DE9"/>
    <w:rsid w:val="00DA5E63"/>
    <w:rsid w:val="00E13EBE"/>
    <w:rsid w:val="00F26F57"/>
    <w:rsid w:val="00F47C24"/>
    <w:rsid w:val="00F5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49F"/>
    <w:rPr>
      <w:b/>
      <w:bCs/>
    </w:rPr>
  </w:style>
  <w:style w:type="paragraph" w:styleId="a4">
    <w:name w:val="Normal (Web)"/>
    <w:basedOn w:val="a"/>
    <w:uiPriority w:val="99"/>
    <w:unhideWhenUsed/>
    <w:rsid w:val="006B24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by.ru/wiki/kak-ukrepit-immunitet-rebenka-kotoryj-casto-bole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</cp:revision>
  <dcterms:created xsi:type="dcterms:W3CDTF">2019-11-10T16:59:00Z</dcterms:created>
  <dcterms:modified xsi:type="dcterms:W3CDTF">2019-11-27T08:09:00Z</dcterms:modified>
</cp:coreProperties>
</file>