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77" w:rsidRPr="00E7569B" w:rsidRDefault="00E7569B" w:rsidP="00E7569B">
      <w:pPr>
        <w:jc w:val="both"/>
        <w:rPr>
          <w:b/>
        </w:rPr>
      </w:pPr>
      <w:proofErr w:type="gramStart"/>
      <w:r>
        <w:t>.</w:t>
      </w:r>
      <w:r>
        <w:rPr>
          <w:rFonts w:eastAsia="Calibri"/>
          <w:noProof/>
        </w:rPr>
        <w:drawing>
          <wp:inline distT="0" distB="0" distL="0" distR="0">
            <wp:extent cx="5940425" cy="8183288"/>
            <wp:effectExtent l="19050" t="0" r="3175" b="0"/>
            <wp:docPr id="1" name="Рисунок 1" descr="F:\положения\о группе КН по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о группе КН по реч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2.1.</w:t>
      </w:r>
      <w:r w:rsidR="009031AE" w:rsidRPr="00C352E7">
        <w:t>В соответствии с Федеральны</w:t>
      </w:r>
      <w:r w:rsidR="00475477" w:rsidRPr="00C352E7">
        <w:t xml:space="preserve">м законом Российской Федерации </w:t>
      </w:r>
      <w:r w:rsidR="009031AE" w:rsidRPr="00C352E7">
        <w:t>от 29 декабря 2012</w:t>
      </w:r>
      <w:r w:rsidR="00475477" w:rsidRPr="00C352E7">
        <w:t xml:space="preserve"> </w:t>
      </w:r>
      <w:r w:rsidR="009031AE" w:rsidRPr="00C352E7">
        <w:t xml:space="preserve">г. №273-ФЗ «Об образовании в Российской Федерации» и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зачисление в группу компенсирующей направленности для детей с тяжелыми нарушениями речи </w:t>
      </w:r>
      <w:r w:rsidR="009031AE" w:rsidRPr="00C352E7">
        <w:lastRenderedPageBreak/>
        <w:t xml:space="preserve">осуществляется на основании рекомендации </w:t>
      </w:r>
      <w:proofErr w:type="spellStart"/>
      <w:r w:rsidR="009031AE" w:rsidRPr="00C352E7">
        <w:t>психолого-медико-педагогической</w:t>
      </w:r>
      <w:proofErr w:type="spellEnd"/>
      <w:r w:rsidR="009031AE" w:rsidRPr="00C352E7">
        <w:t xml:space="preserve"> комиссии, с согласия родителей (законных представителей)</w:t>
      </w:r>
      <w:r w:rsidR="00A00BCC" w:rsidRPr="00C352E7">
        <w:t xml:space="preserve">, </w:t>
      </w:r>
      <w:r w:rsidR="009031AE" w:rsidRPr="00C352E7">
        <w:t xml:space="preserve"> по их заявлению. </w:t>
      </w:r>
      <w:proofErr w:type="gramEnd"/>
    </w:p>
    <w:p w:rsidR="00475477" w:rsidRPr="00E7569B" w:rsidRDefault="00E7569B" w:rsidP="00E7569B">
      <w:pPr>
        <w:jc w:val="both"/>
        <w:rPr>
          <w:b/>
        </w:rPr>
      </w:pPr>
      <w:r>
        <w:t>2.2.</w:t>
      </w:r>
      <w:r w:rsidR="009031AE" w:rsidRPr="00C352E7">
        <w:t>В основе комплектования  группы</w:t>
      </w:r>
      <w:r w:rsidR="00475477" w:rsidRPr="00C352E7">
        <w:t xml:space="preserve"> компенсирующей направленности </w:t>
      </w:r>
      <w:r w:rsidR="009031AE" w:rsidRPr="00C352E7">
        <w:t xml:space="preserve">для детей с </w:t>
      </w:r>
      <w:r w:rsidR="00475477" w:rsidRPr="00C352E7">
        <w:t>тяжелыми нарушениями речи лежат</w:t>
      </w:r>
      <w:r w:rsidR="009031AE" w:rsidRPr="00C352E7">
        <w:t xml:space="preserve"> следующие принципы:</w:t>
      </w:r>
    </w:p>
    <w:p w:rsidR="0052244D" w:rsidRDefault="00A00BCC" w:rsidP="000A4DE1">
      <w:pPr>
        <w:jc w:val="both"/>
      </w:pPr>
      <w:r w:rsidRPr="00C352E7">
        <w:t>-</w:t>
      </w:r>
      <w:r w:rsidR="00E20442">
        <w:t xml:space="preserve"> </w:t>
      </w:r>
      <w:r w:rsidR="00475477" w:rsidRPr="00C352E7">
        <w:t xml:space="preserve">принцип </w:t>
      </w:r>
      <w:proofErr w:type="spellStart"/>
      <w:r w:rsidR="00475477" w:rsidRPr="00C352E7">
        <w:t>доминантности</w:t>
      </w:r>
      <w:proofErr w:type="spellEnd"/>
      <w:r w:rsidR="009031AE" w:rsidRPr="00C352E7">
        <w:t xml:space="preserve"> нарушений  звукопроизношения: наруше</w:t>
      </w:r>
      <w:r w:rsidR="00475477" w:rsidRPr="00C352E7">
        <w:t>ние звуковой стороны речи</w:t>
      </w:r>
      <w:r w:rsidR="009031AE" w:rsidRPr="00C352E7">
        <w:t xml:space="preserve"> является основным признаком речевого нарушения.</w:t>
      </w:r>
    </w:p>
    <w:p w:rsidR="000A4DE1" w:rsidRPr="00C352E7" w:rsidRDefault="009031AE" w:rsidP="000A4DE1">
      <w:pPr>
        <w:jc w:val="both"/>
        <w:rPr>
          <w:b/>
        </w:rPr>
      </w:pPr>
      <w:r w:rsidRPr="00C352E7">
        <w:t xml:space="preserve"> В группу</w:t>
      </w:r>
      <w:r w:rsidR="00475477" w:rsidRPr="00C352E7">
        <w:t xml:space="preserve"> компенсирующей направленности </w:t>
      </w:r>
      <w:r w:rsidRPr="00C352E7">
        <w:t>для детей с тяжелыми нарушениями речи зачисляются воспитанники, имеющие следующие нарушения в развитии речи:</w:t>
      </w:r>
    </w:p>
    <w:p w:rsidR="000A4DE1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общее недоразвитие речи разных уровней;</w:t>
      </w:r>
    </w:p>
    <w:p w:rsidR="000A4DE1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заикание;</w:t>
      </w:r>
    </w:p>
    <w:p w:rsidR="000A4DE1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фонетико-фо</w:t>
      </w:r>
      <w:r w:rsidR="000A4DE1" w:rsidRPr="00C352E7">
        <w:t xml:space="preserve">нематическое недоразвитие речи </w:t>
      </w:r>
      <w:r w:rsidRPr="00C352E7">
        <w:t>с нарушением произношения более 5 звуков;</w:t>
      </w:r>
    </w:p>
    <w:p w:rsidR="000A4DE1" w:rsidRPr="00C352E7" w:rsidRDefault="000A4DE1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дефекты, обусловленные нарушением строения</w:t>
      </w:r>
      <w:r w:rsidR="009031AE" w:rsidRPr="00C352E7">
        <w:t xml:space="preserve"> и подвижности органов речевого аппарата (дизартрия, </w:t>
      </w:r>
      <w:proofErr w:type="spellStart"/>
      <w:r w:rsidR="009031AE" w:rsidRPr="00C352E7">
        <w:t>ринолалия</w:t>
      </w:r>
      <w:proofErr w:type="spellEnd"/>
      <w:r w:rsidR="009031AE" w:rsidRPr="00C352E7">
        <w:t>, алалия);</w:t>
      </w:r>
    </w:p>
    <w:p w:rsidR="000A4DE1" w:rsidRPr="00C352E7" w:rsidRDefault="00A00BCC" w:rsidP="000A4DE1">
      <w:pPr>
        <w:jc w:val="both"/>
        <w:rPr>
          <w:b/>
        </w:rPr>
      </w:pPr>
      <w:r w:rsidRPr="00C352E7">
        <w:t>-</w:t>
      </w:r>
      <w:r w:rsidR="00E20442">
        <w:t xml:space="preserve"> </w:t>
      </w:r>
      <w:r w:rsidR="009031AE" w:rsidRPr="00C352E7">
        <w:t>принцип дифференцирова</w:t>
      </w:r>
      <w:r w:rsidR="000A4DE1" w:rsidRPr="00C352E7">
        <w:t xml:space="preserve">нного обучения детей с разными </w:t>
      </w:r>
      <w:r w:rsidR="009031AE" w:rsidRPr="00C352E7">
        <w:t>по тяжести речевыми дефектами.</w:t>
      </w:r>
    </w:p>
    <w:p w:rsidR="000A4DE1" w:rsidRPr="00E7569B" w:rsidRDefault="00E7569B" w:rsidP="00E7569B">
      <w:pPr>
        <w:jc w:val="both"/>
        <w:rPr>
          <w:b/>
        </w:rPr>
      </w:pPr>
      <w:r>
        <w:rPr>
          <w:color w:val="000000" w:themeColor="text1"/>
        </w:rPr>
        <w:t>2.3.</w:t>
      </w:r>
      <w:r w:rsidR="009031AE" w:rsidRPr="00E7569B">
        <w:rPr>
          <w:color w:val="000000" w:themeColor="text1"/>
        </w:rPr>
        <w:t>Комплектование группы начинается в марте – апреле и завершается к 1 сентября календарного года.</w:t>
      </w:r>
    </w:p>
    <w:p w:rsidR="000A4DE1" w:rsidRPr="00E7569B" w:rsidRDefault="00E7569B" w:rsidP="00E7569B">
      <w:pPr>
        <w:jc w:val="both"/>
        <w:rPr>
          <w:b/>
        </w:rPr>
      </w:pPr>
      <w:r>
        <w:rPr>
          <w:color w:val="000000" w:themeColor="text1"/>
        </w:rPr>
        <w:t>2.4.</w:t>
      </w:r>
      <w:r w:rsidR="009031AE" w:rsidRPr="00E7569B">
        <w:rPr>
          <w:color w:val="000000" w:themeColor="text1"/>
        </w:rPr>
        <w:t xml:space="preserve">В соответствии с комментариями к разделу </w:t>
      </w:r>
      <w:r w:rsidR="009031AE" w:rsidRPr="00E7569B">
        <w:rPr>
          <w:color w:val="000000" w:themeColor="text1"/>
          <w:lang w:val="en-US"/>
        </w:rPr>
        <w:t>III</w:t>
      </w:r>
      <w:r w:rsidR="009031AE" w:rsidRPr="00E7569B">
        <w:rPr>
          <w:color w:val="000000" w:themeColor="text1"/>
        </w:rPr>
        <w:t xml:space="preserve"> п. 3.2.4. </w:t>
      </w:r>
      <w:proofErr w:type="gramStart"/>
      <w:r w:rsidR="009031AE" w:rsidRPr="00E7569B">
        <w:rPr>
          <w:color w:val="000000" w:themeColor="text1"/>
        </w:rPr>
        <w:t>ФГОС</w:t>
      </w:r>
      <w:r w:rsidR="009031AE" w:rsidRPr="00E7569B">
        <w:rPr>
          <w:b/>
          <w:color w:val="000000" w:themeColor="text1"/>
        </w:rPr>
        <w:t xml:space="preserve"> </w:t>
      </w:r>
      <w:r w:rsidR="009031AE" w:rsidRPr="00E7569B">
        <w:rPr>
          <w:color w:val="000000" w:themeColor="text1"/>
        </w:rPr>
        <w:t>ДО допускается организовывать разновозрастные (смешанные) группы детей в дошкольных образовательных учреждениях компенсирующей направленности с учетом возможности организации в них режима дня, соответствующего психофизиологическим особенностям каждой возрастной группы.</w:t>
      </w:r>
      <w:proofErr w:type="gramEnd"/>
    </w:p>
    <w:p w:rsidR="000A4DE1" w:rsidRPr="00C352E7" w:rsidRDefault="009031AE" w:rsidP="000A4DE1">
      <w:pPr>
        <w:pStyle w:val="a3"/>
        <w:ind w:left="792"/>
        <w:jc w:val="both"/>
        <w:rPr>
          <w:b/>
        </w:rPr>
      </w:pPr>
      <w:r w:rsidRPr="00C352E7">
        <w:rPr>
          <w:color w:val="000000" w:themeColor="text1"/>
        </w:rPr>
        <w:t>В случае функционирования в Детском саду разновозрастной (смешанной) группы коррекционно-образовательная работа организуется учителем-логопедом и воспитателем по возрас</w:t>
      </w:r>
      <w:r w:rsidR="000A4DE1" w:rsidRPr="00C352E7">
        <w:rPr>
          <w:color w:val="000000" w:themeColor="text1"/>
        </w:rPr>
        <w:t>тным подгруппам, что отражается в</w:t>
      </w:r>
      <w:r w:rsidRPr="00C352E7">
        <w:rPr>
          <w:color w:val="000000" w:themeColor="text1"/>
        </w:rPr>
        <w:t xml:space="preserve"> документации учителя-логопеда и воспитателя группы.</w:t>
      </w:r>
    </w:p>
    <w:p w:rsidR="000A4DE1" w:rsidRPr="00E7569B" w:rsidRDefault="00E7569B" w:rsidP="00E7569B">
      <w:pPr>
        <w:ind w:left="142"/>
        <w:jc w:val="both"/>
        <w:rPr>
          <w:b/>
        </w:rPr>
      </w:pPr>
      <w:proofErr w:type="gramStart"/>
      <w:r>
        <w:rPr>
          <w:color w:val="000000" w:themeColor="text1"/>
        </w:rPr>
        <w:t>2.5.</w:t>
      </w:r>
      <w:r w:rsidR="009031AE" w:rsidRPr="00E7569B">
        <w:rPr>
          <w:color w:val="000000" w:themeColor="text1"/>
        </w:rPr>
        <w:t xml:space="preserve">В группу зачисляются дети Детского сада в возрасте 4 – 6 лет,  имеющие тяжелые нарушения в развитии устной речи (общее недоразвитие речи разной степени выраженности </w:t>
      </w:r>
      <w:r w:rsidR="00A249FB" w:rsidRPr="00E7569B">
        <w:rPr>
          <w:color w:val="000000" w:themeColor="text1"/>
        </w:rPr>
        <w:t>с</w:t>
      </w:r>
      <w:r w:rsidR="009031AE" w:rsidRPr="00E7569B">
        <w:rPr>
          <w:color w:val="000000" w:themeColor="text1"/>
        </w:rPr>
        <w:t xml:space="preserve"> нормальн</w:t>
      </w:r>
      <w:r w:rsidR="00A249FB" w:rsidRPr="00E7569B">
        <w:rPr>
          <w:color w:val="000000" w:themeColor="text1"/>
        </w:rPr>
        <w:t>ы</w:t>
      </w:r>
      <w:r w:rsidR="009031AE" w:rsidRPr="00E7569B">
        <w:rPr>
          <w:color w:val="000000" w:themeColor="text1"/>
        </w:rPr>
        <w:t>м слух</w:t>
      </w:r>
      <w:r w:rsidR="00A249FB" w:rsidRPr="00E7569B">
        <w:rPr>
          <w:color w:val="000000" w:themeColor="text1"/>
        </w:rPr>
        <w:t>ом</w:t>
      </w:r>
      <w:r w:rsidR="009031AE" w:rsidRPr="00E7569B">
        <w:rPr>
          <w:color w:val="000000" w:themeColor="text1"/>
        </w:rPr>
        <w:t xml:space="preserve"> и первично сохранн</w:t>
      </w:r>
      <w:r w:rsidR="00A249FB" w:rsidRPr="00E7569B">
        <w:rPr>
          <w:color w:val="000000" w:themeColor="text1"/>
        </w:rPr>
        <w:t>ы</w:t>
      </w:r>
      <w:r w:rsidR="009031AE" w:rsidRPr="00E7569B">
        <w:rPr>
          <w:color w:val="000000" w:themeColor="text1"/>
        </w:rPr>
        <w:t>м интеллект</w:t>
      </w:r>
      <w:r w:rsidR="00A249FB" w:rsidRPr="00E7569B">
        <w:rPr>
          <w:color w:val="000000" w:themeColor="text1"/>
        </w:rPr>
        <w:t>ом</w:t>
      </w:r>
      <w:r w:rsidR="009031AE" w:rsidRPr="00E7569B">
        <w:rPr>
          <w:color w:val="000000" w:themeColor="text1"/>
        </w:rPr>
        <w:t xml:space="preserve"> (далее – ОНР) в составе 12-15 человек.</w:t>
      </w:r>
      <w:proofErr w:type="gramEnd"/>
    </w:p>
    <w:p w:rsidR="000A4DE1" w:rsidRPr="00E7569B" w:rsidRDefault="00E7569B" w:rsidP="00E7569B">
      <w:pPr>
        <w:ind w:left="142"/>
        <w:jc w:val="both"/>
        <w:rPr>
          <w:b/>
        </w:rPr>
      </w:pPr>
      <w:r>
        <w:rPr>
          <w:color w:val="000000" w:themeColor="text1"/>
        </w:rPr>
        <w:t>2.6.</w:t>
      </w:r>
      <w:r w:rsidR="009031AE" w:rsidRPr="00E7569B">
        <w:rPr>
          <w:color w:val="000000" w:themeColor="text1"/>
        </w:rPr>
        <w:t xml:space="preserve">Учитель-логопед группы с согласия родителей (законных представителей) проводит предварительное обследование детей преимущественно 4-х – 5-ти летнего возраста общеобразовательных групп Детского сада для выявления  воспитанников с тяжелыми нарушениями речи. Согласие родителей (законных представителей) детей общеобразовательных групп Детского сада, подлежащих обследованию, фиксируется письменно. </w:t>
      </w:r>
    </w:p>
    <w:p w:rsidR="000A4DE1" w:rsidRPr="00E7569B" w:rsidRDefault="00E7569B" w:rsidP="00E7569B">
      <w:pPr>
        <w:ind w:left="142"/>
        <w:jc w:val="both"/>
        <w:rPr>
          <w:b/>
        </w:rPr>
      </w:pPr>
      <w:r>
        <w:t>2.7.</w:t>
      </w:r>
      <w:r w:rsidR="009031AE" w:rsidRPr="00C352E7">
        <w:t xml:space="preserve">В случае выявления в </w:t>
      </w:r>
      <w:r w:rsidR="009031AE" w:rsidRPr="00E7569B">
        <w:rPr>
          <w:color w:val="000000" w:themeColor="text1"/>
        </w:rPr>
        <w:t xml:space="preserve">Детском саду </w:t>
      </w:r>
      <w:r w:rsidR="009031AE" w:rsidRPr="00C352E7">
        <w:t xml:space="preserve">детей с тяжелыми нарушениями речи, дети с согласия их родителей (законных представителей) направляются учителем-логопедом группы на обследование в территориальную </w:t>
      </w:r>
      <w:proofErr w:type="spellStart"/>
      <w:r w:rsidR="009031AE" w:rsidRPr="00C352E7">
        <w:t>психолого-медико-педагогическую</w:t>
      </w:r>
      <w:proofErr w:type="spellEnd"/>
      <w:r w:rsidR="009031AE" w:rsidRPr="00C352E7">
        <w:t xml:space="preserve"> комиссию для определения формы получения образования, образовательной программы, которую ребенок может освоить, создания специальных условий для получения образования.</w:t>
      </w:r>
    </w:p>
    <w:p w:rsidR="000A4DE1" w:rsidRPr="00E7569B" w:rsidRDefault="00E7569B" w:rsidP="00E7569B">
      <w:pPr>
        <w:ind w:left="142"/>
        <w:jc w:val="both"/>
        <w:rPr>
          <w:b/>
        </w:rPr>
      </w:pPr>
      <w:r>
        <w:t>2.8.</w:t>
      </w:r>
      <w:r w:rsidR="009031AE" w:rsidRPr="00C352E7">
        <w:t xml:space="preserve">Информация о проведении обследования детей в территориальной </w:t>
      </w:r>
      <w:proofErr w:type="spellStart"/>
      <w:r w:rsidR="009031AE" w:rsidRPr="00C352E7">
        <w:t>психолого-медико-педагогической</w:t>
      </w:r>
      <w:proofErr w:type="spellEnd"/>
      <w:r w:rsidR="009031AE" w:rsidRPr="00C352E7">
        <w:t xml:space="preserve"> комиссии и (или) в группе,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допускается.</w:t>
      </w:r>
    </w:p>
    <w:p w:rsidR="000A4DE1" w:rsidRPr="00E7569B" w:rsidRDefault="00E7569B" w:rsidP="00E7569B">
      <w:pPr>
        <w:ind w:left="142"/>
        <w:jc w:val="both"/>
        <w:rPr>
          <w:b/>
        </w:rPr>
      </w:pPr>
      <w:r>
        <w:t>2.9.</w:t>
      </w:r>
      <w:r w:rsidR="009031AE" w:rsidRPr="00C352E7">
        <w:t>Результаты диагностики речевого развития детей необходимы учителю-логопеду группы для получения «обратной связи» в процессе взаимодействия с ребенком или группо</w:t>
      </w:r>
      <w:r w:rsidR="000A4DE1" w:rsidRPr="00C352E7">
        <w:t xml:space="preserve">й детей. Полученные результаты </w:t>
      </w:r>
      <w:r w:rsidR="009031AE" w:rsidRPr="00C352E7">
        <w:t>являются</w:t>
      </w:r>
      <w:r w:rsidR="000A4DE1" w:rsidRPr="00C352E7">
        <w:t xml:space="preserve"> профессиональным инструментом </w:t>
      </w:r>
      <w:r w:rsidR="009031AE" w:rsidRPr="00C352E7">
        <w:t xml:space="preserve">учителя-логопеда, которым он может воспользоваться при необходимости получения им </w:t>
      </w:r>
      <w:r w:rsidR="009031AE" w:rsidRPr="00C352E7">
        <w:lastRenderedPageBreak/>
        <w:t>информации об уровне актуального развития ребенка и (или) о динамике такого развития по мере реализации специальной образовательной программы.</w:t>
      </w:r>
    </w:p>
    <w:p w:rsidR="000A4DE1" w:rsidRPr="00E7569B" w:rsidRDefault="00E7569B" w:rsidP="00E7569B">
      <w:pPr>
        <w:ind w:left="142"/>
        <w:jc w:val="both"/>
        <w:rPr>
          <w:b/>
        </w:rPr>
      </w:pPr>
      <w:r>
        <w:t>2.10.</w:t>
      </w:r>
      <w:r w:rsidR="009031AE" w:rsidRPr="00C352E7">
        <w:t>Данные, полученные в результате педагогической диагностики, являются профессиональными материалами самого педагога и не подлежат проверке в процессе контроля и надзора.</w:t>
      </w:r>
    </w:p>
    <w:p w:rsidR="000A4DE1" w:rsidRPr="00E7569B" w:rsidRDefault="00E7569B" w:rsidP="00E7569B">
      <w:pPr>
        <w:ind w:left="142"/>
        <w:jc w:val="both"/>
        <w:rPr>
          <w:b/>
        </w:rPr>
      </w:pPr>
      <w:r>
        <w:t>2.11.</w:t>
      </w:r>
      <w:r w:rsidR="009031AE" w:rsidRPr="00C352E7">
        <w:t>При письменном отказе родителей (законных п</w:t>
      </w:r>
      <w:r w:rsidR="000A4DE1" w:rsidRPr="00C352E7">
        <w:t>редставителей) от направления в</w:t>
      </w:r>
      <w:r w:rsidR="009031AE" w:rsidRPr="00C352E7">
        <w:t xml:space="preserve"> территориальную </w:t>
      </w:r>
      <w:proofErr w:type="spellStart"/>
      <w:r w:rsidR="009031AE" w:rsidRPr="00C352E7">
        <w:t>психолого-медико-педагогическую</w:t>
      </w:r>
      <w:proofErr w:type="spellEnd"/>
      <w:r w:rsidR="009031AE" w:rsidRPr="00C352E7">
        <w:t xml:space="preserve"> комиссию и последующего оказания логопедической помощи их детям с тяжелыми нарушениями речи в группе компенсирующей направленности, дети продолжают посещать ту группу, в которую были зачислены при поступлении в Детский сад. </w:t>
      </w:r>
    </w:p>
    <w:p w:rsidR="000A4DE1" w:rsidRPr="00C352E7" w:rsidRDefault="009031AE" w:rsidP="0072524B">
      <w:pPr>
        <w:jc w:val="both"/>
        <w:rPr>
          <w:b/>
        </w:rPr>
      </w:pPr>
      <w:r w:rsidRPr="00C352E7">
        <w:t xml:space="preserve">В соответствии с требованиями территориальной </w:t>
      </w:r>
      <w:proofErr w:type="spellStart"/>
      <w:r w:rsidRPr="00C352E7">
        <w:t>психолого-медико-педагогической</w:t>
      </w:r>
      <w:proofErr w:type="spellEnd"/>
      <w:r w:rsidRPr="00C352E7">
        <w:t xml:space="preserve"> комиссии заключение ПМПК теряет силу через год, и при желании родителей (законных представителей) перевести ребенка в группу по истечении указанного срока снова запускается порядок оформления в группу, описанный в п. 2.7.</w:t>
      </w:r>
    </w:p>
    <w:p w:rsidR="000A4DE1" w:rsidRPr="00E7569B" w:rsidRDefault="00E7569B" w:rsidP="00E7569B">
      <w:pPr>
        <w:ind w:left="142"/>
        <w:jc w:val="both"/>
        <w:rPr>
          <w:b/>
        </w:rPr>
      </w:pPr>
      <w:r>
        <w:t>2.12.</w:t>
      </w:r>
      <w:r w:rsidR="009031AE" w:rsidRPr="00C352E7">
        <w:t xml:space="preserve">Длительность пребывания ребенка в группе составляет 2 года (для детей 5-ти лет с </w:t>
      </w:r>
      <w:r w:rsidR="009031AE" w:rsidRPr="00E7569B">
        <w:rPr>
          <w:lang w:val="en-US"/>
        </w:rPr>
        <w:t>III</w:t>
      </w:r>
      <w:r w:rsidR="009031AE" w:rsidRPr="00C352E7">
        <w:t xml:space="preserve"> уровнем ОНР) и 3 года (для детей 4-х лет с </w:t>
      </w:r>
      <w:r w:rsidR="009031AE" w:rsidRPr="00E7569B">
        <w:rPr>
          <w:lang w:val="en-US"/>
        </w:rPr>
        <w:t>I</w:t>
      </w:r>
      <w:r w:rsidR="009031AE" w:rsidRPr="00C352E7">
        <w:t xml:space="preserve"> и </w:t>
      </w:r>
      <w:r w:rsidR="009031AE" w:rsidRPr="00E7569B">
        <w:rPr>
          <w:lang w:val="en-US"/>
        </w:rPr>
        <w:t>II</w:t>
      </w:r>
      <w:r w:rsidR="000A4DE1" w:rsidRPr="00C352E7">
        <w:t xml:space="preserve"> уровнями </w:t>
      </w:r>
      <w:r w:rsidR="009031AE" w:rsidRPr="00C352E7">
        <w:t>ОНР). Срок пребывания ребенка в группе может быть изменен в зависимости от состояния речи и возраста. Для продолжения срока пребывания ребенка в группе необходимо заключение ПМПК.</w:t>
      </w:r>
    </w:p>
    <w:p w:rsidR="000A4DE1" w:rsidRPr="00E7569B" w:rsidRDefault="00E7569B" w:rsidP="00E7569B">
      <w:pPr>
        <w:ind w:left="142"/>
        <w:jc w:val="both"/>
        <w:rPr>
          <w:b/>
        </w:rPr>
      </w:pPr>
      <w:r>
        <w:t>2.3.</w:t>
      </w:r>
      <w:r w:rsidR="009031AE" w:rsidRPr="00C352E7">
        <w:t xml:space="preserve">Для определения воспитанника в группу компенсирующей направленности для детей с тяжелыми нарушениями речи  </w:t>
      </w:r>
      <w:r w:rsidR="004B2448" w:rsidRPr="00C352E7">
        <w:t xml:space="preserve">в дополнение к общему перечню документов </w:t>
      </w:r>
      <w:proofErr w:type="gramStart"/>
      <w:r w:rsidR="009031AE" w:rsidRPr="00C352E7">
        <w:t>предоставляются следующие документы</w:t>
      </w:r>
      <w:proofErr w:type="gramEnd"/>
      <w:r w:rsidR="009031AE" w:rsidRPr="00C352E7">
        <w:t>:</w:t>
      </w:r>
    </w:p>
    <w:p w:rsidR="000A4DE1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рекомен</w:t>
      </w:r>
      <w:r w:rsidR="000A4DE1" w:rsidRPr="00C352E7">
        <w:t>дации ПМПК с указанием речевого</w:t>
      </w:r>
      <w:r w:rsidRPr="00C352E7">
        <w:t xml:space="preserve"> диагноза и необходимого срока пребывания ребенка в группе компенсирующей направленности;</w:t>
      </w:r>
    </w:p>
    <w:p w:rsidR="000A4DE1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 xml:space="preserve">заявление родителей о приеме (переводе) ребенка в группу компенсирующей направленности (Приложение №1); </w:t>
      </w:r>
    </w:p>
    <w:p w:rsidR="000A4DE1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приказ МБОУ «СШ №2 г.</w:t>
      </w:r>
      <w:r w:rsidR="004B2448" w:rsidRPr="00C352E7">
        <w:t xml:space="preserve"> </w:t>
      </w:r>
      <w:r w:rsidRPr="00C352E7">
        <w:t>Вельска» о зачислении воспитанников в группу компенсирующей направленности.</w:t>
      </w:r>
    </w:p>
    <w:p w:rsidR="000A4DE1" w:rsidRPr="00C352E7" w:rsidRDefault="009031AE" w:rsidP="00A00BCC">
      <w:pPr>
        <w:ind w:left="284"/>
        <w:jc w:val="both"/>
        <w:rPr>
          <w:b/>
        </w:rPr>
      </w:pPr>
      <w:r w:rsidRPr="00C352E7">
        <w:t xml:space="preserve">Состав </w:t>
      </w:r>
      <w:r w:rsidR="000A4DE1" w:rsidRPr="00C352E7">
        <w:t>г</w:t>
      </w:r>
      <w:r w:rsidRPr="00C352E7">
        <w:t>руппы компенсирующей направленности может быть постоянным в течение  года или прием детей в неё может проводиться в течение всего года при наличии свободных мест.</w:t>
      </w:r>
    </w:p>
    <w:p w:rsidR="000A4DE1" w:rsidRPr="00C352E7" w:rsidRDefault="009031AE" w:rsidP="00A00BCC">
      <w:pPr>
        <w:ind w:left="284"/>
        <w:jc w:val="both"/>
        <w:rPr>
          <w:b/>
        </w:rPr>
      </w:pPr>
      <w:r w:rsidRPr="00C352E7">
        <w:t>Выпуск детей из группы или перевод детей из группы в общеобразовательную группу производится по окончании срока оказания логопедической помощи после устранения (сглаживания) у них нарушений в развитии устной речи и освоения полного курса адаптированной образовательной программы на основании заключения и рекомендаций ПМПК.</w:t>
      </w:r>
    </w:p>
    <w:p w:rsidR="000A4DE1" w:rsidRPr="00C352E7" w:rsidRDefault="000A4DE1" w:rsidP="000A4DE1">
      <w:pPr>
        <w:ind w:left="720"/>
        <w:jc w:val="both"/>
        <w:rPr>
          <w:b/>
        </w:rPr>
      </w:pPr>
    </w:p>
    <w:p w:rsidR="000A4DE1" w:rsidRPr="00E7569B" w:rsidRDefault="00E7569B" w:rsidP="00E7569B">
      <w:pPr>
        <w:jc w:val="center"/>
        <w:rPr>
          <w:b/>
        </w:rPr>
      </w:pPr>
      <w:r>
        <w:rPr>
          <w:b/>
        </w:rPr>
        <w:t>3.</w:t>
      </w:r>
      <w:r w:rsidR="009031AE" w:rsidRPr="00E7569B">
        <w:rPr>
          <w:b/>
        </w:rPr>
        <w:t>Организация деятельности группы компенсирующей направленности для детей с тяжелыми нарушениями речи.</w:t>
      </w:r>
    </w:p>
    <w:p w:rsidR="000A4DE1" w:rsidRPr="00E7569B" w:rsidRDefault="00E7569B" w:rsidP="00E7569B">
      <w:pPr>
        <w:ind w:left="142"/>
        <w:jc w:val="both"/>
        <w:rPr>
          <w:b/>
        </w:rPr>
      </w:pPr>
      <w:r>
        <w:t>3.1.</w:t>
      </w:r>
      <w:r w:rsidR="009031AE" w:rsidRPr="00C352E7">
        <w:t xml:space="preserve">Организация образовательной деятельности определяется адаптированной </w:t>
      </w:r>
      <w:r w:rsidR="00E20442">
        <w:t xml:space="preserve">основной </w:t>
      </w:r>
      <w:r w:rsidR="009031AE" w:rsidRPr="00C352E7">
        <w:t>образовательной программой дошкольного образования структурного подразделения «Детский сад № 6 «Искорка».</w:t>
      </w:r>
    </w:p>
    <w:p w:rsidR="000A4DE1" w:rsidRPr="00E7569B" w:rsidRDefault="00E7569B" w:rsidP="00E7569B">
      <w:pPr>
        <w:ind w:left="142"/>
        <w:jc w:val="both"/>
        <w:rPr>
          <w:b/>
        </w:rPr>
      </w:pPr>
      <w:r>
        <w:t>3.2.</w:t>
      </w:r>
      <w:r w:rsidR="009031AE" w:rsidRPr="00C352E7">
        <w:t>Учреждение создает специальные условия для</w:t>
      </w:r>
      <w:r w:rsidR="000A4DE1" w:rsidRPr="00C352E7">
        <w:t xml:space="preserve"> получения образования детьми, </w:t>
      </w:r>
      <w:r w:rsidR="009031AE" w:rsidRPr="00C352E7">
        <w:t>имеющими тяжелые нарушения в развитии устной речи (первичного характера).</w:t>
      </w:r>
    </w:p>
    <w:p w:rsidR="000A4DE1" w:rsidRPr="00E7569B" w:rsidRDefault="00E7569B" w:rsidP="00E7569B">
      <w:pPr>
        <w:ind w:left="142"/>
        <w:jc w:val="both"/>
        <w:rPr>
          <w:b/>
        </w:rPr>
      </w:pPr>
      <w:proofErr w:type="gramStart"/>
      <w:r>
        <w:t>3.3.</w:t>
      </w:r>
      <w:r w:rsidR="009031AE" w:rsidRPr="00C352E7">
        <w:t>Под специальными условиями для получения образования детьми, имеющими нарушения в развитии устной речи,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 и другие условия, без которых</w:t>
      </w:r>
      <w:proofErr w:type="gramEnd"/>
      <w:r w:rsidR="009031AE" w:rsidRPr="00C352E7">
        <w:t xml:space="preserve"> невозможно или затруднено освоение программ дошкольного образования детьми с тяжелыми нарушениями в развитии устной речи.</w:t>
      </w:r>
    </w:p>
    <w:p w:rsidR="000A4DE1" w:rsidRPr="00E7569B" w:rsidRDefault="00E7569B" w:rsidP="00E7569B">
      <w:pPr>
        <w:ind w:left="142"/>
        <w:jc w:val="both"/>
        <w:rPr>
          <w:b/>
        </w:rPr>
      </w:pPr>
      <w:r>
        <w:lastRenderedPageBreak/>
        <w:t>3.4.</w:t>
      </w:r>
      <w:r w:rsidR="009031AE" w:rsidRPr="00C352E7">
        <w:t xml:space="preserve">Содержание деятельности по квалифицированной коррекции недостатков речевого развития ребенка должно быть выстроено в соответствии с адаптированной </w:t>
      </w:r>
      <w:r w:rsidR="00E20442">
        <w:t xml:space="preserve">основной </w:t>
      </w:r>
      <w:r w:rsidR="009031AE" w:rsidRPr="00C352E7">
        <w:t>образовательной программой, а так же по индивидуальным  коррекционным планам, составляемым на каждого воспитанника.</w:t>
      </w:r>
    </w:p>
    <w:p w:rsidR="000A4DE1" w:rsidRPr="00E7569B" w:rsidRDefault="00E7569B" w:rsidP="00E7569B">
      <w:pPr>
        <w:jc w:val="both"/>
        <w:rPr>
          <w:b/>
        </w:rPr>
      </w:pPr>
      <w:r>
        <w:t>3.5.</w:t>
      </w:r>
      <w:r w:rsidR="009031AE" w:rsidRPr="00C352E7">
        <w:t xml:space="preserve">Содержание коррекционной работы определяется учителем-логопедом группы самостоятельно с учетом возрастных, психологических и (или) физиологических и индивидуальных особенностей, степени </w:t>
      </w:r>
      <w:proofErr w:type="gramStart"/>
      <w:r w:rsidR="009031AE" w:rsidRPr="00C352E7">
        <w:t>тяжести нарушений устной речи детей дошкольного возраста</w:t>
      </w:r>
      <w:proofErr w:type="gramEnd"/>
      <w:r w:rsidR="009031AE" w:rsidRPr="00C352E7">
        <w:t>. Оно должно отражать индивидуально ориентированные направления коррекционной работы, обеспечивающие удовлетворение особых образовательных потребностей указанной категории детей.</w:t>
      </w:r>
    </w:p>
    <w:p w:rsidR="000A4DE1" w:rsidRPr="00E7569B" w:rsidRDefault="00E7569B" w:rsidP="00E7569B">
      <w:pPr>
        <w:jc w:val="both"/>
        <w:rPr>
          <w:b/>
        </w:rPr>
      </w:pPr>
      <w:r>
        <w:t>3.6.</w:t>
      </w:r>
      <w:r w:rsidR="009031AE" w:rsidRPr="00C352E7">
        <w:t>Организация образовательного (коррекционного) процесса в группе регламентируется учебным планом, расписанием занятий, перспективными тематическими планами, режимом дня.</w:t>
      </w:r>
    </w:p>
    <w:p w:rsidR="009B7604" w:rsidRPr="00E7569B" w:rsidRDefault="00E7569B" w:rsidP="00E7569B">
      <w:pPr>
        <w:jc w:val="both"/>
        <w:rPr>
          <w:b/>
        </w:rPr>
      </w:pPr>
      <w:r>
        <w:t>3.7.</w:t>
      </w:r>
      <w:r w:rsidR="009031AE" w:rsidRPr="00C352E7">
        <w:t>Группа функционирует 5 дней в неделю с 10</w:t>
      </w:r>
      <w:r w:rsidR="00E20442">
        <w:t>-</w:t>
      </w:r>
      <w:r w:rsidR="009031AE" w:rsidRPr="00C352E7">
        <w:t xml:space="preserve"> часовым пребыванием, режим работы</w:t>
      </w:r>
      <w:r w:rsidR="000A4DE1" w:rsidRPr="00C352E7">
        <w:t xml:space="preserve"> с 7.30 до 1</w:t>
      </w:r>
      <w:r w:rsidR="00E20442">
        <w:t>7</w:t>
      </w:r>
      <w:r w:rsidR="000A4DE1" w:rsidRPr="00C352E7">
        <w:t>.</w:t>
      </w:r>
      <w:r w:rsidR="00E20442">
        <w:t>3</w:t>
      </w:r>
      <w:r w:rsidR="000A4DE1" w:rsidRPr="00C352E7">
        <w:t xml:space="preserve">0 </w:t>
      </w:r>
      <w:r w:rsidR="009031AE" w:rsidRPr="00C352E7">
        <w:t>час.</w:t>
      </w:r>
    </w:p>
    <w:p w:rsidR="009B7604" w:rsidRPr="00E7569B" w:rsidRDefault="00E7569B" w:rsidP="00E7569B">
      <w:pPr>
        <w:jc w:val="both"/>
        <w:rPr>
          <w:b/>
        </w:rPr>
      </w:pPr>
      <w:r>
        <w:t>3.8.</w:t>
      </w:r>
      <w:r w:rsidR="009031AE" w:rsidRPr="00C352E7">
        <w:t>Организация коррекционного процесса обеспечивается: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своевременным обследованием воспитанников (с 01 по</w:t>
      </w:r>
      <w:r w:rsidR="009B7604" w:rsidRPr="00C352E7">
        <w:t xml:space="preserve"> 15 сентября, с 01 по 15 мая)</w:t>
      </w:r>
      <w:r w:rsidR="00634C35" w:rsidRPr="00C352E7">
        <w:t>, при необходимости промежуточным обследованием в январе.</w:t>
      </w:r>
      <w:r w:rsidR="009B7604" w:rsidRPr="00C352E7">
        <w:t xml:space="preserve"> </w:t>
      </w:r>
      <w:r w:rsidR="00634C35" w:rsidRPr="00C352E7">
        <w:t>Д</w:t>
      </w:r>
      <w:r w:rsidRPr="00C352E7">
        <w:t>ети с речевой патологией регистрируются в журнале первичного обследования воспитанников;</w:t>
      </w:r>
    </w:p>
    <w:p w:rsidR="009B7604" w:rsidRPr="00C352E7" w:rsidRDefault="009B7604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рациональным</w:t>
      </w:r>
      <w:r w:rsidR="009031AE" w:rsidRPr="00C352E7">
        <w:t xml:space="preserve"> составлением расписания занятий </w:t>
      </w:r>
      <w:r w:rsidR="009031AE" w:rsidRPr="00C352E7">
        <w:rPr>
          <w:i/>
        </w:rPr>
        <w:t>(5 дней в неделю – в у</w:t>
      </w:r>
      <w:r w:rsidRPr="00C352E7">
        <w:rPr>
          <w:i/>
        </w:rPr>
        <w:t>тренний отрезок времени, 1 день</w:t>
      </w:r>
      <w:r w:rsidR="009031AE" w:rsidRPr="00C352E7">
        <w:rPr>
          <w:i/>
        </w:rPr>
        <w:t xml:space="preserve"> - в вечерний отрезок времени);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планированием подгрупповой и индивидуальной работы учителем</w:t>
      </w:r>
      <w:r w:rsidR="009B7604" w:rsidRPr="00C352E7">
        <w:t xml:space="preserve"> – </w:t>
      </w:r>
      <w:r w:rsidRPr="00C352E7">
        <w:t>логопедом, осуществляемой в соответствии адаптированной образовательной программой;</w:t>
      </w:r>
    </w:p>
    <w:p w:rsidR="009B7604" w:rsidRPr="00C352E7" w:rsidRDefault="009B7604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 xml:space="preserve">оснащением </w:t>
      </w:r>
      <w:r w:rsidR="009031AE" w:rsidRPr="00C352E7">
        <w:t>необходимым оборудованием и наглядными пособиями;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совместной работой учителя-логопеда с воспитателями группы (через реализацию планов взаимодействия), педагогом-психологом, другими специалистами и родителями.</w:t>
      </w:r>
    </w:p>
    <w:p w:rsidR="009B7604" w:rsidRPr="00E7569B" w:rsidRDefault="00E7569B" w:rsidP="00E7569B">
      <w:pPr>
        <w:jc w:val="both"/>
        <w:rPr>
          <w:b/>
        </w:rPr>
      </w:pPr>
      <w:r>
        <w:t>3.9.</w:t>
      </w:r>
      <w:r w:rsidR="009031AE" w:rsidRPr="00C352E7">
        <w:t xml:space="preserve">Продолжительность непосредственно коррекционно-образовательной деятельности осуществляется в соответствии с </w:t>
      </w:r>
      <w:proofErr w:type="spellStart"/>
      <w:r w:rsidR="009031AE" w:rsidRPr="00C352E7">
        <w:t>СанПиН</w:t>
      </w:r>
      <w:proofErr w:type="spellEnd"/>
      <w:r w:rsidR="009031AE" w:rsidRPr="00C352E7">
        <w:t xml:space="preserve"> 2.4.1.3049-13 для детей от 4 до </w:t>
      </w:r>
      <w:r w:rsidR="00634C35" w:rsidRPr="00C352E7">
        <w:t>5</w:t>
      </w:r>
      <w:r w:rsidR="009031AE" w:rsidRPr="00C352E7">
        <w:t xml:space="preserve"> лет - 20 минут, от 5 до 6 лет – 25 минут, для детей 6-7 лет – 30 минут. </w:t>
      </w:r>
    </w:p>
    <w:p w:rsidR="009B7604" w:rsidRPr="00E7569B" w:rsidRDefault="00E7569B" w:rsidP="00E7569B">
      <w:pPr>
        <w:jc w:val="both"/>
        <w:rPr>
          <w:b/>
        </w:rPr>
      </w:pPr>
      <w:r>
        <w:t>3.10.</w:t>
      </w:r>
      <w:r w:rsidR="009B7604" w:rsidRPr="00C352E7">
        <w:t>Для учета</w:t>
      </w:r>
      <w:r w:rsidR="009031AE" w:rsidRPr="00C352E7">
        <w:t xml:space="preserve"> коррекционн</w:t>
      </w:r>
      <w:r w:rsidR="009B7604" w:rsidRPr="00C352E7">
        <w:t>ого  процесса, который проводит учитель-логопед, используется</w:t>
      </w:r>
      <w:r w:rsidR="009031AE" w:rsidRPr="00C352E7">
        <w:t xml:space="preserve"> следующая документация:</w:t>
      </w:r>
    </w:p>
    <w:p w:rsidR="009B7604" w:rsidRPr="00C352E7" w:rsidRDefault="009B7604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журнал учета посещаемости логопедических занятий</w:t>
      </w:r>
      <w:r w:rsidR="009031AE" w:rsidRPr="00C352E7">
        <w:t xml:space="preserve"> воспитанниками;</w:t>
      </w:r>
    </w:p>
    <w:p w:rsidR="009B7604" w:rsidRPr="00C352E7" w:rsidRDefault="009B7604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журнал обследования</w:t>
      </w:r>
      <w:r w:rsidR="009031AE" w:rsidRPr="00C352E7">
        <w:t xml:space="preserve"> речи детей;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паспорт логопедического кабинета;</w:t>
      </w:r>
    </w:p>
    <w:p w:rsidR="009B7604" w:rsidRPr="00C352E7" w:rsidRDefault="009B7604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речевая карта</w:t>
      </w:r>
      <w:r w:rsidR="009031AE" w:rsidRPr="00C352E7">
        <w:t xml:space="preserve"> на каждого ребенка </w:t>
      </w:r>
      <w:r w:rsidRPr="00C352E7">
        <w:t>с индивидуальной коррекционной</w:t>
      </w:r>
      <w:r w:rsidR="009031AE" w:rsidRPr="00C352E7">
        <w:t xml:space="preserve"> прог</w:t>
      </w:r>
      <w:r w:rsidRPr="00C352E7">
        <w:t>раммой по коррекции выявленных</w:t>
      </w:r>
      <w:r w:rsidR="009031AE" w:rsidRPr="00C352E7">
        <w:t xml:space="preserve"> речевых нарушений;</w:t>
      </w:r>
    </w:p>
    <w:p w:rsidR="009B7604" w:rsidRPr="00C352E7" w:rsidRDefault="009B7604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учебный план</w:t>
      </w:r>
      <w:r w:rsidR="009031AE" w:rsidRPr="00C352E7">
        <w:t xml:space="preserve"> работы учителя </w:t>
      </w:r>
      <w:r w:rsidRPr="00C352E7">
        <w:t>–</w:t>
      </w:r>
      <w:r w:rsidR="009031AE" w:rsidRPr="00C352E7">
        <w:t xml:space="preserve"> логопеда (годовой, перспективный, календарный);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 xml:space="preserve">расписание занятий, утвержденное </w:t>
      </w:r>
      <w:r w:rsidR="009B7604" w:rsidRPr="00C352E7">
        <w:t xml:space="preserve">директором МБОУ «СШ № </w:t>
      </w:r>
      <w:r w:rsidRPr="00C352E7">
        <w:t>г.</w:t>
      </w:r>
      <w:r w:rsidR="00634C35" w:rsidRPr="00C352E7">
        <w:t xml:space="preserve"> </w:t>
      </w:r>
      <w:r w:rsidRPr="00C352E7">
        <w:t xml:space="preserve">Вельска»; </w:t>
      </w:r>
    </w:p>
    <w:p w:rsidR="009B7604" w:rsidRPr="00C352E7" w:rsidRDefault="009B7604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график</w:t>
      </w:r>
      <w:r w:rsidR="009031AE" w:rsidRPr="00C352E7">
        <w:t xml:space="preserve"> работы учителя </w:t>
      </w:r>
      <w:r w:rsidRPr="00C352E7">
        <w:t>–</w:t>
      </w:r>
      <w:r w:rsidR="009031AE" w:rsidRPr="00C352E7">
        <w:t xml:space="preserve"> логопеда, утвержденный</w:t>
      </w:r>
      <w:r w:rsidRPr="00C352E7">
        <w:t xml:space="preserve"> Директором МБОУ «СШ №2</w:t>
      </w:r>
      <w:r w:rsidR="009031AE" w:rsidRPr="00C352E7">
        <w:t xml:space="preserve"> г.</w:t>
      </w:r>
      <w:r w:rsidR="00634C35" w:rsidRPr="00C352E7">
        <w:t xml:space="preserve"> </w:t>
      </w:r>
      <w:r w:rsidR="009031AE" w:rsidRPr="00C352E7">
        <w:t xml:space="preserve">Вельска»; </w:t>
      </w:r>
    </w:p>
    <w:p w:rsidR="009B7604" w:rsidRPr="00C352E7" w:rsidRDefault="009B7604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недельная циклограмма</w:t>
      </w:r>
      <w:r w:rsidR="009031AE" w:rsidRPr="00C352E7">
        <w:t xml:space="preserve"> рабочего времени;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индивидуальные тетради детей;</w:t>
      </w:r>
    </w:p>
    <w:p w:rsidR="009B7604" w:rsidRPr="00C352E7" w:rsidRDefault="009B7604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тетрадь занятий</w:t>
      </w:r>
      <w:r w:rsidR="009031AE" w:rsidRPr="00C352E7">
        <w:t xml:space="preserve"> </w:t>
      </w:r>
      <w:r w:rsidRPr="00C352E7">
        <w:t>воспитателя</w:t>
      </w:r>
      <w:r w:rsidR="009031AE" w:rsidRPr="00C352E7">
        <w:t xml:space="preserve"> по заданию учителя</w:t>
      </w:r>
      <w:r w:rsidRPr="00C352E7">
        <w:t xml:space="preserve"> – </w:t>
      </w:r>
      <w:r w:rsidR="009031AE" w:rsidRPr="00C352E7">
        <w:t>логопеда;</w:t>
      </w:r>
    </w:p>
    <w:p w:rsidR="009B7604" w:rsidRPr="00C352E7" w:rsidRDefault="009B7604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отчет</w:t>
      </w:r>
      <w:r w:rsidR="009031AE" w:rsidRPr="00C352E7">
        <w:t xml:space="preserve"> об эффективности работы учителя</w:t>
      </w:r>
      <w:r w:rsidRPr="00C352E7">
        <w:t xml:space="preserve"> – </w:t>
      </w:r>
      <w:r w:rsidR="009031AE" w:rsidRPr="00C352E7">
        <w:t>логопеда за учебный год (аналитическая справка);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должностная инструкция</w:t>
      </w:r>
      <w:r w:rsidR="00E20442">
        <w:t>.</w:t>
      </w:r>
    </w:p>
    <w:p w:rsidR="009B7604" w:rsidRPr="00E20442" w:rsidRDefault="009B7604" w:rsidP="00E20442">
      <w:pPr>
        <w:ind w:left="284"/>
        <w:jc w:val="both"/>
        <w:rPr>
          <w:b/>
        </w:rPr>
      </w:pPr>
    </w:p>
    <w:p w:rsidR="009B7604" w:rsidRPr="00E7569B" w:rsidRDefault="00E7569B" w:rsidP="00E7569B">
      <w:pPr>
        <w:ind w:left="568"/>
        <w:jc w:val="both"/>
        <w:rPr>
          <w:b/>
        </w:rPr>
      </w:pPr>
      <w:r>
        <w:t>3.11.</w:t>
      </w:r>
      <w:r w:rsidR="009031AE" w:rsidRPr="00C352E7">
        <w:t>Учителем-логопедом осуществляются следующие функции:</w:t>
      </w:r>
    </w:p>
    <w:p w:rsidR="009B7604" w:rsidRPr="00C352E7" w:rsidRDefault="009031AE" w:rsidP="009B7604">
      <w:pPr>
        <w:pStyle w:val="a3"/>
        <w:numPr>
          <w:ilvl w:val="2"/>
          <w:numId w:val="4"/>
        </w:numPr>
        <w:jc w:val="both"/>
        <w:rPr>
          <w:b/>
        </w:rPr>
      </w:pPr>
      <w:proofErr w:type="gramStart"/>
      <w:r w:rsidRPr="00E20442">
        <w:rPr>
          <w:i/>
        </w:rPr>
        <w:t>диагностическая</w:t>
      </w:r>
      <w:proofErr w:type="gramEnd"/>
      <w:r w:rsidRPr="00C352E7">
        <w:t xml:space="preserve">: раннее распознавание и выявление неблагополучных тенденций: задержек и вторичных недостатков, следующих за собственно речевыми недостатками  </w:t>
      </w:r>
      <w:r w:rsidRPr="00C352E7">
        <w:lastRenderedPageBreak/>
        <w:t>и тесно с ними связанных трудностей в поведении, общении и разных видах деятельности детей дошкольного возраста;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динамическое наблюдение и педагогический контроль состояния речи детей, анализ динамики речевого развития детей, их успешности в освоении адаптированной образовательной программы дошкольного образования.</w:t>
      </w:r>
    </w:p>
    <w:p w:rsidR="009B7604" w:rsidRPr="00C352E7" w:rsidRDefault="009031AE" w:rsidP="009B7604">
      <w:pPr>
        <w:pStyle w:val="a3"/>
        <w:numPr>
          <w:ilvl w:val="2"/>
          <w:numId w:val="4"/>
        </w:numPr>
        <w:jc w:val="both"/>
        <w:rPr>
          <w:b/>
        </w:rPr>
      </w:pPr>
      <w:r w:rsidRPr="00E20442">
        <w:rPr>
          <w:i/>
        </w:rPr>
        <w:t>профилактическая</w:t>
      </w:r>
      <w:r w:rsidRPr="00E20442">
        <w:t>:</w:t>
      </w:r>
      <w:r w:rsidRPr="00C352E7">
        <w:t xml:space="preserve"> педагогическая помощь, методическое содействие дошкольникам Учреждения в естественном и своевременном развитии речи и обеспечении</w:t>
      </w:r>
      <w:r w:rsidR="009B7604" w:rsidRPr="00C352E7">
        <w:t xml:space="preserve"> полноценности этого развития.</w:t>
      </w:r>
    </w:p>
    <w:p w:rsidR="009B7604" w:rsidRPr="00C352E7" w:rsidRDefault="009031AE" w:rsidP="009B7604">
      <w:pPr>
        <w:pStyle w:val="a3"/>
        <w:numPr>
          <w:ilvl w:val="2"/>
          <w:numId w:val="4"/>
        </w:numPr>
        <w:jc w:val="both"/>
        <w:rPr>
          <w:b/>
        </w:rPr>
      </w:pPr>
      <w:r w:rsidRPr="00E20442">
        <w:rPr>
          <w:i/>
        </w:rPr>
        <w:t>коррекционно-развивающая</w:t>
      </w:r>
      <w:r w:rsidRPr="00C352E7">
        <w:t xml:space="preserve">: своевременное полное или частичное устранение (сглаживание) имеющихся у детей дошкольного возраста </w:t>
      </w:r>
      <w:r w:rsidR="009B7604" w:rsidRPr="00C352E7">
        <w:t xml:space="preserve">недостатков в речевом развитии </w:t>
      </w:r>
      <w:r w:rsidRPr="00C352E7">
        <w:t>с учетом их ведущего вида деятельности и обеспечение достижения воспитанниками, имеющими тяжелые нарушения устной речи, уровня речевого развития, соответствующего возрастной норме или при</w:t>
      </w:r>
      <w:r w:rsidR="009B7604" w:rsidRPr="00C352E7">
        <w:t>ближенного к</w:t>
      </w:r>
      <w:r w:rsidRPr="00C352E7">
        <w:t xml:space="preserve"> возрастной норме;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обеспечение индивидуально ориентированной логопедической помощи воспитанникам с тяжелыми нарушениями устной речи (первичного характера) с учетом психологических и (или) физиологических и индивидуальных возможностей</w:t>
      </w:r>
      <w:r w:rsidR="009B7604" w:rsidRPr="00C352E7">
        <w:t>;</w:t>
      </w:r>
    </w:p>
    <w:p w:rsidR="009B7604" w:rsidRPr="00C352E7" w:rsidRDefault="009031AE" w:rsidP="009B7604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организационно-методическая: организация и систематизация методического обеспечения кабинета и группы;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proofErr w:type="gramStart"/>
      <w:r w:rsidRPr="00E20442">
        <w:rPr>
          <w:i/>
        </w:rPr>
        <w:t>консультативная</w:t>
      </w:r>
      <w:proofErr w:type="gramEnd"/>
      <w:r w:rsidRPr="00C352E7">
        <w:t>: оказание консультативной помощи педагогам и родителям (законным представителям) детей в вопросах речевого развития детей дошкольного возраста;</w:t>
      </w:r>
    </w:p>
    <w:p w:rsidR="009B7604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E20442">
        <w:rPr>
          <w:i/>
        </w:rPr>
        <w:t>координирующая</w:t>
      </w:r>
      <w:r w:rsidRPr="00C352E7">
        <w:t>: организация взаимодействия всех субъектов коррекционно-обр</w:t>
      </w:r>
      <w:r w:rsidR="009B7604" w:rsidRPr="00C352E7">
        <w:t>азовательного процесса, включая</w:t>
      </w:r>
      <w:r w:rsidRPr="00C352E7">
        <w:t xml:space="preserve"> родителей (законных представителей) детей дошкольного возраста.</w:t>
      </w:r>
    </w:p>
    <w:p w:rsidR="009B7604" w:rsidRPr="00E7569B" w:rsidRDefault="00E7569B" w:rsidP="00E7569B">
      <w:pPr>
        <w:jc w:val="both"/>
        <w:rPr>
          <w:b/>
        </w:rPr>
      </w:pPr>
      <w:r>
        <w:t>3.12.</w:t>
      </w:r>
      <w:r w:rsidR="009031AE" w:rsidRPr="00C352E7">
        <w:t xml:space="preserve">Для обеспечения комплексного подхода в проведении коррекционной работы организована работа </w:t>
      </w:r>
      <w:proofErr w:type="spellStart"/>
      <w:r w:rsidR="009031AE" w:rsidRPr="00C352E7">
        <w:t>психолого-медико-педагогического</w:t>
      </w:r>
      <w:proofErr w:type="spellEnd"/>
      <w:r w:rsidR="009031AE" w:rsidRPr="00C352E7">
        <w:t xml:space="preserve"> консилиума (</w:t>
      </w:r>
      <w:proofErr w:type="spellStart"/>
      <w:r w:rsidR="009031AE" w:rsidRPr="00C352E7">
        <w:t>ПМПк</w:t>
      </w:r>
      <w:proofErr w:type="spellEnd"/>
      <w:r w:rsidR="009031AE" w:rsidRPr="00C352E7">
        <w:t xml:space="preserve">) на основании «Положения о </w:t>
      </w:r>
      <w:proofErr w:type="spellStart"/>
      <w:r w:rsidR="009031AE" w:rsidRPr="00C352E7">
        <w:t>психолого-медико-педагогическом</w:t>
      </w:r>
      <w:proofErr w:type="spellEnd"/>
      <w:r w:rsidR="009031AE" w:rsidRPr="00C352E7">
        <w:t xml:space="preserve"> консилиуме».</w:t>
      </w:r>
    </w:p>
    <w:p w:rsidR="009B7604" w:rsidRPr="00E7569B" w:rsidRDefault="00E7569B" w:rsidP="00E7569B">
      <w:pPr>
        <w:jc w:val="both"/>
        <w:rPr>
          <w:b/>
        </w:rPr>
      </w:pPr>
      <w:r>
        <w:t>3.13.</w:t>
      </w:r>
      <w:r w:rsidR="009031AE" w:rsidRPr="00C352E7">
        <w:t>Психологическое обеспечение образовательного процесса осуществляет педагог</w:t>
      </w:r>
      <w:r w:rsidR="009B7604" w:rsidRPr="00C352E7">
        <w:t xml:space="preserve"> – </w:t>
      </w:r>
      <w:r w:rsidR="009031AE" w:rsidRPr="00C352E7">
        <w:t>психолог.</w:t>
      </w:r>
    </w:p>
    <w:p w:rsidR="009B7604" w:rsidRPr="00C352E7" w:rsidRDefault="009B7604" w:rsidP="009B7604">
      <w:pPr>
        <w:ind w:left="360"/>
        <w:jc w:val="both"/>
        <w:rPr>
          <w:b/>
        </w:rPr>
      </w:pPr>
    </w:p>
    <w:p w:rsidR="00812316" w:rsidRPr="00E7569B" w:rsidRDefault="00E7569B" w:rsidP="00E7569B">
      <w:pPr>
        <w:jc w:val="center"/>
        <w:rPr>
          <w:b/>
        </w:rPr>
      </w:pPr>
      <w:r>
        <w:rPr>
          <w:b/>
        </w:rPr>
        <w:t>4.</w:t>
      </w:r>
      <w:r w:rsidR="009031AE" w:rsidRPr="00E7569B">
        <w:rPr>
          <w:b/>
        </w:rPr>
        <w:t>Участники коррекционно-образовательного процесса.</w:t>
      </w:r>
    </w:p>
    <w:p w:rsidR="00812316" w:rsidRPr="00E7569B" w:rsidRDefault="00E7569B" w:rsidP="00E7569B">
      <w:pPr>
        <w:jc w:val="both"/>
        <w:rPr>
          <w:b/>
        </w:rPr>
      </w:pPr>
      <w:r>
        <w:t>4.1.</w:t>
      </w:r>
      <w:r w:rsidR="009031AE" w:rsidRPr="00C352E7">
        <w:t>Участниками коррекционно-образовательного процесса в группе компенсирующей направленности для детей с тяжелыми нарушениями речи являются воспитанники с нарушением речи, их родители (законные представители), педагоги (</w:t>
      </w:r>
      <w:r w:rsidR="009031AE" w:rsidRPr="00E7569B">
        <w:rPr>
          <w:i/>
        </w:rPr>
        <w:t>учитель-логопед, воспитатели, старший воспитатель, руководитель структурного подразделения, педагог-психолог, ст. медсестра, музыкальный руководитель</w:t>
      </w:r>
      <w:r w:rsidR="004B2448" w:rsidRPr="00E7569B">
        <w:rPr>
          <w:i/>
        </w:rPr>
        <w:t>)</w:t>
      </w:r>
      <w:r w:rsidR="009031AE" w:rsidRPr="00E7569B">
        <w:rPr>
          <w:i/>
        </w:rPr>
        <w:t>.</w:t>
      </w:r>
    </w:p>
    <w:p w:rsidR="00812316" w:rsidRPr="00E7569B" w:rsidRDefault="00E7569B" w:rsidP="00E7569B">
      <w:pPr>
        <w:jc w:val="both"/>
        <w:rPr>
          <w:b/>
        </w:rPr>
      </w:pPr>
      <w:r>
        <w:t>4.2.</w:t>
      </w:r>
      <w:r w:rsidR="00812316" w:rsidRPr="00C352E7">
        <w:t xml:space="preserve">Основные задачи участников коррекционно-образовательного </w:t>
      </w:r>
      <w:r w:rsidR="009031AE" w:rsidRPr="00C352E7">
        <w:t>процесса:</w:t>
      </w:r>
    </w:p>
    <w:p w:rsidR="00812316" w:rsidRPr="00C352E7" w:rsidRDefault="009031AE" w:rsidP="00812316">
      <w:pPr>
        <w:ind w:left="360"/>
        <w:jc w:val="both"/>
        <w:rPr>
          <w:b/>
        </w:rPr>
      </w:pPr>
      <w:r w:rsidRPr="00C352E7">
        <w:rPr>
          <w:b/>
        </w:rPr>
        <w:t>для учителя–логопеда:</w:t>
      </w:r>
    </w:p>
    <w:p w:rsidR="00812316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 xml:space="preserve">обследование воспитанников структурного подразделения «Детский сад №6 «Искорка» </w:t>
      </w:r>
      <w:r w:rsidR="00812316" w:rsidRPr="00C352E7">
        <w:t>–</w:t>
      </w:r>
      <w:r w:rsidRPr="00C352E7">
        <w:t xml:space="preserve"> изучение уровня речевого развития воспитанников, нуждающихся в логопедической поддержке,</w:t>
      </w:r>
    </w:p>
    <w:p w:rsidR="00BA164E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определение основных направлений и содержания работы с каждым из них;</w:t>
      </w:r>
    </w:p>
    <w:p w:rsidR="00BA164E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систематическое проведение необходимой профилактической и коррекционно-речевой работы с воспитанниками в соответствии с адаптированной образовательной программой и индивидуальным коррекционным планом, составляемым на каждого воспитанника;</w:t>
      </w:r>
    </w:p>
    <w:p w:rsidR="00BA164E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оценка результатов помощи воспитанникам и определение степени их речевой готовности к школьному обучению;</w:t>
      </w:r>
    </w:p>
    <w:p w:rsidR="00BA164E" w:rsidRPr="00C352E7" w:rsidRDefault="00BA164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формирование у педагогического</w:t>
      </w:r>
      <w:r w:rsidR="009031AE" w:rsidRPr="00C352E7">
        <w:t xml:space="preserve"> коллектива и родителей </w:t>
      </w:r>
      <w:r w:rsidRPr="00C352E7">
        <w:t>информационной готовности к логопедической</w:t>
      </w:r>
      <w:r w:rsidR="009031AE" w:rsidRPr="00C352E7">
        <w:t xml:space="preserve"> работе, помощь</w:t>
      </w:r>
      <w:r w:rsidRPr="00C352E7">
        <w:t xml:space="preserve"> им в  организации полноценной</w:t>
      </w:r>
      <w:r w:rsidR="009031AE" w:rsidRPr="00C352E7">
        <w:t xml:space="preserve"> речевой деятельности;</w:t>
      </w:r>
    </w:p>
    <w:p w:rsidR="00BA164E" w:rsidRPr="00C352E7" w:rsidRDefault="00BA164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lastRenderedPageBreak/>
        <w:t xml:space="preserve">координация усилий педагогов и родителей, </w:t>
      </w:r>
      <w:proofErr w:type="gramStart"/>
      <w:r w:rsidRPr="00C352E7">
        <w:t>контроль за</w:t>
      </w:r>
      <w:proofErr w:type="gramEnd"/>
      <w:r w:rsidRPr="00C352E7">
        <w:t xml:space="preserve"> качеством проведения</w:t>
      </w:r>
      <w:r w:rsidR="009031AE" w:rsidRPr="00C352E7">
        <w:t xml:space="preserve"> ими речевой работы с детьми.</w:t>
      </w:r>
    </w:p>
    <w:p w:rsidR="00BA164E" w:rsidRPr="00C352E7" w:rsidRDefault="009031AE" w:rsidP="00BA164E">
      <w:pPr>
        <w:ind w:left="720"/>
        <w:jc w:val="both"/>
        <w:rPr>
          <w:b/>
        </w:rPr>
      </w:pPr>
      <w:r w:rsidRPr="00C352E7">
        <w:rPr>
          <w:b/>
        </w:rPr>
        <w:t>для персонала, работающего с детьми, имеющими нарушения речи:</w:t>
      </w:r>
    </w:p>
    <w:p w:rsidR="00BA164E" w:rsidRPr="00C352E7" w:rsidRDefault="00BA164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обеспечение воспитанникам с нарушениями речи</w:t>
      </w:r>
      <w:r w:rsidR="009031AE" w:rsidRPr="00C352E7">
        <w:t xml:space="preserve"> комфортных во всех</w:t>
      </w:r>
      <w:r w:rsidRPr="00C352E7">
        <w:t xml:space="preserve"> отношениях условий</w:t>
      </w:r>
      <w:r w:rsidR="009031AE" w:rsidRPr="00C352E7">
        <w:t xml:space="preserve"> развития, воспит</w:t>
      </w:r>
      <w:r w:rsidRPr="00C352E7">
        <w:t xml:space="preserve">ания и обучения, создание среды </w:t>
      </w:r>
      <w:proofErr w:type="spellStart"/>
      <w:r w:rsidRPr="00C352E7">
        <w:t>психолого</w:t>
      </w:r>
      <w:proofErr w:type="spellEnd"/>
      <w:r w:rsidRPr="00C352E7">
        <w:t>–педагогической</w:t>
      </w:r>
      <w:r w:rsidR="009031AE" w:rsidRPr="00C352E7">
        <w:t xml:space="preserve"> и речевой поддержки;</w:t>
      </w:r>
    </w:p>
    <w:p w:rsidR="00BA164E" w:rsidRPr="00C352E7" w:rsidRDefault="00BA164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проведение необходимой</w:t>
      </w:r>
      <w:r w:rsidR="009031AE" w:rsidRPr="00C352E7">
        <w:t xml:space="preserve"> работы по профилактике и коррекции недостатков речевого развит</w:t>
      </w:r>
      <w:r w:rsidRPr="00C352E7">
        <w:t>ия у воспитанников, обеспечение их эффективной общей и речевой подготовки</w:t>
      </w:r>
      <w:r w:rsidR="009031AE" w:rsidRPr="00C352E7">
        <w:t xml:space="preserve"> к школе;</w:t>
      </w:r>
    </w:p>
    <w:p w:rsidR="00BA164E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повышение психолого-педагогической культуры и компе</w:t>
      </w:r>
      <w:r w:rsidR="00BA164E" w:rsidRPr="00C352E7">
        <w:t xml:space="preserve">тентности персонала, побуждение его к сознательной деятельности по общему и речевому </w:t>
      </w:r>
      <w:r w:rsidRPr="00C352E7">
        <w:t>развитию воспитанников.</w:t>
      </w:r>
    </w:p>
    <w:p w:rsidR="00BA164E" w:rsidRPr="00C352E7" w:rsidRDefault="009031AE" w:rsidP="00BA164E">
      <w:pPr>
        <w:ind w:left="720"/>
        <w:jc w:val="both"/>
        <w:rPr>
          <w:b/>
        </w:rPr>
      </w:pPr>
      <w:r w:rsidRPr="00C352E7">
        <w:rPr>
          <w:b/>
        </w:rPr>
        <w:t>для руководи</w:t>
      </w:r>
      <w:r w:rsidR="00BA164E" w:rsidRPr="00C352E7">
        <w:rPr>
          <w:b/>
        </w:rPr>
        <w:t>теля структурного подразделения</w:t>
      </w:r>
      <w:r w:rsidRPr="00C352E7">
        <w:rPr>
          <w:b/>
        </w:rPr>
        <w:t xml:space="preserve"> и старшего воспитателя:</w:t>
      </w:r>
    </w:p>
    <w:p w:rsidR="00BA164E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повышение психолого-педагогической культуры и компетентности воспитателей;</w:t>
      </w:r>
    </w:p>
    <w:p w:rsidR="00BA164E" w:rsidRPr="00C352E7" w:rsidRDefault="00BA164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соблюдение требований приема и комплектования групп</w:t>
      </w:r>
      <w:r w:rsidR="009031AE" w:rsidRPr="00C352E7">
        <w:t xml:space="preserve"> для воспитанников с нарушениями речи;</w:t>
      </w:r>
    </w:p>
    <w:p w:rsidR="00BA164E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осуще</w:t>
      </w:r>
      <w:r w:rsidR="00BA164E" w:rsidRPr="00C352E7">
        <w:t>ствление тесного взаимодействия</w:t>
      </w:r>
      <w:r w:rsidRPr="00C352E7">
        <w:t xml:space="preserve"> педагогических и медицинских работников;</w:t>
      </w:r>
    </w:p>
    <w:p w:rsidR="00634C35" w:rsidRPr="00C352E7" w:rsidRDefault="00BA164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создание оптимальных условий для организации преемственности</w:t>
      </w:r>
      <w:r w:rsidR="009031AE" w:rsidRPr="00C352E7">
        <w:t xml:space="preserve"> в работе учителя-логопеда и педагогического коллектива</w:t>
      </w:r>
      <w:r w:rsidR="00634C35" w:rsidRPr="00C352E7">
        <w:t>;</w:t>
      </w:r>
      <w:r w:rsidR="009031AE" w:rsidRPr="00C352E7">
        <w:t xml:space="preserve"> </w:t>
      </w:r>
    </w:p>
    <w:p w:rsidR="006C73E9" w:rsidRPr="00C352E7" w:rsidRDefault="006C73E9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оснащение</w:t>
      </w:r>
      <w:r w:rsidR="009031AE" w:rsidRPr="00C352E7">
        <w:rPr>
          <w:i/>
        </w:rPr>
        <w:t xml:space="preserve"> </w:t>
      </w:r>
      <w:r w:rsidR="009031AE" w:rsidRPr="00C352E7">
        <w:t>кабинета учителя</w:t>
      </w:r>
      <w:r w:rsidRPr="00C352E7">
        <w:t xml:space="preserve"> – </w:t>
      </w:r>
      <w:r w:rsidR="009031AE" w:rsidRPr="00C352E7">
        <w:t>л</w:t>
      </w:r>
      <w:r w:rsidRPr="00C352E7">
        <w:t>огопеда</w:t>
      </w:r>
      <w:r w:rsidR="009031AE" w:rsidRPr="00C352E7">
        <w:t xml:space="preserve"> специальной литературой, группо</w:t>
      </w:r>
      <w:r w:rsidRPr="00C352E7">
        <w:t>вых комнат – учебными пособиями</w:t>
      </w:r>
      <w:r w:rsidR="009031AE" w:rsidRPr="00C352E7">
        <w:t xml:space="preserve"> и специальным оборудованием;</w:t>
      </w:r>
    </w:p>
    <w:p w:rsidR="006C73E9" w:rsidRPr="00C352E7" w:rsidRDefault="006C73E9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организация обмена опытом коррекционно-педагогической</w:t>
      </w:r>
      <w:r w:rsidR="009031AE" w:rsidRPr="00C352E7">
        <w:t xml:space="preserve"> работы с другими детскими садами для воспитанников с нарушениями речи;</w:t>
      </w:r>
    </w:p>
    <w:p w:rsidR="006C73E9" w:rsidRPr="00C352E7" w:rsidRDefault="006C73E9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привлечение родителей</w:t>
      </w:r>
      <w:r w:rsidR="009031AE" w:rsidRPr="00C352E7">
        <w:t xml:space="preserve"> к активному участию в коррекционно-педагогическом процессе;</w:t>
      </w:r>
    </w:p>
    <w:p w:rsidR="00F91878" w:rsidRPr="00C352E7" w:rsidRDefault="006C73E9" w:rsidP="009031AE">
      <w:pPr>
        <w:pStyle w:val="a3"/>
        <w:numPr>
          <w:ilvl w:val="2"/>
          <w:numId w:val="4"/>
        </w:numPr>
        <w:jc w:val="both"/>
        <w:rPr>
          <w:b/>
        </w:rPr>
      </w:pPr>
      <w:proofErr w:type="gramStart"/>
      <w:r w:rsidRPr="00C352E7">
        <w:t>контроль за</w:t>
      </w:r>
      <w:proofErr w:type="gramEnd"/>
      <w:r w:rsidRPr="00C352E7">
        <w:t xml:space="preserve"> качеством проведения</w:t>
      </w:r>
      <w:r w:rsidR="009031AE" w:rsidRPr="00C352E7">
        <w:t xml:space="preserve"> коррекционно-речевой работы с детьми.</w:t>
      </w:r>
    </w:p>
    <w:p w:rsidR="00F91878" w:rsidRPr="00C352E7" w:rsidRDefault="009031AE" w:rsidP="00F91878">
      <w:pPr>
        <w:ind w:left="720"/>
        <w:jc w:val="both"/>
        <w:rPr>
          <w:b/>
        </w:rPr>
      </w:pPr>
      <w:r w:rsidRPr="00C352E7">
        <w:rPr>
          <w:b/>
        </w:rPr>
        <w:t>для родителей:</w:t>
      </w:r>
    </w:p>
    <w:p w:rsidR="00F91878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обесп</w:t>
      </w:r>
      <w:r w:rsidR="00F91878" w:rsidRPr="00C352E7">
        <w:t xml:space="preserve">ечение сознательной </w:t>
      </w:r>
      <w:r w:rsidRPr="00C352E7">
        <w:t>деятельности по общему и речевому развитию дошкольников в семье;</w:t>
      </w:r>
    </w:p>
    <w:p w:rsidR="00F91878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 xml:space="preserve">создание </w:t>
      </w:r>
      <w:r w:rsidR="00F91878" w:rsidRPr="00C352E7">
        <w:t>в семье условий, благоприятных для общего</w:t>
      </w:r>
      <w:r w:rsidRPr="00C352E7">
        <w:t xml:space="preserve"> и речевого развития детей;</w:t>
      </w:r>
    </w:p>
    <w:p w:rsidR="00F91878" w:rsidRPr="00C352E7" w:rsidRDefault="009031AE" w:rsidP="00F91878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проведение целенаправленной и систематической работы по общему речевому развитию детей: ежедневно работать с ребенком по тетради учителя</w:t>
      </w:r>
      <w:r w:rsidR="00F91878" w:rsidRPr="00C352E7">
        <w:t xml:space="preserve"> – </w:t>
      </w:r>
      <w:r w:rsidRPr="00C352E7">
        <w:t>логопеда, своевременно приносить её в детский сад.</w:t>
      </w:r>
    </w:p>
    <w:p w:rsidR="00F91878" w:rsidRPr="00C352E7" w:rsidRDefault="00F91878" w:rsidP="00F91878">
      <w:pPr>
        <w:ind w:left="720"/>
        <w:jc w:val="both"/>
        <w:rPr>
          <w:b/>
        </w:rPr>
      </w:pPr>
    </w:p>
    <w:p w:rsidR="00F91878" w:rsidRPr="00E7569B" w:rsidRDefault="00E7569B" w:rsidP="00E7569B">
      <w:pPr>
        <w:jc w:val="center"/>
        <w:rPr>
          <w:b/>
        </w:rPr>
      </w:pPr>
      <w:r>
        <w:rPr>
          <w:b/>
        </w:rPr>
        <w:t>5.</w:t>
      </w:r>
      <w:r w:rsidR="009031AE" w:rsidRPr="00E7569B">
        <w:rPr>
          <w:b/>
        </w:rPr>
        <w:t>Руководство и контроль группой.</w:t>
      </w:r>
    </w:p>
    <w:p w:rsidR="00F91878" w:rsidRPr="00E7569B" w:rsidRDefault="00E7569B" w:rsidP="00E7569B">
      <w:pPr>
        <w:jc w:val="both"/>
        <w:rPr>
          <w:b/>
        </w:rPr>
      </w:pPr>
      <w:r>
        <w:t>5.1.</w:t>
      </w:r>
      <w:r w:rsidR="009031AE" w:rsidRPr="00C352E7">
        <w:t>Общее руководство группы компенсирующей направленности осуществляет руководитель структурного подразделения.</w:t>
      </w:r>
    </w:p>
    <w:p w:rsidR="00F91878" w:rsidRPr="00E7569B" w:rsidRDefault="00E7569B" w:rsidP="00E7569B">
      <w:pPr>
        <w:jc w:val="both"/>
        <w:rPr>
          <w:b/>
        </w:rPr>
      </w:pPr>
      <w:r>
        <w:t>5.2.</w:t>
      </w:r>
      <w:r w:rsidR="009031AE" w:rsidRPr="00C352E7">
        <w:t>Руководитель структурного подразделения:</w:t>
      </w:r>
    </w:p>
    <w:p w:rsidR="00F91878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обеспе</w:t>
      </w:r>
      <w:r w:rsidR="00F91878" w:rsidRPr="00C352E7">
        <w:t>чивает условия, направленные на</w:t>
      </w:r>
      <w:r w:rsidRPr="00C352E7">
        <w:t xml:space="preserve"> коррекцию и </w:t>
      </w:r>
      <w:r w:rsidR="00F91878" w:rsidRPr="00C352E7">
        <w:t>профилактику речевых отклонений</w:t>
      </w:r>
      <w:r w:rsidRPr="00C352E7">
        <w:t xml:space="preserve"> у воспитанников;</w:t>
      </w:r>
    </w:p>
    <w:p w:rsidR="00BA73CC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обеспечивает комплектование групп компенсирующей направленности для воспитанников с тяжелым нарушением речи</w:t>
      </w:r>
      <w:r w:rsidR="00BA73CC" w:rsidRPr="00C352E7">
        <w:t xml:space="preserve">; </w:t>
      </w:r>
    </w:p>
    <w:p w:rsidR="00F91878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комплектует педагогический коллектив группы компенсирующей направленности педагогами первой или высшей квалификационной категории;</w:t>
      </w:r>
    </w:p>
    <w:p w:rsidR="00F91878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обеспечивает кабинет учителя</w:t>
      </w:r>
      <w:r w:rsidR="00F91878" w:rsidRPr="00C352E7">
        <w:t xml:space="preserve"> – </w:t>
      </w:r>
      <w:r w:rsidRPr="00C352E7">
        <w:t>логопеда специальным оборудованием, дидактическими пособиями;</w:t>
      </w:r>
    </w:p>
    <w:p w:rsidR="00F91878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 xml:space="preserve">осуществляет </w:t>
      </w:r>
      <w:proofErr w:type="gramStart"/>
      <w:r w:rsidRPr="00C352E7">
        <w:t>контроль за</w:t>
      </w:r>
      <w:proofErr w:type="gramEnd"/>
      <w:r w:rsidRPr="00C352E7">
        <w:t xml:space="preserve"> работой группы компенсирующей направленности.</w:t>
      </w:r>
    </w:p>
    <w:p w:rsidR="00F91878" w:rsidRPr="00E7569B" w:rsidRDefault="00E7569B" w:rsidP="00E7569B">
      <w:pPr>
        <w:jc w:val="both"/>
        <w:rPr>
          <w:b/>
        </w:rPr>
      </w:pPr>
      <w:r>
        <w:t>5.3.</w:t>
      </w:r>
      <w:r w:rsidR="009031AE" w:rsidRPr="00C352E7">
        <w:t>Старший воспитатель осуществляет:</w:t>
      </w:r>
    </w:p>
    <w:p w:rsidR="00F91878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методическое сопровождение;</w:t>
      </w:r>
    </w:p>
    <w:p w:rsidR="00F91878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консультативную помощь воспитателям и специалистам группы;</w:t>
      </w:r>
    </w:p>
    <w:p w:rsidR="00F91878" w:rsidRPr="00C352E7" w:rsidRDefault="009031AE" w:rsidP="00F91878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lastRenderedPageBreak/>
        <w:t>непосредственный контроль.</w:t>
      </w:r>
    </w:p>
    <w:p w:rsidR="00F91878" w:rsidRPr="00C352E7" w:rsidRDefault="00F91878" w:rsidP="00F91878">
      <w:pPr>
        <w:ind w:left="720"/>
        <w:jc w:val="both"/>
        <w:rPr>
          <w:b/>
        </w:rPr>
      </w:pPr>
    </w:p>
    <w:p w:rsidR="00F91878" w:rsidRPr="00E7569B" w:rsidRDefault="00E7569B" w:rsidP="00E7569B">
      <w:pPr>
        <w:jc w:val="center"/>
        <w:rPr>
          <w:b/>
        </w:rPr>
      </w:pPr>
      <w:r>
        <w:rPr>
          <w:b/>
        </w:rPr>
        <w:t>6.</w:t>
      </w:r>
      <w:r w:rsidR="009031AE" w:rsidRPr="00E7569B">
        <w:rPr>
          <w:b/>
        </w:rPr>
        <w:t>Финансирование деятельности группы.</w:t>
      </w:r>
    </w:p>
    <w:p w:rsidR="00F91878" w:rsidRPr="00E7569B" w:rsidRDefault="00E7569B" w:rsidP="00E7569B">
      <w:pPr>
        <w:jc w:val="both"/>
        <w:rPr>
          <w:b/>
        </w:rPr>
      </w:pPr>
      <w:r>
        <w:t>6.1.</w:t>
      </w:r>
      <w:r w:rsidR="009031AE" w:rsidRPr="00C352E7">
        <w:t>Педагогический состав группы компенсирующей направленности комплектуется в соответствии со штатным расписанием:</w:t>
      </w:r>
    </w:p>
    <w:p w:rsidR="00F91878" w:rsidRPr="00C352E7" w:rsidRDefault="00F91878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 xml:space="preserve">один </w:t>
      </w:r>
      <w:r w:rsidR="009031AE" w:rsidRPr="00C352E7">
        <w:t>учитель</w:t>
      </w:r>
      <w:r w:rsidRPr="00C352E7">
        <w:t xml:space="preserve"> – </w:t>
      </w:r>
      <w:r w:rsidR="009031AE" w:rsidRPr="00C352E7">
        <w:t>логопед закрепляется за одной группой компенсирующей направленности для детей с тяжелыми нарушениями речи;</w:t>
      </w:r>
    </w:p>
    <w:p w:rsidR="00F91878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на должность учителя</w:t>
      </w:r>
      <w:r w:rsidR="00F91878" w:rsidRPr="00C352E7">
        <w:t xml:space="preserve"> </w:t>
      </w:r>
      <w:r w:rsidRPr="00C352E7">
        <w:t>–</w:t>
      </w:r>
      <w:r w:rsidR="00F91878" w:rsidRPr="00C352E7">
        <w:t xml:space="preserve"> </w:t>
      </w:r>
      <w:r w:rsidRPr="00C352E7">
        <w:t>логопеда назначаются лица,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образовании;</w:t>
      </w:r>
    </w:p>
    <w:p w:rsidR="00F91878" w:rsidRPr="00C352E7" w:rsidRDefault="009031AE" w:rsidP="009031AE">
      <w:pPr>
        <w:pStyle w:val="a3"/>
        <w:numPr>
          <w:ilvl w:val="2"/>
          <w:numId w:val="4"/>
        </w:numPr>
        <w:jc w:val="both"/>
        <w:rPr>
          <w:b/>
        </w:rPr>
      </w:pPr>
      <w:r w:rsidRPr="00C352E7">
        <w:t>на должность воспитателей назначаются лица, имеющие профессиональную квалификацию, соответствующую требованиям квалификационной характеристики по должности и специальную курсовую переподготовку, дающую право работать с детьми с тяжёлыми нарушениями речи.</w:t>
      </w:r>
    </w:p>
    <w:p w:rsidR="00F91878" w:rsidRPr="00E7569B" w:rsidRDefault="00E7569B" w:rsidP="00E7569B">
      <w:pPr>
        <w:jc w:val="both"/>
        <w:rPr>
          <w:b/>
        </w:rPr>
      </w:pPr>
      <w:r>
        <w:t>6.2.</w:t>
      </w:r>
      <w:r w:rsidR="009031AE" w:rsidRPr="00C352E7">
        <w:t xml:space="preserve">Недельная нагрузка учителя-логопеда составляет 20 часов преподавательской (педагогической) работы в неделю; </w:t>
      </w:r>
    </w:p>
    <w:p w:rsidR="00F91878" w:rsidRPr="00E7569B" w:rsidRDefault="00E7569B" w:rsidP="00E7569B">
      <w:pPr>
        <w:jc w:val="both"/>
        <w:rPr>
          <w:b/>
        </w:rPr>
      </w:pPr>
      <w:r>
        <w:t>6.3.</w:t>
      </w:r>
      <w:r w:rsidR="00F91878" w:rsidRPr="00C352E7">
        <w:t>Недельная нагрузка воспитателей</w:t>
      </w:r>
      <w:r w:rsidR="009031AE" w:rsidRPr="00C352E7">
        <w:t xml:space="preserve"> - 25 часов педагогической работы.</w:t>
      </w:r>
    </w:p>
    <w:p w:rsidR="00F91878" w:rsidRPr="00E7569B" w:rsidRDefault="00E7569B" w:rsidP="00E7569B">
      <w:pPr>
        <w:jc w:val="both"/>
        <w:rPr>
          <w:b/>
        </w:rPr>
      </w:pPr>
      <w:r>
        <w:t>6.4.</w:t>
      </w:r>
      <w:r w:rsidR="009031AE" w:rsidRPr="00C352E7">
        <w:t>Размер родительской платы за присмотр и уход за детьми в группе компенсирующей направленности устанавливается в соответстви</w:t>
      </w:r>
      <w:r w:rsidR="00F91878" w:rsidRPr="00C352E7">
        <w:t>и с нормативно-правовыми актами</w:t>
      </w:r>
      <w:r w:rsidR="009031AE" w:rsidRPr="00C352E7">
        <w:t xml:space="preserve"> органов местного самоуправления.</w:t>
      </w:r>
    </w:p>
    <w:p w:rsidR="009031AE" w:rsidRPr="00E7569B" w:rsidRDefault="00E7569B" w:rsidP="00E7569B">
      <w:pPr>
        <w:jc w:val="both"/>
        <w:rPr>
          <w:b/>
        </w:rPr>
      </w:pPr>
      <w:r>
        <w:t>6.5.</w:t>
      </w:r>
      <w:r w:rsidR="009031AE" w:rsidRPr="00C352E7">
        <w:t>Финансирование групп</w:t>
      </w:r>
      <w:r w:rsidR="00F91878" w:rsidRPr="00C352E7">
        <w:t>ы компенсирующей направленности</w:t>
      </w:r>
      <w:r w:rsidR="009031AE" w:rsidRPr="00C352E7">
        <w:t xml:space="preserve"> осуществляется на основе региональных и местных нормативов финансирования, определяемых в расчете на одного воспитанника группы компенсирующей направленности.</w:t>
      </w:r>
    </w:p>
    <w:p w:rsidR="009031AE" w:rsidRPr="00C352E7" w:rsidRDefault="009031AE" w:rsidP="009031AE">
      <w:pPr>
        <w:jc w:val="both"/>
      </w:pPr>
    </w:p>
    <w:p w:rsidR="009031AE" w:rsidRPr="00C352E7" w:rsidRDefault="009031AE" w:rsidP="009031AE">
      <w:pPr>
        <w:jc w:val="both"/>
      </w:pPr>
    </w:p>
    <w:p w:rsidR="007C36A5" w:rsidRPr="00C352E7" w:rsidRDefault="007C36A5" w:rsidP="007C36A5">
      <w:pPr>
        <w:ind w:hanging="567"/>
      </w:pPr>
      <w:r w:rsidRPr="00C352E7">
        <w:t>Пр</w:t>
      </w:r>
      <w:r w:rsidR="00F91878" w:rsidRPr="00C352E7">
        <w:t>инято на педагогическом совете</w:t>
      </w:r>
    </w:p>
    <w:p w:rsidR="00F91878" w:rsidRPr="00C352E7" w:rsidRDefault="00F91878" w:rsidP="007C36A5">
      <w:pPr>
        <w:ind w:hanging="567"/>
      </w:pPr>
      <w:r w:rsidRPr="00C352E7">
        <w:t>структурного подразделения</w:t>
      </w:r>
    </w:p>
    <w:p w:rsidR="00F91878" w:rsidRPr="00C352E7" w:rsidRDefault="00F91878" w:rsidP="007C36A5">
      <w:pPr>
        <w:ind w:hanging="567"/>
      </w:pPr>
      <w:r w:rsidRPr="00C352E7">
        <w:t>«Детский сад № 6 «Искорка»</w:t>
      </w:r>
    </w:p>
    <w:p w:rsidR="007C36A5" w:rsidRPr="00C352E7" w:rsidRDefault="007C36A5" w:rsidP="007C36A5">
      <w:pPr>
        <w:ind w:hanging="567"/>
        <w:jc w:val="both"/>
      </w:pPr>
      <w:r w:rsidRPr="00C352E7">
        <w:t xml:space="preserve">Протокол №  </w:t>
      </w:r>
      <w:r w:rsidR="00E7569B" w:rsidRPr="00E7569B">
        <w:rPr>
          <w:u w:val="single"/>
        </w:rPr>
        <w:t>2</w:t>
      </w:r>
      <w:r w:rsidRPr="00C352E7">
        <w:t xml:space="preserve">  от </w:t>
      </w:r>
      <w:r w:rsidR="00E7569B" w:rsidRPr="00E7569B">
        <w:rPr>
          <w:u w:val="single"/>
        </w:rPr>
        <w:t>02.02</w:t>
      </w:r>
      <w:r w:rsidR="00E7569B">
        <w:t>.20</w:t>
      </w:r>
      <w:r w:rsidR="00E7569B" w:rsidRPr="00E7569B">
        <w:rPr>
          <w:u w:val="single"/>
        </w:rPr>
        <w:t>15</w:t>
      </w:r>
      <w:r w:rsidR="00E7569B">
        <w:t xml:space="preserve"> </w:t>
      </w:r>
      <w:r w:rsidRPr="00C352E7">
        <w:t>г.</w:t>
      </w:r>
    </w:p>
    <w:p w:rsidR="00F91878" w:rsidRPr="00C352E7" w:rsidRDefault="00F91878">
      <w:r w:rsidRPr="00C352E7">
        <w:br w:type="page"/>
      </w:r>
    </w:p>
    <w:p w:rsidR="009031AE" w:rsidRPr="00C352E7" w:rsidRDefault="009031AE" w:rsidP="009031AE">
      <w:pPr>
        <w:ind w:firstLine="709"/>
        <w:jc w:val="right"/>
      </w:pPr>
      <w:r w:rsidRPr="00C352E7">
        <w:lastRenderedPageBreak/>
        <w:t>Приложение №1</w:t>
      </w:r>
    </w:p>
    <w:p w:rsidR="009031AE" w:rsidRPr="00C352E7" w:rsidRDefault="009031AE" w:rsidP="009031AE">
      <w:pPr>
        <w:ind w:firstLine="709"/>
        <w:jc w:val="both"/>
      </w:pPr>
    </w:p>
    <w:p w:rsidR="00C537B2" w:rsidRPr="00A00BCC" w:rsidRDefault="00C537B2" w:rsidP="00C537B2">
      <w:pPr>
        <w:ind w:left="5529"/>
        <w:jc w:val="both"/>
      </w:pPr>
      <w:r w:rsidRPr="00A00BCC">
        <w:t>Директору</w:t>
      </w:r>
    </w:p>
    <w:p w:rsidR="009031AE" w:rsidRPr="00A00BCC" w:rsidRDefault="009031AE" w:rsidP="00C537B2">
      <w:pPr>
        <w:ind w:left="5529"/>
        <w:jc w:val="both"/>
      </w:pPr>
      <w:r w:rsidRPr="00A00BCC">
        <w:t>МБОУ «СШ №</w:t>
      </w:r>
      <w:r w:rsidR="00F91878" w:rsidRPr="00A00BCC">
        <w:t xml:space="preserve"> 2 г. Вельска</w:t>
      </w:r>
      <w:r w:rsidRPr="00A00BCC">
        <w:t xml:space="preserve">» </w:t>
      </w:r>
    </w:p>
    <w:p w:rsidR="009031AE" w:rsidRPr="009A0030" w:rsidRDefault="00F91878" w:rsidP="00C537B2">
      <w:pPr>
        <w:ind w:left="5529"/>
        <w:jc w:val="both"/>
        <w:rPr>
          <w:sz w:val="20"/>
          <w:szCs w:val="20"/>
        </w:rPr>
      </w:pPr>
      <w:proofErr w:type="spellStart"/>
      <w:r w:rsidRPr="00A00BCC">
        <w:t>Невзоровой</w:t>
      </w:r>
      <w:proofErr w:type="spellEnd"/>
      <w:r w:rsidRPr="009A0030">
        <w:rPr>
          <w:sz w:val="20"/>
          <w:szCs w:val="20"/>
        </w:rPr>
        <w:t xml:space="preserve"> Н.В.</w:t>
      </w:r>
    </w:p>
    <w:p w:rsidR="009031AE" w:rsidRPr="00A00BCC" w:rsidRDefault="00C537B2" w:rsidP="00C537B2">
      <w:pPr>
        <w:ind w:left="5529"/>
        <w:jc w:val="both"/>
      </w:pPr>
      <w:r w:rsidRPr="00A00BCC">
        <w:t>_______________________________</w:t>
      </w:r>
    </w:p>
    <w:p w:rsidR="009031AE" w:rsidRDefault="009031AE" w:rsidP="00A00BCC">
      <w:pPr>
        <w:ind w:left="5529"/>
        <w:rPr>
          <w:sz w:val="20"/>
          <w:szCs w:val="20"/>
        </w:rPr>
      </w:pPr>
      <w:r w:rsidRPr="00A00BCC">
        <w:rPr>
          <w:sz w:val="20"/>
          <w:szCs w:val="20"/>
        </w:rPr>
        <w:t>ФИО родителя (законного представителя)</w:t>
      </w:r>
    </w:p>
    <w:p w:rsidR="00A00BCC" w:rsidRDefault="00A00BCC" w:rsidP="00A00BCC">
      <w:pPr>
        <w:ind w:left="5529"/>
        <w:rPr>
          <w:sz w:val="20"/>
          <w:szCs w:val="20"/>
        </w:rPr>
      </w:pPr>
    </w:p>
    <w:p w:rsidR="00A00BCC" w:rsidRDefault="00A00BCC" w:rsidP="00A00BCC">
      <w:pPr>
        <w:ind w:left="5529"/>
        <w:rPr>
          <w:sz w:val="20"/>
          <w:szCs w:val="20"/>
        </w:rPr>
      </w:pPr>
    </w:p>
    <w:p w:rsidR="00A00BCC" w:rsidRDefault="00A00BCC" w:rsidP="00A00BCC">
      <w:pPr>
        <w:ind w:left="5529"/>
        <w:rPr>
          <w:sz w:val="20"/>
          <w:szCs w:val="20"/>
        </w:rPr>
      </w:pPr>
    </w:p>
    <w:p w:rsidR="00A00BCC" w:rsidRDefault="00A00BCC" w:rsidP="00A00BCC">
      <w:pPr>
        <w:ind w:left="5529"/>
        <w:rPr>
          <w:sz w:val="20"/>
          <w:szCs w:val="20"/>
        </w:rPr>
      </w:pPr>
    </w:p>
    <w:p w:rsidR="00A00BCC" w:rsidRPr="00A00BCC" w:rsidRDefault="00A00BCC" w:rsidP="00A00BCC">
      <w:pPr>
        <w:ind w:left="5529"/>
        <w:rPr>
          <w:sz w:val="20"/>
          <w:szCs w:val="20"/>
        </w:rPr>
      </w:pPr>
    </w:p>
    <w:p w:rsidR="009031AE" w:rsidRDefault="00A00BCC" w:rsidP="00C537B2">
      <w:pPr>
        <w:jc w:val="center"/>
      </w:pPr>
      <w:r w:rsidRPr="00A00BCC">
        <w:t>З</w:t>
      </w:r>
      <w:r w:rsidR="009031AE" w:rsidRPr="00A00BCC">
        <w:t>аявление</w:t>
      </w:r>
    </w:p>
    <w:p w:rsidR="00A00BCC" w:rsidRDefault="00A00BCC" w:rsidP="00C537B2">
      <w:pPr>
        <w:jc w:val="center"/>
      </w:pPr>
    </w:p>
    <w:p w:rsidR="00A00BCC" w:rsidRDefault="00A00BCC" w:rsidP="00C537B2">
      <w:pPr>
        <w:jc w:val="center"/>
      </w:pPr>
    </w:p>
    <w:p w:rsidR="00A00BCC" w:rsidRDefault="00A00BCC" w:rsidP="00C537B2">
      <w:pPr>
        <w:jc w:val="center"/>
      </w:pPr>
    </w:p>
    <w:p w:rsidR="00A00BCC" w:rsidRPr="00A00BCC" w:rsidRDefault="00A00BCC" w:rsidP="00C537B2">
      <w:pPr>
        <w:jc w:val="center"/>
      </w:pPr>
    </w:p>
    <w:p w:rsidR="00C537B2" w:rsidRPr="00A00BCC" w:rsidRDefault="009031AE" w:rsidP="009031AE">
      <w:pPr>
        <w:ind w:firstLine="709"/>
        <w:jc w:val="both"/>
      </w:pPr>
      <w:r w:rsidRPr="00A00BCC">
        <w:t>Я</w:t>
      </w:r>
      <w:r w:rsidR="00C537B2" w:rsidRPr="00A00BCC">
        <w:t xml:space="preserve"> </w:t>
      </w:r>
      <w:r w:rsidRPr="00A00BCC">
        <w:t>_____________________________________________________</w:t>
      </w:r>
      <w:r w:rsidR="00C537B2" w:rsidRPr="00A00BCC">
        <w:t>_____________</w:t>
      </w:r>
    </w:p>
    <w:p w:rsidR="009031AE" w:rsidRPr="00A00BCC" w:rsidRDefault="00C537B2" w:rsidP="00C537B2">
      <w:pPr>
        <w:ind w:firstLine="709"/>
        <w:jc w:val="center"/>
        <w:rPr>
          <w:sz w:val="20"/>
          <w:szCs w:val="20"/>
        </w:rPr>
      </w:pPr>
      <w:r w:rsidRPr="00A00BCC">
        <w:rPr>
          <w:sz w:val="20"/>
          <w:szCs w:val="20"/>
        </w:rPr>
        <w:t>Ф.И.О. родителя (законного представителя)</w:t>
      </w:r>
    </w:p>
    <w:p w:rsidR="009031AE" w:rsidRPr="00A00BCC" w:rsidRDefault="009031AE" w:rsidP="009031AE">
      <w:pPr>
        <w:jc w:val="both"/>
      </w:pPr>
      <w:r w:rsidRPr="00A00BCC">
        <w:t>с целью оказания логопедической помощи в устранении нарушения реч</w:t>
      </w:r>
      <w:r w:rsidR="00C537B2" w:rsidRPr="00A00BCC">
        <w:t>и прошу зачислить моего ребенка</w:t>
      </w:r>
      <w:r w:rsidRPr="00A00BCC">
        <w:t xml:space="preserve"> ________________________________</w:t>
      </w:r>
      <w:r w:rsidR="00C537B2" w:rsidRPr="00A00BCC">
        <w:t>______________________________</w:t>
      </w:r>
    </w:p>
    <w:p w:rsidR="00C537B2" w:rsidRPr="00A00BCC" w:rsidRDefault="00C537B2" w:rsidP="00C537B2">
      <w:pPr>
        <w:jc w:val="center"/>
        <w:rPr>
          <w:sz w:val="20"/>
          <w:szCs w:val="20"/>
        </w:rPr>
      </w:pPr>
      <w:r w:rsidRPr="00A00BCC">
        <w:rPr>
          <w:sz w:val="20"/>
          <w:szCs w:val="20"/>
        </w:rPr>
        <w:t>Ф.И.О. ребенка</w:t>
      </w:r>
    </w:p>
    <w:p w:rsidR="009031AE" w:rsidRPr="00A00BCC" w:rsidRDefault="009031AE" w:rsidP="009031AE">
      <w:pPr>
        <w:jc w:val="both"/>
      </w:pPr>
      <w:r w:rsidRPr="00A00BCC">
        <w:t xml:space="preserve">в группу компенсирующей направленности для детей с нарушениями речи </w:t>
      </w:r>
      <w:r w:rsidR="00C537B2" w:rsidRPr="00A00BCC">
        <w:t>структурного подразделения «Детский сад № 6 «Искорка МБОУ «СШ № 2 г. Вельска»</w:t>
      </w:r>
    </w:p>
    <w:p w:rsidR="009031AE" w:rsidRPr="00A00BCC" w:rsidRDefault="00C537B2" w:rsidP="009031AE">
      <w:pPr>
        <w:jc w:val="both"/>
      </w:pPr>
      <w:r w:rsidRPr="00A00BCC">
        <w:t>с</w:t>
      </w:r>
      <w:r w:rsidR="009031AE" w:rsidRPr="00A00BCC">
        <w:t xml:space="preserve"> </w:t>
      </w:r>
      <w:r w:rsidRPr="00A00BCC">
        <w:t>«___»____________20___ г.</w:t>
      </w:r>
    </w:p>
    <w:p w:rsidR="009031AE" w:rsidRPr="00A00BCC" w:rsidRDefault="009031AE" w:rsidP="009031AE">
      <w:pPr>
        <w:ind w:firstLine="709"/>
        <w:jc w:val="both"/>
      </w:pPr>
    </w:p>
    <w:p w:rsidR="00B1207A" w:rsidRPr="00A00BCC" w:rsidRDefault="009031AE" w:rsidP="00B1207A">
      <w:pPr>
        <w:jc w:val="both"/>
      </w:pPr>
      <w:r w:rsidRPr="00A00BCC">
        <w:t>Обязуюсь:</w:t>
      </w:r>
    </w:p>
    <w:p w:rsidR="00B1207A" w:rsidRPr="00A00BCC" w:rsidRDefault="009031AE" w:rsidP="00B1207A">
      <w:pPr>
        <w:pStyle w:val="a3"/>
        <w:numPr>
          <w:ilvl w:val="0"/>
          <w:numId w:val="5"/>
        </w:numPr>
        <w:jc w:val="both"/>
      </w:pPr>
      <w:r w:rsidRPr="00A00BCC">
        <w:t>Информировать Детский сад о предстоящем отсутствии ребенка, его болезни.</w:t>
      </w:r>
    </w:p>
    <w:p w:rsidR="00B1207A" w:rsidRPr="00A00BCC" w:rsidRDefault="009031AE" w:rsidP="00B1207A">
      <w:pPr>
        <w:pStyle w:val="a3"/>
        <w:numPr>
          <w:ilvl w:val="0"/>
          <w:numId w:val="5"/>
        </w:numPr>
        <w:jc w:val="both"/>
      </w:pPr>
      <w:r w:rsidRPr="00A00BCC">
        <w:t>Создать в семье условия, благоприятные для общего и речевого развития ребенка.</w:t>
      </w:r>
    </w:p>
    <w:p w:rsidR="00B1207A" w:rsidRPr="00A00BCC" w:rsidRDefault="009031AE" w:rsidP="00B1207A">
      <w:pPr>
        <w:pStyle w:val="a3"/>
        <w:numPr>
          <w:ilvl w:val="0"/>
          <w:numId w:val="5"/>
        </w:numPr>
        <w:jc w:val="both"/>
      </w:pPr>
      <w:r w:rsidRPr="00A00BCC">
        <w:t>Взаимодействовать с учителем-логопедом группы по преодолению речевых нарушений ребенка.</w:t>
      </w:r>
    </w:p>
    <w:p w:rsidR="00B1207A" w:rsidRPr="00A00BCC" w:rsidRDefault="009031AE" w:rsidP="00B1207A">
      <w:pPr>
        <w:jc w:val="both"/>
      </w:pPr>
      <w:r w:rsidRPr="00A00BCC">
        <w:t xml:space="preserve">Согласен: </w:t>
      </w:r>
    </w:p>
    <w:p w:rsidR="00B1207A" w:rsidRPr="00A00BCC" w:rsidRDefault="00B1207A" w:rsidP="00B1207A">
      <w:pPr>
        <w:pStyle w:val="a3"/>
        <w:numPr>
          <w:ilvl w:val="0"/>
          <w:numId w:val="6"/>
        </w:numPr>
        <w:jc w:val="both"/>
      </w:pPr>
      <w:r w:rsidRPr="00A00BCC">
        <w:t>Н</w:t>
      </w:r>
      <w:r w:rsidR="009031AE" w:rsidRPr="00A00BCC">
        <w:t xml:space="preserve">а проведение обследования речи ребенка </w:t>
      </w:r>
      <w:r w:rsidR="009031AE" w:rsidRPr="00A00BCC">
        <w:rPr>
          <w:i/>
        </w:rPr>
        <w:t>в моем присутствии / без моего присутствия</w:t>
      </w:r>
      <w:r w:rsidR="009031AE" w:rsidRPr="00A00BCC">
        <w:t xml:space="preserve"> (нужное подчеркнуть) в количестве, необходимом </w:t>
      </w:r>
      <w:r w:rsidR="009031AE" w:rsidRPr="00A00BCC">
        <w:rPr>
          <w:i/>
        </w:rPr>
        <w:t xml:space="preserve">для определения образовательного маршрута / для отслеживания динамики речевого развития  в течение учебного года </w:t>
      </w:r>
      <w:r w:rsidR="009031AE" w:rsidRPr="00A00BCC">
        <w:t>(нужное подчеркнуть). Проведение обследования доверяю учителю</w:t>
      </w:r>
      <w:r w:rsidRPr="00A00BCC">
        <w:t xml:space="preserve"> – </w:t>
      </w:r>
      <w:r w:rsidR="009031AE" w:rsidRPr="00A00BCC">
        <w:t>логопеду ________________________</w:t>
      </w:r>
      <w:r w:rsidRPr="00A00BCC">
        <w:t>______________________________</w:t>
      </w:r>
    </w:p>
    <w:p w:rsidR="00B1207A" w:rsidRPr="00A00BCC" w:rsidRDefault="00B1207A" w:rsidP="00B1207A">
      <w:pPr>
        <w:pStyle w:val="a3"/>
        <w:ind w:left="360"/>
        <w:jc w:val="center"/>
        <w:rPr>
          <w:sz w:val="20"/>
          <w:szCs w:val="20"/>
        </w:rPr>
      </w:pPr>
      <w:r w:rsidRPr="00A00BCC">
        <w:rPr>
          <w:sz w:val="20"/>
          <w:szCs w:val="20"/>
        </w:rPr>
        <w:t>Фамилия И.О. учителя - логопеда</w:t>
      </w:r>
    </w:p>
    <w:p w:rsidR="009031AE" w:rsidRPr="00A00BCC" w:rsidRDefault="009031AE" w:rsidP="00B1207A">
      <w:pPr>
        <w:pStyle w:val="a3"/>
        <w:numPr>
          <w:ilvl w:val="0"/>
          <w:numId w:val="6"/>
        </w:numPr>
        <w:jc w:val="both"/>
      </w:pPr>
      <w:r w:rsidRPr="00A00BCC">
        <w:t xml:space="preserve"> В случае длительного отсутствия (более 3-х календарных месяцев) моего ребенка в Детском саду</w:t>
      </w:r>
      <w:bookmarkStart w:id="0" w:name="_GoBack"/>
      <w:bookmarkEnd w:id="0"/>
      <w:r w:rsidRPr="00A00BCC">
        <w:t xml:space="preserve"> </w:t>
      </w:r>
      <w:proofErr w:type="gramStart"/>
      <w:r w:rsidRPr="00A00BCC">
        <w:t>согласен</w:t>
      </w:r>
      <w:proofErr w:type="gramEnd"/>
      <w:r w:rsidRPr="00A00BCC">
        <w:t xml:space="preserve"> на </w:t>
      </w:r>
      <w:r w:rsidRPr="00A00BCC">
        <w:rPr>
          <w:i/>
        </w:rPr>
        <w:t>его отчисление из логопедической группы / последующее зачисление в логопедическую группу при наличии свободных мест</w:t>
      </w:r>
      <w:r w:rsidRPr="00A00BCC">
        <w:t xml:space="preserve"> (нужное подчеркнуть). </w:t>
      </w:r>
    </w:p>
    <w:p w:rsidR="00B1207A" w:rsidRPr="00A00BCC" w:rsidRDefault="00B1207A" w:rsidP="00B1207A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659"/>
      </w:tblGrid>
      <w:tr w:rsidR="00B1207A" w:rsidRPr="00A00BCC" w:rsidTr="00B1207A">
        <w:tc>
          <w:tcPr>
            <w:tcW w:w="4219" w:type="dxa"/>
            <w:tcBorders>
              <w:bottom w:val="single" w:sz="4" w:space="0" w:color="auto"/>
            </w:tcBorders>
          </w:tcPr>
          <w:p w:rsidR="00B1207A" w:rsidRPr="00A00BCC" w:rsidRDefault="00B1207A" w:rsidP="00B1207A">
            <w:pPr>
              <w:jc w:val="both"/>
            </w:pPr>
          </w:p>
        </w:tc>
        <w:tc>
          <w:tcPr>
            <w:tcW w:w="2693" w:type="dxa"/>
          </w:tcPr>
          <w:p w:rsidR="00B1207A" w:rsidRPr="00A00BCC" w:rsidRDefault="00B1207A" w:rsidP="00B1207A">
            <w:pPr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1207A" w:rsidRPr="00A00BCC" w:rsidRDefault="00B1207A" w:rsidP="00B1207A">
            <w:pPr>
              <w:jc w:val="both"/>
            </w:pPr>
          </w:p>
        </w:tc>
      </w:tr>
      <w:tr w:rsidR="00B1207A" w:rsidRPr="00A00BCC" w:rsidTr="00B1207A">
        <w:tc>
          <w:tcPr>
            <w:tcW w:w="4219" w:type="dxa"/>
            <w:tcBorders>
              <w:top w:val="single" w:sz="4" w:space="0" w:color="auto"/>
            </w:tcBorders>
          </w:tcPr>
          <w:p w:rsidR="00A00BCC" w:rsidRDefault="00B1207A" w:rsidP="00B1207A">
            <w:pPr>
              <w:jc w:val="center"/>
              <w:rPr>
                <w:sz w:val="20"/>
                <w:szCs w:val="20"/>
              </w:rPr>
            </w:pPr>
            <w:r w:rsidRPr="00A00BCC">
              <w:rPr>
                <w:sz w:val="20"/>
                <w:szCs w:val="20"/>
              </w:rPr>
              <w:t>Ф.И.О. родителя (законного представителя</w:t>
            </w:r>
            <w:r w:rsidR="00A00BCC">
              <w:rPr>
                <w:sz w:val="20"/>
                <w:szCs w:val="20"/>
              </w:rPr>
              <w:t>)</w:t>
            </w:r>
          </w:p>
          <w:p w:rsidR="00A00BCC" w:rsidRDefault="00A00BCC" w:rsidP="00B1207A">
            <w:pPr>
              <w:jc w:val="center"/>
              <w:rPr>
                <w:sz w:val="20"/>
                <w:szCs w:val="20"/>
              </w:rPr>
            </w:pPr>
          </w:p>
          <w:p w:rsidR="00A00BCC" w:rsidRDefault="00A00BCC" w:rsidP="00B1207A">
            <w:pPr>
              <w:jc w:val="center"/>
              <w:rPr>
                <w:sz w:val="20"/>
                <w:szCs w:val="20"/>
              </w:rPr>
            </w:pPr>
          </w:p>
          <w:p w:rsidR="00A00BCC" w:rsidRDefault="00A00BCC" w:rsidP="00B1207A">
            <w:pPr>
              <w:jc w:val="center"/>
              <w:rPr>
                <w:sz w:val="20"/>
                <w:szCs w:val="20"/>
              </w:rPr>
            </w:pPr>
          </w:p>
          <w:p w:rsidR="00A00BCC" w:rsidRDefault="00A00BCC" w:rsidP="00B1207A">
            <w:pPr>
              <w:jc w:val="center"/>
              <w:rPr>
                <w:sz w:val="20"/>
                <w:szCs w:val="20"/>
              </w:rPr>
            </w:pPr>
          </w:p>
          <w:p w:rsidR="00B1207A" w:rsidRPr="00A00BCC" w:rsidRDefault="00B1207A" w:rsidP="00B1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1207A" w:rsidRPr="00A00BCC" w:rsidRDefault="00B1207A" w:rsidP="00B1207A">
            <w:pPr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1207A" w:rsidRPr="00A00BCC" w:rsidRDefault="00B1207A" w:rsidP="00B1207A">
            <w:pPr>
              <w:jc w:val="center"/>
              <w:rPr>
                <w:sz w:val="20"/>
                <w:szCs w:val="20"/>
              </w:rPr>
            </w:pPr>
            <w:r w:rsidRPr="00A00BCC">
              <w:rPr>
                <w:sz w:val="20"/>
                <w:szCs w:val="20"/>
              </w:rPr>
              <w:t>подпись</w:t>
            </w:r>
          </w:p>
        </w:tc>
      </w:tr>
    </w:tbl>
    <w:p w:rsidR="00B1207A" w:rsidRPr="00A00BCC" w:rsidRDefault="00B1207A" w:rsidP="00B1207A">
      <w:pPr>
        <w:jc w:val="both"/>
      </w:pPr>
    </w:p>
    <w:p w:rsidR="009031AE" w:rsidRPr="00A00BCC" w:rsidRDefault="00B1207A" w:rsidP="00B1207A">
      <w:pPr>
        <w:jc w:val="both"/>
      </w:pPr>
      <w:r w:rsidRPr="00A00BCC">
        <w:t xml:space="preserve"> </w:t>
      </w:r>
      <w:r w:rsidR="009031AE" w:rsidRPr="00A00BCC">
        <w:t xml:space="preserve">«____» ___________ 20_____ г. </w:t>
      </w:r>
    </w:p>
    <w:p w:rsidR="00037013" w:rsidRPr="00A00BCC" w:rsidRDefault="00037013"/>
    <w:sectPr w:rsidR="00037013" w:rsidRPr="00A00BCC" w:rsidSect="000370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D6" w:rsidRDefault="00EA5DD6" w:rsidP="007C36A5">
      <w:r>
        <w:separator/>
      </w:r>
    </w:p>
  </w:endnote>
  <w:endnote w:type="continuationSeparator" w:id="0">
    <w:p w:rsidR="00EA5DD6" w:rsidRDefault="00EA5DD6" w:rsidP="007C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68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91878" w:rsidRDefault="00CC5D5A" w:rsidP="00AF0450">
        <w:pPr>
          <w:pStyle w:val="a6"/>
          <w:jc w:val="right"/>
        </w:pPr>
        <w:r w:rsidRPr="00F91878">
          <w:rPr>
            <w:sz w:val="20"/>
            <w:szCs w:val="20"/>
          </w:rPr>
          <w:fldChar w:fldCharType="begin"/>
        </w:r>
        <w:r w:rsidR="00F91878" w:rsidRPr="00F91878">
          <w:rPr>
            <w:sz w:val="20"/>
            <w:szCs w:val="20"/>
          </w:rPr>
          <w:instrText xml:space="preserve"> PAGE   \* MERGEFORMAT </w:instrText>
        </w:r>
        <w:r w:rsidRPr="00F91878">
          <w:rPr>
            <w:sz w:val="20"/>
            <w:szCs w:val="20"/>
          </w:rPr>
          <w:fldChar w:fldCharType="separate"/>
        </w:r>
        <w:r w:rsidR="00E7569B">
          <w:rPr>
            <w:noProof/>
            <w:sz w:val="20"/>
            <w:szCs w:val="20"/>
          </w:rPr>
          <w:t>6</w:t>
        </w:r>
        <w:r w:rsidRPr="00F9187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D6" w:rsidRDefault="00EA5DD6" w:rsidP="007C36A5">
      <w:r>
        <w:separator/>
      </w:r>
    </w:p>
  </w:footnote>
  <w:footnote w:type="continuationSeparator" w:id="0">
    <w:p w:rsidR="00EA5DD6" w:rsidRDefault="00EA5DD6" w:rsidP="007C3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A5" w:rsidRPr="007C36A5" w:rsidRDefault="007C36A5" w:rsidP="007C36A5">
    <w:pPr>
      <w:pStyle w:val="a4"/>
      <w:jc w:val="center"/>
      <w:rPr>
        <w:b/>
        <w:sz w:val="20"/>
        <w:szCs w:val="20"/>
      </w:rPr>
    </w:pPr>
    <w:r>
      <w:rPr>
        <w:b/>
        <w:sz w:val="20"/>
        <w:szCs w:val="20"/>
      </w:rPr>
      <w:t>муниципальное бюджетное общеобразовательное учреждение «Средняя школа № 2 г. Вельска»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677"/>
    <w:multiLevelType w:val="multilevel"/>
    <w:tmpl w:val="DB50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2C324E"/>
    <w:multiLevelType w:val="multilevel"/>
    <w:tmpl w:val="6406A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46026A"/>
    <w:multiLevelType w:val="multilevel"/>
    <w:tmpl w:val="B99E822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630" w:hanging="63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4616F96"/>
    <w:multiLevelType w:val="hybridMultilevel"/>
    <w:tmpl w:val="B2924110"/>
    <w:lvl w:ilvl="0" w:tplc="2256917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93F1B"/>
    <w:multiLevelType w:val="multilevel"/>
    <w:tmpl w:val="DB50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E"/>
    <w:rsid w:val="00037013"/>
    <w:rsid w:val="000A4DE1"/>
    <w:rsid w:val="000A50F9"/>
    <w:rsid w:val="001378DD"/>
    <w:rsid w:val="001730DE"/>
    <w:rsid w:val="001F1EC4"/>
    <w:rsid w:val="001F446D"/>
    <w:rsid w:val="003C6ADE"/>
    <w:rsid w:val="00406694"/>
    <w:rsid w:val="00475477"/>
    <w:rsid w:val="004B2448"/>
    <w:rsid w:val="0052244D"/>
    <w:rsid w:val="00525B60"/>
    <w:rsid w:val="005266EC"/>
    <w:rsid w:val="005B5C00"/>
    <w:rsid w:val="006108A4"/>
    <w:rsid w:val="00634C35"/>
    <w:rsid w:val="00640707"/>
    <w:rsid w:val="006520A3"/>
    <w:rsid w:val="006C73E9"/>
    <w:rsid w:val="0072524B"/>
    <w:rsid w:val="007C36A5"/>
    <w:rsid w:val="00812316"/>
    <w:rsid w:val="008F7A70"/>
    <w:rsid w:val="009031AE"/>
    <w:rsid w:val="009A0030"/>
    <w:rsid w:val="009B7604"/>
    <w:rsid w:val="00A00BCC"/>
    <w:rsid w:val="00A249FB"/>
    <w:rsid w:val="00AF0450"/>
    <w:rsid w:val="00B1207A"/>
    <w:rsid w:val="00BA164E"/>
    <w:rsid w:val="00BA73CC"/>
    <w:rsid w:val="00C153B3"/>
    <w:rsid w:val="00C352E7"/>
    <w:rsid w:val="00C537B2"/>
    <w:rsid w:val="00C959AE"/>
    <w:rsid w:val="00CC5D5A"/>
    <w:rsid w:val="00CD4758"/>
    <w:rsid w:val="00D8338D"/>
    <w:rsid w:val="00E20442"/>
    <w:rsid w:val="00E51261"/>
    <w:rsid w:val="00E5777C"/>
    <w:rsid w:val="00E7569B"/>
    <w:rsid w:val="00EA5DD6"/>
    <w:rsid w:val="00F01086"/>
    <w:rsid w:val="00F3060A"/>
    <w:rsid w:val="00F9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36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6A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C3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6A5"/>
    <w:rPr>
      <w:sz w:val="24"/>
      <w:szCs w:val="24"/>
    </w:rPr>
  </w:style>
  <w:style w:type="table" w:styleId="a8">
    <w:name w:val="Table Grid"/>
    <w:basedOn w:val="a1"/>
    <w:uiPriority w:val="59"/>
    <w:rsid w:val="00B12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5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2015-01-16T06:58:00Z</dcterms:created>
  <dcterms:modified xsi:type="dcterms:W3CDTF">2018-02-13T18:02:00Z</dcterms:modified>
</cp:coreProperties>
</file>