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D6" w:rsidRDefault="009D6FD6">
      <w:pPr>
        <w:spacing w:after="200" w:line="276" w:lineRule="auto"/>
        <w:rPr>
          <w:rFonts w:eastAsia="Times New Roman"/>
          <w:bCs/>
          <w:color w:val="000000"/>
          <w:sz w:val="28"/>
          <w:szCs w:val="28"/>
          <w:bdr w:val="none" w:sz="0" w:space="0" w:color="auto" w:frame="1"/>
          <w:lang w:eastAsia="ru-RU"/>
        </w:rPr>
      </w:pPr>
      <w:r>
        <w:rPr>
          <w:rFonts w:eastAsia="Times New Roman"/>
          <w:bCs/>
          <w:noProof/>
          <w:color w:val="000000"/>
          <w:sz w:val="28"/>
          <w:szCs w:val="28"/>
          <w:bdr w:val="none" w:sz="0" w:space="0" w:color="auto" w:frame="1"/>
          <w:lang w:eastAsia="ru-RU"/>
        </w:rPr>
        <w:drawing>
          <wp:inline distT="0" distB="0" distL="0" distR="0">
            <wp:extent cx="6695649" cy="9278328"/>
            <wp:effectExtent l="19050" t="0" r="0" b="0"/>
            <wp:docPr id="1" name="Рисунок 1" descr="C:\Users\111\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1.jpg"/>
                    <pic:cNvPicPr>
                      <a:picLocks noChangeAspect="1" noChangeArrowheads="1"/>
                    </pic:cNvPicPr>
                  </pic:nvPicPr>
                  <pic:blipFill>
                    <a:blip r:embed="rId5" cstate="print"/>
                    <a:srcRect/>
                    <a:stretch>
                      <a:fillRect/>
                    </a:stretch>
                  </pic:blipFill>
                  <pic:spPr bwMode="auto">
                    <a:xfrm>
                      <a:off x="0" y="0"/>
                      <a:ext cx="6706000" cy="9292671"/>
                    </a:xfrm>
                    <a:prstGeom prst="rect">
                      <a:avLst/>
                    </a:prstGeom>
                    <a:noFill/>
                    <a:ln w="9525">
                      <a:noFill/>
                      <a:miter lim="800000"/>
                      <a:headEnd/>
                      <a:tailEnd/>
                    </a:ln>
                  </pic:spPr>
                </pic:pic>
              </a:graphicData>
            </a:graphic>
          </wp:inline>
        </w:drawing>
      </w:r>
    </w:p>
    <w:p w:rsidR="009D6FD6" w:rsidRDefault="009D6FD6">
      <w:pPr>
        <w:spacing w:after="200" w:line="276" w:lineRule="auto"/>
        <w:rPr>
          <w:b/>
          <w:szCs w:val="24"/>
        </w:rPr>
      </w:pPr>
      <w:r>
        <w:rPr>
          <w:b/>
          <w:szCs w:val="24"/>
        </w:rPr>
        <w:br w:type="page"/>
      </w:r>
    </w:p>
    <w:p w:rsidR="00BC064F" w:rsidRPr="00ED75DC" w:rsidRDefault="00BC064F" w:rsidP="00ED75DC">
      <w:pPr>
        <w:tabs>
          <w:tab w:val="left" w:pos="6348"/>
          <w:tab w:val="left" w:pos="8190"/>
        </w:tabs>
        <w:jc w:val="center"/>
        <w:rPr>
          <w:b/>
          <w:szCs w:val="24"/>
        </w:rPr>
      </w:pPr>
      <w:r w:rsidRPr="00ED75DC">
        <w:rPr>
          <w:b/>
          <w:szCs w:val="24"/>
        </w:rPr>
        <w:lastRenderedPageBreak/>
        <w:t>ПОКАЗАТЕЛИ</w:t>
      </w:r>
    </w:p>
    <w:p w:rsidR="00BC064F" w:rsidRPr="00ED75DC" w:rsidRDefault="00BC064F" w:rsidP="00ED75DC">
      <w:pPr>
        <w:jc w:val="center"/>
        <w:rPr>
          <w:b/>
          <w:szCs w:val="24"/>
        </w:rPr>
      </w:pPr>
      <w:r w:rsidRPr="00ED75DC">
        <w:rPr>
          <w:b/>
          <w:szCs w:val="24"/>
        </w:rPr>
        <w:t xml:space="preserve">деятельности дошкольной образовательной организации, </w:t>
      </w:r>
    </w:p>
    <w:p w:rsidR="00BC064F" w:rsidRPr="00ED75DC" w:rsidRDefault="00BC064F" w:rsidP="00ED75DC">
      <w:pPr>
        <w:jc w:val="center"/>
        <w:rPr>
          <w:b/>
          <w:szCs w:val="24"/>
        </w:rPr>
      </w:pPr>
      <w:r w:rsidRPr="00ED75DC">
        <w:rPr>
          <w:b/>
          <w:szCs w:val="24"/>
        </w:rPr>
        <w:t xml:space="preserve">подлежащей </w:t>
      </w:r>
      <w:proofErr w:type="spellStart"/>
      <w:r w:rsidRPr="00ED75DC">
        <w:rPr>
          <w:b/>
          <w:szCs w:val="24"/>
        </w:rPr>
        <w:t>самообследованию</w:t>
      </w:r>
      <w:proofErr w:type="spellEnd"/>
      <w:r w:rsidRPr="00ED75DC">
        <w:rPr>
          <w:b/>
          <w:szCs w:val="24"/>
        </w:rPr>
        <w:t>.</w:t>
      </w:r>
    </w:p>
    <w:p w:rsidR="00BC064F" w:rsidRPr="00ED75DC" w:rsidRDefault="00BC064F" w:rsidP="00ED75DC">
      <w:pPr>
        <w:tabs>
          <w:tab w:val="left" w:pos="6348"/>
          <w:tab w:val="left" w:pos="8190"/>
        </w:tabs>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
        <w:gridCol w:w="6256"/>
        <w:gridCol w:w="2355"/>
      </w:tblGrid>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 xml:space="preserve">№ </w:t>
            </w:r>
            <w:proofErr w:type="spellStart"/>
            <w:r w:rsidRPr="00ED75DC">
              <w:rPr>
                <w:szCs w:val="24"/>
              </w:rPr>
              <w:t>п</w:t>
            </w:r>
            <w:proofErr w:type="spellEnd"/>
            <w:r w:rsidRPr="00ED75DC">
              <w:rPr>
                <w:szCs w:val="24"/>
              </w:rPr>
              <w:t>/</w:t>
            </w:r>
            <w:proofErr w:type="spellStart"/>
            <w:r w:rsidRPr="00ED75DC">
              <w:rPr>
                <w:szCs w:val="24"/>
              </w:rPr>
              <w:t>п</w:t>
            </w:r>
            <w:proofErr w:type="spellEnd"/>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Показатели</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Единица измерения</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b/>
                <w:szCs w:val="24"/>
              </w:rPr>
            </w:pPr>
            <w:r w:rsidRPr="00ED75DC">
              <w:rPr>
                <w:b/>
                <w:szCs w:val="24"/>
              </w:rPr>
              <w:t>Образовательная деятельность</w:t>
            </w:r>
          </w:p>
        </w:tc>
        <w:tc>
          <w:tcPr>
            <w:tcW w:w="2355" w:type="dxa"/>
            <w:tcBorders>
              <w:top w:val="single" w:sz="4" w:space="0" w:color="000000"/>
              <w:left w:val="single" w:sz="4" w:space="0" w:color="000000"/>
              <w:bottom w:val="single" w:sz="4" w:space="0" w:color="000000"/>
              <w:right w:val="single" w:sz="4" w:space="0" w:color="000000"/>
            </w:tcBorders>
          </w:tcPr>
          <w:p w:rsidR="00BC064F" w:rsidRPr="00ED75DC" w:rsidRDefault="00BC064F" w:rsidP="00ED75DC">
            <w:pPr>
              <w:rPr>
                <w:rFonts w:eastAsia="Times New Roman"/>
                <w:szCs w:val="24"/>
              </w:rPr>
            </w:pP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1.1</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Общая численность воспитанников, осваивающих образовательную программу дошкольного образования, в том числе:</w:t>
            </w:r>
          </w:p>
        </w:tc>
        <w:tc>
          <w:tcPr>
            <w:tcW w:w="2355" w:type="dxa"/>
            <w:tcBorders>
              <w:top w:val="single" w:sz="4" w:space="0" w:color="000000"/>
              <w:left w:val="single" w:sz="4" w:space="0" w:color="000000"/>
              <w:bottom w:val="single" w:sz="4" w:space="0" w:color="000000"/>
              <w:right w:val="single" w:sz="4" w:space="0" w:color="000000"/>
            </w:tcBorders>
          </w:tcPr>
          <w:p w:rsidR="00BC064F" w:rsidRPr="00ED75DC" w:rsidRDefault="00BC064F" w:rsidP="00ED75DC">
            <w:pPr>
              <w:jc w:val="center"/>
              <w:rPr>
                <w:rFonts w:eastAsia="Times New Roman"/>
                <w:szCs w:val="24"/>
              </w:rPr>
            </w:pPr>
          </w:p>
          <w:p w:rsidR="00BC064F" w:rsidRPr="00ED75DC" w:rsidRDefault="00BC064F" w:rsidP="00ED75DC">
            <w:pPr>
              <w:jc w:val="center"/>
              <w:rPr>
                <w:rFonts w:eastAsia="Times New Roman"/>
                <w:szCs w:val="24"/>
              </w:rPr>
            </w:pPr>
            <w:r w:rsidRPr="00ED75DC">
              <w:rPr>
                <w:rFonts w:eastAsia="Times New Roman"/>
                <w:szCs w:val="24"/>
              </w:rPr>
              <w:t>161</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1.1.1.</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szCs w:val="24"/>
              </w:rPr>
            </w:pPr>
            <w:r w:rsidRPr="00ED75DC">
              <w:rPr>
                <w:szCs w:val="24"/>
              </w:rPr>
              <w:t>В режиме полного дня (10.5 часов)</w:t>
            </w:r>
          </w:p>
          <w:p w:rsidR="00BC064F" w:rsidRPr="00ED75DC" w:rsidRDefault="00BC064F" w:rsidP="00ED75DC">
            <w:pPr>
              <w:rPr>
                <w:rFonts w:eastAsia="Times New Roman"/>
                <w:szCs w:val="24"/>
              </w:rPr>
            </w:pPr>
            <w:r w:rsidRPr="00ED75DC">
              <w:rPr>
                <w:szCs w:val="24"/>
              </w:rPr>
              <w:t xml:space="preserve">                                          12 часов</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szCs w:val="24"/>
              </w:rPr>
            </w:pPr>
            <w:r w:rsidRPr="00ED75DC">
              <w:rPr>
                <w:szCs w:val="24"/>
              </w:rPr>
              <w:t>108</w:t>
            </w:r>
          </w:p>
          <w:p w:rsidR="00BC064F" w:rsidRPr="00ED75DC" w:rsidRDefault="00BC064F" w:rsidP="00ED75DC">
            <w:pPr>
              <w:jc w:val="center"/>
              <w:rPr>
                <w:rFonts w:eastAsia="Times New Roman"/>
                <w:szCs w:val="24"/>
              </w:rPr>
            </w:pPr>
            <w:r w:rsidRPr="00ED75DC">
              <w:rPr>
                <w:szCs w:val="24"/>
              </w:rPr>
              <w:t>53</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1.1.2.</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В режиме кратковременного пребывания (3-5 часов)</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0</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1.1.3.</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В семейной дошкольной группе</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0</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1.1.4.</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В форме семейного образования с психолого-педагогическим сопровождением на базе дошкольной образовательной организации</w:t>
            </w:r>
          </w:p>
        </w:tc>
        <w:tc>
          <w:tcPr>
            <w:tcW w:w="2355" w:type="dxa"/>
            <w:tcBorders>
              <w:top w:val="single" w:sz="4" w:space="0" w:color="000000"/>
              <w:left w:val="single" w:sz="4" w:space="0" w:color="000000"/>
              <w:bottom w:val="single" w:sz="4" w:space="0" w:color="000000"/>
              <w:right w:val="single" w:sz="4" w:space="0" w:color="000000"/>
            </w:tcBorders>
          </w:tcPr>
          <w:p w:rsidR="00BC064F" w:rsidRPr="00ED75DC" w:rsidRDefault="00BC064F" w:rsidP="00ED75DC">
            <w:pPr>
              <w:jc w:val="center"/>
              <w:rPr>
                <w:rFonts w:eastAsia="Times New Roman"/>
                <w:szCs w:val="24"/>
              </w:rPr>
            </w:pPr>
          </w:p>
          <w:p w:rsidR="00BC064F" w:rsidRPr="00ED75DC" w:rsidRDefault="00BC064F" w:rsidP="00ED75DC">
            <w:pPr>
              <w:jc w:val="center"/>
              <w:rPr>
                <w:rFonts w:eastAsia="Times New Roman"/>
                <w:szCs w:val="24"/>
              </w:rPr>
            </w:pPr>
            <w:r w:rsidRPr="00ED75DC">
              <w:rPr>
                <w:szCs w:val="24"/>
              </w:rPr>
              <w:t>0</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1.2.</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Общая численность воспитанников в возрасте до 3 лет</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0</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1.3.</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Общая численность воспитанников в возрасте от 3 до 8 лет</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161</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1.4.</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Численность/удельный вес численности воспитанников в общей численности воспитанников, получающих услуги присмотра и ухода:</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161/100%</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1.4.1.</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szCs w:val="24"/>
              </w:rPr>
            </w:pPr>
            <w:r w:rsidRPr="00ED75DC">
              <w:rPr>
                <w:szCs w:val="24"/>
              </w:rPr>
              <w:t>В режиме полного дня: 10,5часов</w:t>
            </w:r>
          </w:p>
          <w:p w:rsidR="00BC064F" w:rsidRPr="00ED75DC" w:rsidRDefault="00BC064F" w:rsidP="00ED75DC">
            <w:pPr>
              <w:rPr>
                <w:rFonts w:eastAsia="Times New Roman"/>
                <w:szCs w:val="24"/>
              </w:rPr>
            </w:pPr>
            <w:r w:rsidRPr="00ED75DC">
              <w:rPr>
                <w:rFonts w:eastAsia="Times New Roman"/>
                <w:szCs w:val="24"/>
              </w:rPr>
              <w:t xml:space="preserve">                                         12 часов</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szCs w:val="24"/>
              </w:rPr>
            </w:pPr>
            <w:r w:rsidRPr="00ED75DC">
              <w:rPr>
                <w:szCs w:val="24"/>
              </w:rPr>
              <w:t>108/67%</w:t>
            </w:r>
          </w:p>
          <w:p w:rsidR="00BC064F" w:rsidRPr="00ED75DC" w:rsidRDefault="00BC064F" w:rsidP="00ED75DC">
            <w:pPr>
              <w:jc w:val="center"/>
              <w:rPr>
                <w:rFonts w:eastAsia="Times New Roman"/>
                <w:szCs w:val="24"/>
              </w:rPr>
            </w:pPr>
            <w:r w:rsidRPr="00ED75DC">
              <w:rPr>
                <w:szCs w:val="24"/>
              </w:rPr>
              <w:t>53/33%</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1.4.2.</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В режиме продленного дня (12-14 часов)</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0/0%</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1.4.3.</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В режиме круглосуточного пребывания</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0/0%</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1.5</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55" w:type="dxa"/>
            <w:tcBorders>
              <w:top w:val="single" w:sz="4" w:space="0" w:color="000000"/>
              <w:left w:val="single" w:sz="4" w:space="0" w:color="000000"/>
              <w:bottom w:val="single" w:sz="4" w:space="0" w:color="000000"/>
              <w:right w:val="single" w:sz="4" w:space="0" w:color="000000"/>
            </w:tcBorders>
            <w:shd w:val="clear" w:color="auto" w:fill="auto"/>
            <w:hideMark/>
          </w:tcPr>
          <w:p w:rsidR="00BC064F" w:rsidRPr="00ED75DC" w:rsidRDefault="00BC064F" w:rsidP="00ED75DC">
            <w:pPr>
              <w:jc w:val="center"/>
              <w:rPr>
                <w:rFonts w:eastAsia="Times New Roman"/>
                <w:szCs w:val="24"/>
              </w:rPr>
            </w:pPr>
            <w:r w:rsidRPr="00ED75DC">
              <w:rPr>
                <w:rFonts w:eastAsia="Times New Roman"/>
                <w:szCs w:val="24"/>
              </w:rPr>
              <w:t>5</w:t>
            </w:r>
            <w:r w:rsidR="000F620C" w:rsidRPr="00ED75DC">
              <w:rPr>
                <w:rFonts w:eastAsia="Times New Roman"/>
                <w:szCs w:val="24"/>
              </w:rPr>
              <w:t>3</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1.5.1</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По коррекции недостатков в физическом и (или) психическом развитии</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5</w:t>
            </w:r>
            <w:r w:rsidR="000F620C" w:rsidRPr="00ED75DC">
              <w:rPr>
                <w:szCs w:val="24"/>
              </w:rPr>
              <w:t>3</w:t>
            </w:r>
            <w:r w:rsidRPr="00ED75DC">
              <w:rPr>
                <w:szCs w:val="24"/>
              </w:rPr>
              <w:t>/33%</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1.5.2</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По освоению образовательной программы дошкольного образования</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5</w:t>
            </w:r>
            <w:r w:rsidR="000F620C" w:rsidRPr="00ED75DC">
              <w:rPr>
                <w:szCs w:val="24"/>
              </w:rPr>
              <w:t>3</w:t>
            </w:r>
            <w:r w:rsidRPr="00ED75DC">
              <w:rPr>
                <w:szCs w:val="24"/>
              </w:rPr>
              <w:t>/3</w:t>
            </w:r>
            <w:r w:rsidR="000F620C" w:rsidRPr="00ED75DC">
              <w:rPr>
                <w:szCs w:val="24"/>
              </w:rPr>
              <w:t>3</w:t>
            </w:r>
            <w:r w:rsidRPr="00ED75DC">
              <w:rPr>
                <w:szCs w:val="24"/>
              </w:rPr>
              <w:t>%</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1.5.3</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По присмотру и уходу</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0/0%</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1.6</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color w:val="000000"/>
                <w:kern w:val="24"/>
                <w:szCs w:val="24"/>
              </w:rPr>
              <w:t>15,</w:t>
            </w:r>
            <w:r w:rsidR="00925560" w:rsidRPr="00ED75DC">
              <w:rPr>
                <w:color w:val="000000"/>
                <w:kern w:val="24"/>
                <w:szCs w:val="24"/>
              </w:rPr>
              <w:t>35</w:t>
            </w:r>
            <w:r w:rsidRPr="00ED75DC">
              <w:rPr>
                <w:color w:val="000000"/>
                <w:kern w:val="24"/>
                <w:szCs w:val="24"/>
              </w:rPr>
              <w:t xml:space="preserve"> дней</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1.7</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Общая численность педагогических работников, в том числе:</w:t>
            </w:r>
          </w:p>
        </w:tc>
        <w:tc>
          <w:tcPr>
            <w:tcW w:w="2355" w:type="dxa"/>
            <w:tcBorders>
              <w:top w:val="single" w:sz="4" w:space="0" w:color="000000"/>
              <w:left w:val="single" w:sz="4" w:space="0" w:color="000000"/>
              <w:bottom w:val="single" w:sz="4" w:space="0" w:color="000000"/>
              <w:right w:val="single" w:sz="4" w:space="0" w:color="000000"/>
            </w:tcBorders>
          </w:tcPr>
          <w:p w:rsidR="00BC064F" w:rsidRPr="00ED75DC" w:rsidRDefault="00BC064F" w:rsidP="00ED75DC">
            <w:pPr>
              <w:jc w:val="center"/>
              <w:rPr>
                <w:rFonts w:eastAsia="Times New Roman"/>
                <w:szCs w:val="24"/>
              </w:rPr>
            </w:pPr>
            <w:r w:rsidRPr="00ED75DC">
              <w:rPr>
                <w:szCs w:val="24"/>
              </w:rPr>
              <w:t>1</w:t>
            </w:r>
            <w:r w:rsidR="000F620C" w:rsidRPr="00ED75DC">
              <w:rPr>
                <w:szCs w:val="24"/>
              </w:rPr>
              <w:t>9</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1.7.1</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Численность/удельный вес численности педагогических работников, имеющих высшее образование</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0F620C" w:rsidP="00ED75DC">
            <w:pPr>
              <w:jc w:val="center"/>
              <w:rPr>
                <w:rFonts w:eastAsia="Times New Roman"/>
                <w:szCs w:val="24"/>
              </w:rPr>
            </w:pPr>
            <w:r w:rsidRPr="00ED75DC">
              <w:rPr>
                <w:szCs w:val="24"/>
              </w:rPr>
              <w:t>8</w:t>
            </w:r>
            <w:r w:rsidR="00BC064F" w:rsidRPr="00ED75DC">
              <w:rPr>
                <w:szCs w:val="24"/>
              </w:rPr>
              <w:t>/</w:t>
            </w:r>
            <w:r w:rsidRPr="00ED75DC">
              <w:rPr>
                <w:szCs w:val="24"/>
              </w:rPr>
              <w:t>42</w:t>
            </w:r>
            <w:r w:rsidR="00BC064F" w:rsidRPr="00ED75DC">
              <w:rPr>
                <w:szCs w:val="24"/>
              </w:rPr>
              <w:t>%</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1.7.2</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Численность/удельный вес численности педагогических работников, имеющих высшее образование педагогической направленности(профиля)</w:t>
            </w:r>
          </w:p>
        </w:tc>
        <w:tc>
          <w:tcPr>
            <w:tcW w:w="2355" w:type="dxa"/>
            <w:tcBorders>
              <w:top w:val="single" w:sz="4" w:space="0" w:color="000000"/>
              <w:left w:val="single" w:sz="4" w:space="0" w:color="000000"/>
              <w:bottom w:val="single" w:sz="4" w:space="0" w:color="000000"/>
              <w:right w:val="single" w:sz="4" w:space="0" w:color="000000"/>
            </w:tcBorders>
            <w:shd w:val="clear" w:color="auto" w:fill="auto"/>
            <w:hideMark/>
          </w:tcPr>
          <w:p w:rsidR="00BC064F" w:rsidRPr="00ED75DC" w:rsidRDefault="000F620C" w:rsidP="00ED75DC">
            <w:pPr>
              <w:jc w:val="center"/>
              <w:rPr>
                <w:rFonts w:eastAsia="Times New Roman"/>
                <w:szCs w:val="24"/>
              </w:rPr>
            </w:pPr>
            <w:r w:rsidRPr="00ED75DC">
              <w:rPr>
                <w:szCs w:val="24"/>
              </w:rPr>
              <w:t>7</w:t>
            </w:r>
            <w:r w:rsidR="00BC064F" w:rsidRPr="00ED75DC">
              <w:rPr>
                <w:szCs w:val="24"/>
              </w:rPr>
              <w:t>/</w:t>
            </w:r>
            <w:r w:rsidRPr="00ED75DC">
              <w:rPr>
                <w:szCs w:val="24"/>
              </w:rPr>
              <w:t>37</w:t>
            </w:r>
            <w:r w:rsidR="00BC064F" w:rsidRPr="00ED75DC">
              <w:rPr>
                <w:szCs w:val="24"/>
              </w:rPr>
              <w:t>%</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1.7.3</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Численность/удельный вес численности педагогических работников, имеющих среднее профессиональное образование</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0F620C" w:rsidP="00ED75DC">
            <w:pPr>
              <w:jc w:val="center"/>
              <w:rPr>
                <w:rFonts w:eastAsia="Times New Roman"/>
                <w:szCs w:val="24"/>
                <w:highlight w:val="yellow"/>
              </w:rPr>
            </w:pPr>
            <w:r w:rsidRPr="00ED75DC">
              <w:rPr>
                <w:szCs w:val="24"/>
              </w:rPr>
              <w:t>1</w:t>
            </w:r>
            <w:r w:rsidR="008272C8" w:rsidRPr="00ED75DC">
              <w:rPr>
                <w:szCs w:val="24"/>
              </w:rPr>
              <w:t>1</w:t>
            </w:r>
            <w:r w:rsidR="00BC064F" w:rsidRPr="00ED75DC">
              <w:rPr>
                <w:szCs w:val="24"/>
              </w:rPr>
              <w:t>/5</w:t>
            </w:r>
            <w:r w:rsidR="008272C8" w:rsidRPr="00ED75DC">
              <w:rPr>
                <w:szCs w:val="24"/>
              </w:rPr>
              <w:t>8</w:t>
            </w:r>
            <w:r w:rsidR="00BC064F" w:rsidRPr="00ED75DC">
              <w:rPr>
                <w:szCs w:val="24"/>
              </w:rPr>
              <w:t>%</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1.7.4</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497930" w:rsidP="00ED75DC">
            <w:pPr>
              <w:jc w:val="center"/>
              <w:rPr>
                <w:rFonts w:eastAsia="Times New Roman"/>
                <w:szCs w:val="24"/>
                <w:highlight w:val="yellow"/>
              </w:rPr>
            </w:pPr>
            <w:r w:rsidRPr="00ED75DC">
              <w:rPr>
                <w:szCs w:val="24"/>
              </w:rPr>
              <w:t>10</w:t>
            </w:r>
            <w:r w:rsidR="00BC064F" w:rsidRPr="00ED75DC">
              <w:rPr>
                <w:szCs w:val="24"/>
              </w:rPr>
              <w:t>/</w:t>
            </w:r>
            <w:r w:rsidRPr="00ED75DC">
              <w:rPr>
                <w:szCs w:val="24"/>
              </w:rPr>
              <w:t>53</w:t>
            </w:r>
            <w:r w:rsidR="00BC064F" w:rsidRPr="00ED75DC">
              <w:rPr>
                <w:szCs w:val="24"/>
              </w:rPr>
              <w:t>%</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1.8</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w:t>
            </w:r>
            <w:r w:rsidRPr="00ED75DC">
              <w:rPr>
                <w:szCs w:val="24"/>
              </w:rPr>
              <w:lastRenderedPageBreak/>
              <w:t>численности педагогических работников, в том числе:</w:t>
            </w:r>
          </w:p>
        </w:tc>
        <w:tc>
          <w:tcPr>
            <w:tcW w:w="2355" w:type="dxa"/>
            <w:tcBorders>
              <w:top w:val="single" w:sz="4" w:space="0" w:color="000000"/>
              <w:left w:val="single" w:sz="4" w:space="0" w:color="000000"/>
              <w:bottom w:val="single" w:sz="4" w:space="0" w:color="000000"/>
              <w:right w:val="single" w:sz="4" w:space="0" w:color="000000"/>
            </w:tcBorders>
          </w:tcPr>
          <w:p w:rsidR="00BC064F" w:rsidRPr="00ED75DC" w:rsidRDefault="00BC064F" w:rsidP="00ED75DC">
            <w:pPr>
              <w:jc w:val="center"/>
              <w:rPr>
                <w:rFonts w:eastAsia="Times New Roman"/>
                <w:szCs w:val="24"/>
              </w:rPr>
            </w:pP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lastRenderedPageBreak/>
              <w:t>1.8.1</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Высшая</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0</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1.8.2</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Первая</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8272C8" w:rsidP="00ED75DC">
            <w:pPr>
              <w:jc w:val="center"/>
              <w:rPr>
                <w:rFonts w:eastAsia="Times New Roman"/>
                <w:szCs w:val="24"/>
              </w:rPr>
            </w:pPr>
            <w:r w:rsidRPr="00ED75DC">
              <w:rPr>
                <w:szCs w:val="24"/>
              </w:rPr>
              <w:t>7</w:t>
            </w:r>
            <w:r w:rsidR="00BC064F" w:rsidRPr="00ED75DC">
              <w:rPr>
                <w:szCs w:val="24"/>
              </w:rPr>
              <w:t>/</w:t>
            </w:r>
            <w:r w:rsidRPr="00ED75DC">
              <w:rPr>
                <w:szCs w:val="24"/>
              </w:rPr>
              <w:t>37</w:t>
            </w:r>
            <w:r w:rsidR="00BC064F" w:rsidRPr="00ED75DC">
              <w:rPr>
                <w:szCs w:val="24"/>
              </w:rPr>
              <w:t>%</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1.9</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55" w:type="dxa"/>
            <w:tcBorders>
              <w:top w:val="single" w:sz="4" w:space="0" w:color="000000"/>
              <w:left w:val="single" w:sz="4" w:space="0" w:color="000000"/>
              <w:bottom w:val="single" w:sz="4" w:space="0" w:color="000000"/>
              <w:right w:val="single" w:sz="4" w:space="0" w:color="000000"/>
            </w:tcBorders>
          </w:tcPr>
          <w:p w:rsidR="00BC064F" w:rsidRPr="00ED75DC" w:rsidRDefault="00BC064F" w:rsidP="00ED75DC">
            <w:pPr>
              <w:jc w:val="center"/>
              <w:rPr>
                <w:rFonts w:eastAsia="Times New Roman"/>
                <w:szCs w:val="24"/>
              </w:rPr>
            </w:pP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1.9.1</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До 5 лет</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color w:val="000000"/>
                <w:szCs w:val="24"/>
                <w:lang w:eastAsia="ru-RU"/>
              </w:rPr>
            </w:pPr>
            <w:r w:rsidRPr="00ED75DC">
              <w:rPr>
                <w:rFonts w:eastAsia="Times New Roman"/>
                <w:color w:val="000000"/>
                <w:szCs w:val="24"/>
                <w:bdr w:val="none" w:sz="0" w:space="0" w:color="auto" w:frame="1"/>
                <w:lang w:eastAsia="ru-RU"/>
              </w:rPr>
              <w:t>3/1</w:t>
            </w:r>
            <w:r w:rsidR="008272C8" w:rsidRPr="00ED75DC">
              <w:rPr>
                <w:rFonts w:eastAsia="Times New Roman"/>
                <w:color w:val="000000"/>
                <w:szCs w:val="24"/>
                <w:bdr w:val="none" w:sz="0" w:space="0" w:color="auto" w:frame="1"/>
                <w:lang w:eastAsia="ru-RU"/>
              </w:rPr>
              <w:t>6</w:t>
            </w:r>
            <w:r w:rsidRPr="00ED75DC">
              <w:rPr>
                <w:rFonts w:eastAsia="Times New Roman"/>
                <w:color w:val="000000"/>
                <w:szCs w:val="24"/>
                <w:bdr w:val="none" w:sz="0" w:space="0" w:color="auto" w:frame="1"/>
                <w:lang w:eastAsia="ru-RU"/>
              </w:rPr>
              <w:t>%</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1.9.2</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Свыше 30 лет</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8272C8" w:rsidP="00ED75DC">
            <w:pPr>
              <w:jc w:val="center"/>
              <w:rPr>
                <w:rFonts w:eastAsia="Times New Roman"/>
                <w:szCs w:val="24"/>
              </w:rPr>
            </w:pPr>
            <w:r w:rsidRPr="00ED75DC">
              <w:rPr>
                <w:szCs w:val="24"/>
              </w:rPr>
              <w:t>6</w:t>
            </w:r>
            <w:r w:rsidR="00BC064F" w:rsidRPr="00ED75DC">
              <w:rPr>
                <w:szCs w:val="24"/>
              </w:rPr>
              <w:t>/</w:t>
            </w:r>
            <w:r w:rsidRPr="00ED75DC">
              <w:rPr>
                <w:szCs w:val="24"/>
              </w:rPr>
              <w:t>32</w:t>
            </w:r>
            <w:r w:rsidR="00BC064F" w:rsidRPr="00ED75DC">
              <w:rPr>
                <w:szCs w:val="24"/>
              </w:rPr>
              <w:t>%</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1.10</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3/16%</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1.11</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8272C8" w:rsidP="00ED75DC">
            <w:pPr>
              <w:jc w:val="center"/>
              <w:rPr>
                <w:rFonts w:eastAsia="Times New Roman"/>
                <w:szCs w:val="24"/>
              </w:rPr>
            </w:pPr>
            <w:r w:rsidRPr="00ED75DC">
              <w:rPr>
                <w:szCs w:val="24"/>
              </w:rPr>
              <w:t>2/10,5</w:t>
            </w:r>
            <w:r w:rsidR="00BC064F" w:rsidRPr="00ED75DC">
              <w:rPr>
                <w:szCs w:val="24"/>
              </w:rPr>
              <w:t>%</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1.12</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 хозяйственных работников   </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szCs w:val="24"/>
              </w:rPr>
            </w:pPr>
          </w:p>
          <w:p w:rsidR="00BC064F" w:rsidRPr="00ED75DC" w:rsidRDefault="00956F50" w:rsidP="00ED75DC">
            <w:pPr>
              <w:jc w:val="center"/>
              <w:rPr>
                <w:rFonts w:eastAsia="Times New Roman"/>
                <w:szCs w:val="24"/>
              </w:rPr>
            </w:pPr>
            <w:r w:rsidRPr="00ED75DC">
              <w:rPr>
                <w:szCs w:val="24"/>
              </w:rPr>
              <w:t>17/89,5%</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1.13</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 хозяйственных работников</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szCs w:val="24"/>
              </w:rPr>
            </w:pPr>
            <w:r w:rsidRPr="00ED75DC">
              <w:rPr>
                <w:szCs w:val="24"/>
              </w:rPr>
              <w:t>17/89</w:t>
            </w:r>
            <w:r w:rsidR="00956F50" w:rsidRPr="00ED75DC">
              <w:rPr>
                <w:szCs w:val="24"/>
              </w:rPr>
              <w:t>,5</w:t>
            </w:r>
            <w:r w:rsidRPr="00ED75DC">
              <w:rPr>
                <w:szCs w:val="24"/>
              </w:rPr>
              <w:t>%</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1.14</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 xml:space="preserve">Соотношение «педагогический работник/воспитанник» в дошкольной образовательной организации </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szCs w:val="24"/>
              </w:rPr>
            </w:pPr>
            <w:r w:rsidRPr="00ED75DC">
              <w:rPr>
                <w:szCs w:val="24"/>
              </w:rPr>
              <w:t>19/1</w:t>
            </w:r>
            <w:r w:rsidR="00956F50" w:rsidRPr="00ED75DC">
              <w:rPr>
                <w:szCs w:val="24"/>
              </w:rPr>
              <w:t>61</w:t>
            </w:r>
          </w:p>
          <w:p w:rsidR="00956F50" w:rsidRPr="00ED75DC" w:rsidRDefault="00956F50" w:rsidP="00ED75DC">
            <w:pPr>
              <w:jc w:val="center"/>
              <w:rPr>
                <w:rFonts w:eastAsia="Times New Roman"/>
                <w:szCs w:val="24"/>
              </w:rPr>
            </w:pPr>
            <w:r w:rsidRPr="00ED75DC">
              <w:rPr>
                <w:szCs w:val="24"/>
              </w:rPr>
              <w:t>8,5</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 xml:space="preserve">1.15 </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Наличие в образовательной организации следующих педагогических работников:</w:t>
            </w:r>
          </w:p>
        </w:tc>
        <w:tc>
          <w:tcPr>
            <w:tcW w:w="2355" w:type="dxa"/>
            <w:tcBorders>
              <w:top w:val="single" w:sz="4" w:space="0" w:color="000000"/>
              <w:left w:val="single" w:sz="4" w:space="0" w:color="000000"/>
              <w:bottom w:val="single" w:sz="4" w:space="0" w:color="000000"/>
              <w:right w:val="single" w:sz="4" w:space="0" w:color="000000"/>
            </w:tcBorders>
          </w:tcPr>
          <w:p w:rsidR="00BC064F" w:rsidRPr="00ED75DC" w:rsidRDefault="00BC064F" w:rsidP="00ED75DC">
            <w:pPr>
              <w:jc w:val="center"/>
              <w:rPr>
                <w:rFonts w:eastAsia="Times New Roman"/>
                <w:szCs w:val="24"/>
              </w:rPr>
            </w:pP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1.15.1</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Музыкального руководителя</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да/</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1.15.2</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 xml:space="preserve">Инструктора по физической культуре </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szCs w:val="24"/>
              </w:rPr>
            </w:pPr>
            <w:r w:rsidRPr="00ED75DC">
              <w:rPr>
                <w:szCs w:val="24"/>
              </w:rPr>
              <w:t>нет</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1.15.3</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Учителя - логопеда</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szCs w:val="24"/>
              </w:rPr>
            </w:pPr>
            <w:r w:rsidRPr="00ED75DC">
              <w:rPr>
                <w:szCs w:val="24"/>
              </w:rPr>
              <w:t>да</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1.15.4</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Логопеда</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szCs w:val="24"/>
              </w:rPr>
            </w:pPr>
            <w:r w:rsidRPr="00ED75DC">
              <w:rPr>
                <w:szCs w:val="24"/>
              </w:rPr>
              <w:t>нет</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1.15.5</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Учителя - дефектолога</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szCs w:val="24"/>
              </w:rPr>
            </w:pPr>
            <w:r w:rsidRPr="00ED75DC">
              <w:rPr>
                <w:szCs w:val="24"/>
              </w:rPr>
              <w:t>да</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1.15.6</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Педагога - психолога</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szCs w:val="24"/>
              </w:rPr>
            </w:pPr>
            <w:r w:rsidRPr="00ED75DC">
              <w:rPr>
                <w:szCs w:val="24"/>
              </w:rPr>
              <w:t>да</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b/>
                <w:szCs w:val="24"/>
              </w:rPr>
            </w:pPr>
            <w:r w:rsidRPr="00ED75DC">
              <w:rPr>
                <w:b/>
                <w:szCs w:val="24"/>
              </w:rPr>
              <w:t>2.</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b/>
                <w:szCs w:val="24"/>
              </w:rPr>
            </w:pPr>
            <w:r w:rsidRPr="00ED75DC">
              <w:rPr>
                <w:b/>
                <w:szCs w:val="24"/>
              </w:rPr>
              <w:t>Инфраструктура</w:t>
            </w:r>
          </w:p>
        </w:tc>
        <w:tc>
          <w:tcPr>
            <w:tcW w:w="2355" w:type="dxa"/>
            <w:tcBorders>
              <w:top w:val="single" w:sz="4" w:space="0" w:color="000000"/>
              <w:left w:val="single" w:sz="4" w:space="0" w:color="000000"/>
              <w:bottom w:val="single" w:sz="4" w:space="0" w:color="000000"/>
              <w:right w:val="single" w:sz="4" w:space="0" w:color="000000"/>
            </w:tcBorders>
          </w:tcPr>
          <w:p w:rsidR="00BC064F" w:rsidRPr="00ED75DC" w:rsidRDefault="00BC064F" w:rsidP="00ED75DC">
            <w:pPr>
              <w:jc w:val="center"/>
              <w:rPr>
                <w:rFonts w:eastAsia="Times New Roman"/>
                <w:szCs w:val="24"/>
              </w:rPr>
            </w:pP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2.1</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Общая площадь помещений, в которых осуществляется образовательная деятельность, в расчёте на одного воспитанника</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szCs w:val="24"/>
              </w:rPr>
            </w:pPr>
            <w:r w:rsidRPr="00ED75DC">
              <w:rPr>
                <w:szCs w:val="24"/>
              </w:rPr>
              <w:t>Площадь групп:</w:t>
            </w:r>
          </w:p>
          <w:p w:rsidR="00BC064F" w:rsidRPr="00ED75DC" w:rsidRDefault="00BC064F" w:rsidP="00ED75DC">
            <w:pPr>
              <w:jc w:val="center"/>
              <w:rPr>
                <w:szCs w:val="24"/>
              </w:rPr>
            </w:pPr>
            <w:r w:rsidRPr="00ED75DC">
              <w:rPr>
                <w:szCs w:val="24"/>
              </w:rPr>
              <w:t xml:space="preserve">количество </w:t>
            </w:r>
            <w:proofErr w:type="spellStart"/>
            <w:r w:rsidRPr="00ED75DC">
              <w:rPr>
                <w:szCs w:val="24"/>
              </w:rPr>
              <w:t>человек=</w:t>
            </w:r>
            <w:proofErr w:type="spellEnd"/>
            <w:r w:rsidRPr="00ED75DC">
              <w:rPr>
                <w:szCs w:val="24"/>
              </w:rPr>
              <w:t xml:space="preserve"> кв.м. </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2.2</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Площадь помещений для организации дополнительных видов деятельности воспитанников</w:t>
            </w:r>
          </w:p>
        </w:tc>
        <w:tc>
          <w:tcPr>
            <w:tcW w:w="2355" w:type="dxa"/>
            <w:tcBorders>
              <w:top w:val="single" w:sz="4" w:space="0" w:color="000000"/>
              <w:left w:val="single" w:sz="4" w:space="0" w:color="000000"/>
              <w:bottom w:val="single" w:sz="4" w:space="0" w:color="000000"/>
              <w:right w:val="single" w:sz="4" w:space="0" w:color="000000"/>
            </w:tcBorders>
          </w:tcPr>
          <w:p w:rsidR="00BC064F" w:rsidRPr="00ED75DC" w:rsidRDefault="00BC064F" w:rsidP="00ED75DC">
            <w:pPr>
              <w:jc w:val="center"/>
              <w:rPr>
                <w:szCs w:val="24"/>
              </w:rPr>
            </w:pPr>
            <w:r w:rsidRPr="00ED75DC">
              <w:rPr>
                <w:szCs w:val="24"/>
              </w:rPr>
              <w:t>143,3 кв.м.</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2.3</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Наличие физкультурного зала</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szCs w:val="24"/>
              </w:rPr>
            </w:pPr>
            <w:r w:rsidRPr="00ED75DC">
              <w:rPr>
                <w:szCs w:val="24"/>
              </w:rPr>
              <w:t>нет</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2.4</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Наличие музыкального зала</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szCs w:val="24"/>
              </w:rPr>
            </w:pPr>
            <w:r w:rsidRPr="00ED75DC">
              <w:rPr>
                <w:szCs w:val="24"/>
              </w:rPr>
              <w:t>да</w:t>
            </w:r>
          </w:p>
        </w:tc>
      </w:tr>
      <w:tr w:rsidR="00BC064F" w:rsidRPr="00ED75DC" w:rsidTr="00BC064F">
        <w:tc>
          <w:tcPr>
            <w:tcW w:w="96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rFonts w:eastAsia="Times New Roman"/>
                <w:szCs w:val="24"/>
              </w:rPr>
            </w:pPr>
            <w:r w:rsidRPr="00ED75DC">
              <w:rPr>
                <w:szCs w:val="24"/>
              </w:rPr>
              <w:t>2.5</w:t>
            </w:r>
          </w:p>
        </w:tc>
        <w:tc>
          <w:tcPr>
            <w:tcW w:w="6256"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rPr>
                <w:rFonts w:eastAsia="Times New Roman"/>
                <w:szCs w:val="24"/>
              </w:rPr>
            </w:pPr>
            <w:r w:rsidRPr="00ED75DC">
              <w:rPr>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355"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center"/>
              <w:rPr>
                <w:szCs w:val="24"/>
              </w:rPr>
            </w:pPr>
            <w:r w:rsidRPr="00ED75DC">
              <w:rPr>
                <w:szCs w:val="24"/>
              </w:rPr>
              <w:t>да</w:t>
            </w:r>
          </w:p>
        </w:tc>
      </w:tr>
    </w:tbl>
    <w:p w:rsidR="00BC064F" w:rsidRPr="00ED75DC" w:rsidRDefault="00BC064F" w:rsidP="00ED75DC">
      <w:pPr>
        <w:jc w:val="center"/>
        <w:rPr>
          <w:b/>
          <w:szCs w:val="24"/>
        </w:rPr>
      </w:pPr>
    </w:p>
    <w:p w:rsidR="00BC064F" w:rsidRPr="00ED75DC" w:rsidRDefault="00BC064F" w:rsidP="00ED75DC">
      <w:pPr>
        <w:jc w:val="center"/>
        <w:rPr>
          <w:b/>
          <w:szCs w:val="24"/>
        </w:rPr>
      </w:pPr>
    </w:p>
    <w:p w:rsidR="00BC064F" w:rsidRPr="00ED75DC" w:rsidRDefault="00BC064F" w:rsidP="00ED75DC">
      <w:pPr>
        <w:jc w:val="center"/>
        <w:rPr>
          <w:b/>
          <w:szCs w:val="24"/>
        </w:rPr>
      </w:pPr>
      <w:r w:rsidRPr="00ED75DC">
        <w:rPr>
          <w:b/>
          <w:szCs w:val="24"/>
        </w:rPr>
        <w:lastRenderedPageBreak/>
        <w:t>АНАЛИТИЧЕСКАЯ ЧАСТЬ</w:t>
      </w:r>
    </w:p>
    <w:p w:rsidR="00BC064F" w:rsidRPr="00ED75DC" w:rsidRDefault="00BC064F" w:rsidP="00ED75DC">
      <w:pPr>
        <w:rPr>
          <w:szCs w:val="24"/>
        </w:rPr>
      </w:pPr>
    </w:p>
    <w:p w:rsidR="00BC064F" w:rsidRPr="00ED75DC" w:rsidRDefault="00BC064F" w:rsidP="00ED75DC">
      <w:pPr>
        <w:jc w:val="both"/>
        <w:rPr>
          <w:rFonts w:eastAsia="Times New Roman"/>
          <w:b/>
          <w:bCs/>
          <w:color w:val="000000"/>
          <w:szCs w:val="24"/>
          <w:bdr w:val="none" w:sz="0" w:space="0" w:color="auto" w:frame="1"/>
          <w:lang w:eastAsia="ru-RU"/>
        </w:rPr>
      </w:pPr>
      <w:r w:rsidRPr="00ED75DC">
        <w:rPr>
          <w:rFonts w:eastAsia="Times New Roman"/>
          <w:b/>
          <w:bCs/>
          <w:color w:val="000000"/>
          <w:szCs w:val="24"/>
          <w:bdr w:val="none" w:sz="0" w:space="0" w:color="auto" w:frame="1"/>
          <w:lang w:val="en-US" w:eastAsia="ru-RU"/>
        </w:rPr>
        <w:t>I</w:t>
      </w:r>
      <w:r w:rsidRPr="00ED75DC">
        <w:rPr>
          <w:rFonts w:eastAsia="Times New Roman"/>
          <w:b/>
          <w:bCs/>
          <w:color w:val="000000"/>
          <w:szCs w:val="24"/>
          <w:bdr w:val="none" w:sz="0" w:space="0" w:color="auto" w:frame="1"/>
          <w:lang w:eastAsia="ru-RU"/>
        </w:rPr>
        <w:t>. Общая характеристика образовательного учреждения.</w:t>
      </w:r>
    </w:p>
    <w:p w:rsidR="00BC064F" w:rsidRPr="00ED75DC" w:rsidRDefault="00BC064F" w:rsidP="00ED75DC">
      <w:pPr>
        <w:pStyle w:val="a3"/>
        <w:ind w:left="0"/>
        <w:jc w:val="both"/>
        <w:rPr>
          <w:rFonts w:eastAsia="Times New Roman"/>
          <w:color w:val="000000"/>
          <w:szCs w:val="24"/>
          <w:lang w:eastAsia="ru-RU"/>
        </w:rPr>
      </w:pPr>
      <w:r w:rsidRPr="00ED75DC">
        <w:rPr>
          <w:rFonts w:eastAsia="Times New Roman"/>
          <w:color w:val="000000"/>
          <w:szCs w:val="24"/>
          <w:bdr w:val="none" w:sz="0" w:space="0" w:color="auto" w:frame="1"/>
          <w:lang w:eastAsia="ru-RU"/>
        </w:rPr>
        <w:t>Учреждение является структурным подразделением МБОУ «Средняя школа №2 г. Вельска».</w:t>
      </w:r>
    </w:p>
    <w:p w:rsidR="00BC064F" w:rsidRPr="00ED75DC" w:rsidRDefault="00BC064F" w:rsidP="00ED75DC">
      <w:pPr>
        <w:pStyle w:val="a3"/>
        <w:ind w:left="0"/>
        <w:jc w:val="both"/>
        <w:rPr>
          <w:rFonts w:eastAsia="Times New Roman"/>
          <w:color w:val="000000"/>
          <w:szCs w:val="24"/>
          <w:lang w:eastAsia="ru-RU"/>
        </w:rPr>
      </w:pPr>
      <w:r w:rsidRPr="00ED75DC">
        <w:rPr>
          <w:rFonts w:eastAsia="Times New Roman"/>
          <w:color w:val="000000"/>
          <w:szCs w:val="24"/>
          <w:bdr w:val="none" w:sz="0" w:space="0" w:color="auto" w:frame="1"/>
          <w:lang w:eastAsia="ru-RU"/>
        </w:rPr>
        <w:t>Дошкольное образовательное учреждение «Детский сад № 6 «Искорка» был открыт 15 февраля 1986 года и располагается по адресу:</w:t>
      </w:r>
      <w:r w:rsidRPr="00ED75DC">
        <w:rPr>
          <w:bCs/>
          <w:szCs w:val="24"/>
        </w:rPr>
        <w:t xml:space="preserve"> 165150</w:t>
      </w:r>
      <w:r w:rsidRPr="00ED75DC">
        <w:rPr>
          <w:rFonts w:eastAsia="Times New Roman"/>
          <w:color w:val="000000"/>
          <w:szCs w:val="24"/>
          <w:bdr w:val="none" w:sz="0" w:space="0" w:color="auto" w:frame="1"/>
          <w:lang w:eastAsia="ru-RU"/>
        </w:rPr>
        <w:t xml:space="preserve"> Архангельская область, г.Вельск, улица Набережная, д.29а, тел. 6-02-43</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xml:space="preserve">Учредителем и собственником Учреждения является  Администрация </w:t>
      </w:r>
      <w:r w:rsidRPr="00ED75DC">
        <w:rPr>
          <w:bCs/>
          <w:szCs w:val="24"/>
        </w:rPr>
        <w:t>муниципального образования «Вельский муниципальный район»</w:t>
      </w:r>
    </w:p>
    <w:p w:rsidR="007142A7" w:rsidRPr="00ED75DC" w:rsidRDefault="00BC064F" w:rsidP="00ED75DC">
      <w:pPr>
        <w:pStyle w:val="a3"/>
        <w:ind w:left="0"/>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Полное наименование учреждения: </w:t>
      </w:r>
      <w:r w:rsidR="00956F50" w:rsidRPr="00ED75DC">
        <w:rPr>
          <w:rFonts w:eastAsia="Times New Roman"/>
          <w:color w:val="000000"/>
          <w:szCs w:val="24"/>
          <w:bdr w:val="none" w:sz="0" w:space="0" w:color="auto" w:frame="1"/>
          <w:lang w:eastAsia="ru-RU"/>
        </w:rPr>
        <w:t xml:space="preserve">структурное подразделение «Детский сад №6 «Искорка» </w:t>
      </w:r>
      <w:r w:rsidRPr="00ED75DC">
        <w:rPr>
          <w:rFonts w:eastAsia="Times New Roman"/>
          <w:color w:val="000000"/>
          <w:szCs w:val="24"/>
          <w:bdr w:val="none" w:sz="0" w:space="0" w:color="auto" w:frame="1"/>
          <w:lang w:eastAsia="ru-RU"/>
        </w:rPr>
        <w:t>муниципально</w:t>
      </w:r>
      <w:r w:rsidR="00956F50" w:rsidRPr="00ED75DC">
        <w:rPr>
          <w:rFonts w:eastAsia="Times New Roman"/>
          <w:color w:val="000000"/>
          <w:szCs w:val="24"/>
          <w:bdr w:val="none" w:sz="0" w:space="0" w:color="auto" w:frame="1"/>
          <w:lang w:eastAsia="ru-RU"/>
        </w:rPr>
        <w:t>го</w:t>
      </w:r>
      <w:r w:rsidRPr="00ED75DC">
        <w:rPr>
          <w:rFonts w:eastAsia="Times New Roman"/>
          <w:color w:val="000000"/>
          <w:szCs w:val="24"/>
          <w:bdr w:val="none" w:sz="0" w:space="0" w:color="auto" w:frame="1"/>
          <w:lang w:eastAsia="ru-RU"/>
        </w:rPr>
        <w:t xml:space="preserve"> бюджетно</w:t>
      </w:r>
      <w:r w:rsidR="00956F50" w:rsidRPr="00ED75DC">
        <w:rPr>
          <w:rFonts w:eastAsia="Times New Roman"/>
          <w:color w:val="000000"/>
          <w:szCs w:val="24"/>
          <w:bdr w:val="none" w:sz="0" w:space="0" w:color="auto" w:frame="1"/>
          <w:lang w:eastAsia="ru-RU"/>
        </w:rPr>
        <w:t>го</w:t>
      </w:r>
      <w:r w:rsidRPr="00ED75DC">
        <w:rPr>
          <w:rFonts w:eastAsia="Times New Roman"/>
          <w:color w:val="000000"/>
          <w:szCs w:val="24"/>
          <w:bdr w:val="none" w:sz="0" w:space="0" w:color="auto" w:frame="1"/>
          <w:lang w:eastAsia="ru-RU"/>
        </w:rPr>
        <w:t xml:space="preserve"> общеобразовательно</w:t>
      </w:r>
      <w:r w:rsidR="00956F50" w:rsidRPr="00ED75DC">
        <w:rPr>
          <w:rFonts w:eastAsia="Times New Roman"/>
          <w:color w:val="000000"/>
          <w:szCs w:val="24"/>
          <w:bdr w:val="none" w:sz="0" w:space="0" w:color="auto" w:frame="1"/>
          <w:lang w:eastAsia="ru-RU"/>
        </w:rPr>
        <w:t xml:space="preserve">го </w:t>
      </w:r>
      <w:r w:rsidRPr="00ED75DC">
        <w:rPr>
          <w:rFonts w:eastAsia="Times New Roman"/>
          <w:color w:val="000000"/>
          <w:szCs w:val="24"/>
          <w:bdr w:val="none" w:sz="0" w:space="0" w:color="auto" w:frame="1"/>
          <w:lang w:eastAsia="ru-RU"/>
        </w:rPr>
        <w:t>учреждени</w:t>
      </w:r>
      <w:r w:rsidR="00956F50" w:rsidRPr="00ED75DC">
        <w:rPr>
          <w:rFonts w:eastAsia="Times New Roman"/>
          <w:color w:val="000000"/>
          <w:szCs w:val="24"/>
          <w:bdr w:val="none" w:sz="0" w:space="0" w:color="auto" w:frame="1"/>
          <w:lang w:eastAsia="ru-RU"/>
        </w:rPr>
        <w:t>я</w:t>
      </w:r>
      <w:r w:rsidRPr="00ED75DC">
        <w:rPr>
          <w:rFonts w:eastAsia="Times New Roman"/>
          <w:color w:val="000000"/>
          <w:szCs w:val="24"/>
          <w:bdr w:val="none" w:sz="0" w:space="0" w:color="auto" w:frame="1"/>
          <w:lang w:eastAsia="ru-RU"/>
        </w:rPr>
        <w:t xml:space="preserve"> «Средняя школа №2 г. Вельска»</w:t>
      </w:r>
    </w:p>
    <w:p w:rsidR="00BC064F" w:rsidRPr="00ED75DC" w:rsidRDefault="00BC064F" w:rsidP="00ED75DC">
      <w:pPr>
        <w:pStyle w:val="a3"/>
        <w:ind w:left="0"/>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 Сокращённое наименование учреждения: </w:t>
      </w:r>
      <w:r w:rsidR="00956F50" w:rsidRPr="00ED75DC">
        <w:rPr>
          <w:rFonts w:eastAsia="Times New Roman"/>
          <w:color w:val="000000"/>
          <w:szCs w:val="24"/>
          <w:bdr w:val="none" w:sz="0" w:space="0" w:color="auto" w:frame="1"/>
          <w:lang w:eastAsia="ru-RU"/>
        </w:rPr>
        <w:t xml:space="preserve">структурное подразделение «Детский сад №6 «Искорка» </w:t>
      </w:r>
      <w:r w:rsidRPr="00ED75DC">
        <w:rPr>
          <w:rFonts w:eastAsia="Times New Roman"/>
          <w:color w:val="000000"/>
          <w:szCs w:val="24"/>
          <w:bdr w:val="none" w:sz="0" w:space="0" w:color="auto" w:frame="1"/>
          <w:lang w:eastAsia="ru-RU"/>
        </w:rPr>
        <w:t xml:space="preserve">МБОУ «СШ №2 г. Вельска» </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Лицензия на право осуществления образовательной деятельности</w:t>
      </w:r>
    </w:p>
    <w:p w:rsidR="00BC064F" w:rsidRPr="00ED75DC" w:rsidRDefault="00BC064F" w:rsidP="00ED75DC">
      <w:pPr>
        <w:jc w:val="both"/>
        <w:rPr>
          <w:bCs/>
          <w:szCs w:val="24"/>
        </w:rPr>
      </w:pPr>
      <w:r w:rsidRPr="00ED75DC">
        <w:rPr>
          <w:bCs/>
          <w:szCs w:val="24"/>
        </w:rPr>
        <w:t>№ 5702  от 04 марта 2015 года</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Срок действия – бессрочно.</w:t>
      </w:r>
    </w:p>
    <w:p w:rsidR="00BC064F" w:rsidRPr="00ED75DC" w:rsidRDefault="00BC064F" w:rsidP="00ED75DC">
      <w:pPr>
        <w:pStyle w:val="a3"/>
        <w:ind w:left="0"/>
        <w:jc w:val="both"/>
        <w:rPr>
          <w:rFonts w:eastAsia="Times New Roman"/>
          <w:color w:val="000000"/>
          <w:szCs w:val="24"/>
          <w:lang w:eastAsia="ru-RU"/>
        </w:rPr>
      </w:pPr>
      <w:r w:rsidRPr="00ED75DC">
        <w:rPr>
          <w:rFonts w:eastAsia="Times New Roman"/>
          <w:color w:val="000000"/>
          <w:szCs w:val="24"/>
          <w:bdr w:val="none" w:sz="0" w:space="0" w:color="auto" w:frame="1"/>
          <w:lang w:eastAsia="ru-RU"/>
        </w:rPr>
        <w:t>Свидетельство о государственной аккредитации: №3544 от 29.04.2015 г. серия 29А01 №0000592</w:t>
      </w:r>
    </w:p>
    <w:p w:rsidR="00BC064F" w:rsidRPr="00ED75DC" w:rsidRDefault="00BC064F" w:rsidP="00ED75DC">
      <w:pPr>
        <w:jc w:val="both"/>
        <w:rPr>
          <w:bCs/>
          <w:szCs w:val="24"/>
        </w:rPr>
      </w:pPr>
      <w:r w:rsidRPr="00ED75DC">
        <w:rPr>
          <w:rFonts w:eastAsia="Times New Roman"/>
          <w:color w:val="000000"/>
          <w:szCs w:val="24"/>
          <w:bdr w:val="none" w:sz="0" w:space="0" w:color="auto" w:frame="1"/>
          <w:lang w:eastAsia="ru-RU"/>
        </w:rPr>
        <w:t>Юридический адрес учреждения:</w:t>
      </w:r>
      <w:r w:rsidRPr="00ED75DC">
        <w:rPr>
          <w:b/>
          <w:bCs/>
          <w:szCs w:val="24"/>
        </w:rPr>
        <w:t xml:space="preserve"> </w:t>
      </w:r>
      <w:r w:rsidRPr="00ED75DC">
        <w:rPr>
          <w:bCs/>
          <w:szCs w:val="24"/>
        </w:rPr>
        <w:t xml:space="preserve"> 165150 Архангельская область, г. Вельск, ул. Дзержинского, д.3</w:t>
      </w:r>
    </w:p>
    <w:p w:rsidR="00BC064F" w:rsidRPr="00ED75DC" w:rsidRDefault="00BC064F" w:rsidP="00ED75DC">
      <w:pPr>
        <w:pStyle w:val="a3"/>
        <w:ind w:left="0"/>
        <w:jc w:val="both"/>
        <w:rPr>
          <w:rFonts w:eastAsia="Times New Roman"/>
          <w:color w:val="000000"/>
          <w:szCs w:val="24"/>
          <w:bdr w:val="none" w:sz="0" w:space="0" w:color="auto" w:frame="1"/>
          <w:lang w:eastAsia="ru-RU"/>
        </w:rPr>
      </w:pPr>
    </w:p>
    <w:p w:rsidR="00BC064F" w:rsidRPr="00ED75DC" w:rsidRDefault="00BC064F" w:rsidP="00ED75DC">
      <w:pPr>
        <w:pStyle w:val="a3"/>
        <w:ind w:left="0"/>
        <w:jc w:val="both"/>
        <w:rPr>
          <w:rFonts w:eastAsia="Times New Roman"/>
          <w:color w:val="000000"/>
          <w:szCs w:val="24"/>
          <w:lang w:eastAsia="ru-RU"/>
        </w:rPr>
      </w:pPr>
      <w:r w:rsidRPr="00ED75DC">
        <w:rPr>
          <w:rFonts w:eastAsia="Times New Roman"/>
          <w:color w:val="000000"/>
          <w:szCs w:val="24"/>
          <w:bdr w:val="none" w:sz="0" w:space="0" w:color="auto" w:frame="1"/>
          <w:lang w:eastAsia="ru-RU"/>
        </w:rPr>
        <w:t xml:space="preserve">Информационный сайт ДОУ: </w:t>
      </w:r>
      <w:proofErr w:type="spellStart"/>
      <w:r w:rsidRPr="00ED75DC">
        <w:rPr>
          <w:rFonts w:eastAsia="Times New Roman"/>
          <w:color w:val="000000"/>
          <w:szCs w:val="24"/>
          <w:bdr w:val="none" w:sz="0" w:space="0" w:color="auto" w:frame="1"/>
          <w:lang w:val="en-US" w:eastAsia="ru-RU"/>
        </w:rPr>
        <w:t>iskorka</w:t>
      </w:r>
      <w:proofErr w:type="spellEnd"/>
      <w:r w:rsidRPr="00ED75DC">
        <w:rPr>
          <w:rFonts w:eastAsia="Times New Roman"/>
          <w:color w:val="000000"/>
          <w:szCs w:val="24"/>
          <w:bdr w:val="none" w:sz="0" w:space="0" w:color="auto" w:frame="1"/>
          <w:lang w:eastAsia="ru-RU"/>
        </w:rPr>
        <w:t>-</w:t>
      </w:r>
      <w:proofErr w:type="spellStart"/>
      <w:r w:rsidRPr="00ED75DC">
        <w:rPr>
          <w:rFonts w:eastAsia="Times New Roman"/>
          <w:color w:val="000000"/>
          <w:szCs w:val="24"/>
          <w:bdr w:val="none" w:sz="0" w:space="0" w:color="auto" w:frame="1"/>
          <w:lang w:val="en-US" w:eastAsia="ru-RU"/>
        </w:rPr>
        <w:t>velsk</w:t>
      </w:r>
      <w:proofErr w:type="spellEnd"/>
      <w:r w:rsidRPr="00ED75DC">
        <w:rPr>
          <w:rFonts w:eastAsia="Times New Roman"/>
          <w:color w:val="000000"/>
          <w:szCs w:val="24"/>
          <w:bdr w:val="none" w:sz="0" w:space="0" w:color="auto" w:frame="1"/>
          <w:lang w:eastAsia="ru-RU"/>
        </w:rPr>
        <w:t>.</w:t>
      </w:r>
      <w:proofErr w:type="spellStart"/>
      <w:r w:rsidRPr="00ED75DC">
        <w:rPr>
          <w:rFonts w:eastAsia="Times New Roman"/>
          <w:color w:val="000000"/>
          <w:szCs w:val="24"/>
          <w:bdr w:val="none" w:sz="0" w:space="0" w:color="auto" w:frame="1"/>
          <w:lang w:val="en-US" w:eastAsia="ru-RU"/>
        </w:rPr>
        <w:t>ru</w:t>
      </w:r>
      <w:proofErr w:type="spellEnd"/>
    </w:p>
    <w:p w:rsidR="00BC064F" w:rsidRPr="00ED75DC" w:rsidRDefault="00BC064F" w:rsidP="00ED75DC">
      <w:pPr>
        <w:pStyle w:val="a3"/>
        <w:ind w:left="0"/>
        <w:jc w:val="both"/>
        <w:rPr>
          <w:rFonts w:eastAsia="Times New Roman"/>
          <w:color w:val="000000"/>
          <w:szCs w:val="24"/>
          <w:lang w:eastAsia="ru-RU"/>
        </w:rPr>
      </w:pPr>
      <w:r w:rsidRPr="00ED75DC">
        <w:rPr>
          <w:rFonts w:eastAsia="Times New Roman"/>
          <w:color w:val="000000"/>
          <w:szCs w:val="24"/>
          <w:bdr w:val="none" w:sz="0" w:space="0" w:color="auto" w:frame="1"/>
          <w:lang w:eastAsia="ru-RU"/>
        </w:rPr>
        <w:t>Адрес электронной почты: </w:t>
      </w:r>
      <w:r w:rsidRPr="00ED75DC">
        <w:rPr>
          <w:rFonts w:eastAsia="Times New Roman"/>
          <w:color w:val="000000"/>
          <w:szCs w:val="24"/>
          <w:lang w:eastAsia="ru-RU"/>
        </w:rPr>
        <w:t xml:space="preserve"> </w:t>
      </w:r>
      <w:proofErr w:type="spellStart"/>
      <w:r w:rsidRPr="00ED75DC">
        <w:rPr>
          <w:bCs/>
          <w:szCs w:val="24"/>
          <w:lang w:val="en-US"/>
        </w:rPr>
        <w:t>iskorka</w:t>
      </w:r>
      <w:proofErr w:type="spellEnd"/>
      <w:r w:rsidRPr="00ED75DC">
        <w:rPr>
          <w:bCs/>
          <w:szCs w:val="24"/>
        </w:rPr>
        <w:t>-</w:t>
      </w:r>
      <w:proofErr w:type="spellStart"/>
      <w:r w:rsidRPr="00ED75DC">
        <w:rPr>
          <w:bCs/>
          <w:szCs w:val="24"/>
          <w:lang w:val="en-US"/>
        </w:rPr>
        <w:t>ds</w:t>
      </w:r>
      <w:proofErr w:type="spellEnd"/>
      <w:r w:rsidRPr="00ED75DC">
        <w:rPr>
          <w:bCs/>
          <w:szCs w:val="24"/>
        </w:rPr>
        <w:t>@</w:t>
      </w:r>
      <w:proofErr w:type="spellStart"/>
      <w:r w:rsidRPr="00ED75DC">
        <w:rPr>
          <w:bCs/>
          <w:szCs w:val="24"/>
          <w:lang w:val="en-US"/>
        </w:rPr>
        <w:t>yandex</w:t>
      </w:r>
      <w:proofErr w:type="spellEnd"/>
      <w:r w:rsidRPr="00ED75DC">
        <w:rPr>
          <w:bCs/>
          <w:szCs w:val="24"/>
        </w:rPr>
        <w:t>.</w:t>
      </w:r>
      <w:proofErr w:type="spellStart"/>
      <w:r w:rsidRPr="00ED75DC">
        <w:rPr>
          <w:bCs/>
          <w:szCs w:val="24"/>
          <w:lang w:val="en-US"/>
        </w:rPr>
        <w:t>ru</w:t>
      </w:r>
      <w:proofErr w:type="spellEnd"/>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Режим работы:</w:t>
      </w:r>
      <w:r w:rsidRPr="00ED75DC">
        <w:rPr>
          <w:bCs/>
          <w:szCs w:val="24"/>
        </w:rPr>
        <w:t xml:space="preserve">  5-дневная рабочая неделя, </w:t>
      </w:r>
      <w:r w:rsidRPr="00ED75DC">
        <w:rPr>
          <w:rFonts w:eastAsia="Times New Roman"/>
          <w:color w:val="000000"/>
          <w:szCs w:val="24"/>
          <w:bdr w:val="none" w:sz="0" w:space="0" w:color="auto" w:frame="1"/>
          <w:lang w:eastAsia="ru-RU"/>
        </w:rPr>
        <w:t>суббота, воскресенье - выходной.</w:t>
      </w:r>
    </w:p>
    <w:p w:rsidR="00BC064F" w:rsidRPr="00ED75DC" w:rsidRDefault="00BC064F" w:rsidP="00ED75DC">
      <w:pPr>
        <w:jc w:val="both"/>
        <w:rPr>
          <w:rFonts w:eastAsia="Times New Roman"/>
          <w:color w:val="000000"/>
          <w:szCs w:val="24"/>
          <w:bdr w:val="none" w:sz="0" w:space="0" w:color="auto" w:frame="1"/>
          <w:lang w:eastAsia="ru-RU"/>
        </w:rPr>
      </w:pPr>
      <w:r w:rsidRPr="00ED75DC">
        <w:rPr>
          <w:bCs/>
          <w:szCs w:val="24"/>
        </w:rPr>
        <w:t xml:space="preserve">Группы </w:t>
      </w:r>
      <w:proofErr w:type="spellStart"/>
      <w:r w:rsidRPr="00ED75DC">
        <w:rPr>
          <w:bCs/>
          <w:szCs w:val="24"/>
        </w:rPr>
        <w:t>общеразвивающей</w:t>
      </w:r>
      <w:proofErr w:type="spellEnd"/>
      <w:r w:rsidRPr="00ED75DC">
        <w:rPr>
          <w:bCs/>
          <w:szCs w:val="24"/>
        </w:rPr>
        <w:t xml:space="preserve"> направленности работают с 7.30</w:t>
      </w:r>
      <w:r w:rsidR="007142A7" w:rsidRPr="00ED75DC">
        <w:rPr>
          <w:bCs/>
          <w:szCs w:val="24"/>
        </w:rPr>
        <w:t xml:space="preserve"> до </w:t>
      </w:r>
      <w:r w:rsidRPr="00ED75DC">
        <w:rPr>
          <w:bCs/>
          <w:szCs w:val="24"/>
        </w:rPr>
        <w:t>18.00</w:t>
      </w:r>
      <w:r w:rsidRPr="00ED75DC">
        <w:rPr>
          <w:b/>
          <w:bCs/>
          <w:szCs w:val="24"/>
        </w:rPr>
        <w:t xml:space="preserve">, </w:t>
      </w:r>
      <w:r w:rsidRPr="00ED75DC">
        <w:rPr>
          <w:rFonts w:eastAsia="Times New Roman"/>
          <w:color w:val="000000"/>
          <w:szCs w:val="24"/>
          <w:bdr w:val="none" w:sz="0" w:space="0" w:color="auto" w:frame="1"/>
          <w:lang w:eastAsia="ru-RU"/>
        </w:rPr>
        <w:t>длительность – 10,5 ч.</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Группы компенсирующей направленности -  с 7.3</w:t>
      </w:r>
      <w:r w:rsidR="007142A7" w:rsidRPr="00ED75DC">
        <w:rPr>
          <w:rFonts w:eastAsia="Times New Roman"/>
          <w:color w:val="000000"/>
          <w:szCs w:val="24"/>
          <w:bdr w:val="none" w:sz="0" w:space="0" w:color="auto" w:frame="1"/>
          <w:lang w:eastAsia="ru-RU"/>
        </w:rPr>
        <w:t xml:space="preserve">0 до </w:t>
      </w:r>
      <w:r w:rsidRPr="00ED75DC">
        <w:rPr>
          <w:rFonts w:eastAsia="Times New Roman"/>
          <w:color w:val="000000"/>
          <w:szCs w:val="24"/>
          <w:bdr w:val="none" w:sz="0" w:space="0" w:color="auto" w:frame="1"/>
          <w:lang w:eastAsia="ru-RU"/>
        </w:rPr>
        <w:t>1</w:t>
      </w:r>
      <w:r w:rsidR="00956F50" w:rsidRPr="00ED75DC">
        <w:rPr>
          <w:rFonts w:eastAsia="Times New Roman"/>
          <w:color w:val="000000"/>
          <w:szCs w:val="24"/>
          <w:bdr w:val="none" w:sz="0" w:space="0" w:color="auto" w:frame="1"/>
          <w:lang w:eastAsia="ru-RU"/>
        </w:rPr>
        <w:t>9</w:t>
      </w:r>
      <w:r w:rsidRPr="00ED75DC">
        <w:rPr>
          <w:rFonts w:eastAsia="Times New Roman"/>
          <w:color w:val="000000"/>
          <w:szCs w:val="24"/>
          <w:bdr w:val="none" w:sz="0" w:space="0" w:color="auto" w:frame="1"/>
          <w:lang w:eastAsia="ru-RU"/>
        </w:rPr>
        <w:t xml:space="preserve">.30, </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длительность – 1</w:t>
      </w:r>
      <w:r w:rsidR="00956F50" w:rsidRPr="00ED75DC">
        <w:rPr>
          <w:rFonts w:eastAsia="Times New Roman"/>
          <w:color w:val="000000"/>
          <w:szCs w:val="24"/>
          <w:bdr w:val="none" w:sz="0" w:space="0" w:color="auto" w:frame="1"/>
          <w:lang w:eastAsia="ru-RU"/>
        </w:rPr>
        <w:t>2</w:t>
      </w:r>
      <w:r w:rsidRPr="00ED75DC">
        <w:rPr>
          <w:rFonts w:eastAsia="Times New Roman"/>
          <w:color w:val="000000"/>
          <w:szCs w:val="24"/>
          <w:bdr w:val="none" w:sz="0" w:space="0" w:color="auto" w:frame="1"/>
          <w:lang w:eastAsia="ru-RU"/>
        </w:rPr>
        <w:t xml:space="preserve"> ч.</w:t>
      </w:r>
    </w:p>
    <w:p w:rsidR="00BC064F" w:rsidRPr="00ED75DC" w:rsidRDefault="00BC064F" w:rsidP="00ED75DC">
      <w:pPr>
        <w:jc w:val="both"/>
        <w:rPr>
          <w:b/>
          <w:bCs/>
          <w:szCs w:val="24"/>
        </w:rPr>
      </w:pPr>
    </w:p>
    <w:p w:rsidR="00BC064F" w:rsidRPr="00ED75DC" w:rsidRDefault="00BC064F" w:rsidP="00ED75DC">
      <w:pPr>
        <w:jc w:val="both"/>
        <w:rPr>
          <w:rFonts w:eastAsia="Times New Roman"/>
          <w:color w:val="000000"/>
          <w:szCs w:val="24"/>
          <w:lang w:eastAsia="ru-RU"/>
        </w:rPr>
      </w:pPr>
      <w:r w:rsidRPr="00ED75DC">
        <w:rPr>
          <w:rFonts w:eastAsia="Times New Roman"/>
          <w:b/>
          <w:bCs/>
          <w:color w:val="000000"/>
          <w:szCs w:val="24"/>
          <w:bdr w:val="none" w:sz="0" w:space="0" w:color="auto" w:frame="1"/>
          <w:lang w:eastAsia="ru-RU"/>
        </w:rPr>
        <w:t>Условия приема воспитанников в ДОУ</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Прием в ДОУ  осуществляется на основании постановления администрации муниципального образования «Вельский муниципальный район» Архангельской области от </w:t>
      </w:r>
      <w:r w:rsidR="00EB1E97" w:rsidRPr="00ED75DC">
        <w:rPr>
          <w:rFonts w:eastAsia="Times New Roman"/>
          <w:color w:val="000000"/>
          <w:szCs w:val="24"/>
          <w:bdr w:val="none" w:sz="0" w:space="0" w:color="auto" w:frame="1"/>
          <w:lang w:eastAsia="ru-RU"/>
        </w:rPr>
        <w:t>09.03.2016 г. №229</w:t>
      </w:r>
      <w:r w:rsidRPr="00ED75DC">
        <w:rPr>
          <w:rFonts w:eastAsia="Times New Roman"/>
          <w:color w:val="000000"/>
          <w:szCs w:val="24"/>
          <w:bdr w:val="none" w:sz="0" w:space="0" w:color="auto" w:frame="1"/>
          <w:lang w:eastAsia="ru-RU"/>
        </w:rPr>
        <w:t xml:space="preserve"> «Об утверждении «Порядка комплектования дошкольных групп муниципальных дошкольных образовательных учреждений, реализующих основные образовательные программы дошкольного образования в муниципальном образовании  «Вельский муниципальный район», в  соответствии с распоряжением комиссии по приему детей, созданной при Управлении образования администрации МО «Вельский муниципальный район», на основании личного заявления родителей (законных представителей).</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xml:space="preserve">          Отношения между родителями воспитанников (законными представителями)  и ДОУ строятся на основании Договора об образовании по образовательным программам дошкольного образования.</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b/>
          <w:bCs/>
          <w:color w:val="000000"/>
          <w:szCs w:val="24"/>
          <w:bdr w:val="none" w:sz="0" w:space="0" w:color="auto" w:frame="1"/>
          <w:lang w:eastAsia="ru-RU"/>
        </w:rPr>
        <w:t>Общее количество групп -</w:t>
      </w:r>
      <w:r w:rsidRPr="00ED75DC">
        <w:rPr>
          <w:rFonts w:eastAsia="Times New Roman"/>
          <w:color w:val="000000"/>
          <w:szCs w:val="24"/>
          <w:bdr w:val="none" w:sz="0" w:space="0" w:color="auto" w:frame="1"/>
          <w:lang w:eastAsia="ru-RU"/>
        </w:rPr>
        <w:t xml:space="preserve"> 7. Из них 4 группы имеют </w:t>
      </w:r>
      <w:proofErr w:type="spellStart"/>
      <w:r w:rsidRPr="00ED75DC">
        <w:rPr>
          <w:rFonts w:eastAsia="Times New Roman"/>
          <w:color w:val="000000"/>
          <w:szCs w:val="24"/>
          <w:bdr w:val="none" w:sz="0" w:space="0" w:color="auto" w:frame="1"/>
          <w:lang w:eastAsia="ru-RU"/>
        </w:rPr>
        <w:t>общеразвивающую</w:t>
      </w:r>
      <w:proofErr w:type="spellEnd"/>
      <w:r w:rsidRPr="00ED75DC">
        <w:rPr>
          <w:rFonts w:eastAsia="Times New Roman"/>
          <w:color w:val="000000"/>
          <w:szCs w:val="24"/>
          <w:bdr w:val="none" w:sz="0" w:space="0" w:color="auto" w:frame="1"/>
          <w:lang w:eastAsia="ru-RU"/>
        </w:rPr>
        <w:t xml:space="preserve"> направленность, 3 группы -  компенсирующую  направленность.  Группы посещают дети от 3 до 7 лет.</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b/>
          <w:bCs/>
          <w:color w:val="000000"/>
          <w:szCs w:val="24"/>
          <w:bdr w:val="none" w:sz="0" w:space="0" w:color="auto" w:frame="1"/>
          <w:lang w:eastAsia="ru-RU"/>
        </w:rPr>
        <w:t>Общее количество воспитанников в настоящее время</w:t>
      </w:r>
      <w:r w:rsidRPr="00ED75DC">
        <w:rPr>
          <w:rFonts w:eastAsia="Times New Roman"/>
          <w:color w:val="000000"/>
          <w:szCs w:val="24"/>
          <w:bdr w:val="none" w:sz="0" w:space="0" w:color="auto" w:frame="1"/>
          <w:lang w:eastAsia="ru-RU"/>
        </w:rPr>
        <w:t> – 1</w:t>
      </w:r>
      <w:r w:rsidR="00956F50" w:rsidRPr="00ED75DC">
        <w:rPr>
          <w:rFonts w:eastAsia="Times New Roman"/>
          <w:color w:val="000000"/>
          <w:szCs w:val="24"/>
          <w:bdr w:val="none" w:sz="0" w:space="0" w:color="auto" w:frame="1"/>
          <w:lang w:eastAsia="ru-RU"/>
        </w:rPr>
        <w:t>61</w:t>
      </w:r>
      <w:r w:rsidRPr="00ED75DC">
        <w:rPr>
          <w:rFonts w:eastAsia="Times New Roman"/>
          <w:color w:val="000000"/>
          <w:szCs w:val="24"/>
          <w:bdr w:val="none" w:sz="0" w:space="0" w:color="auto" w:frame="1"/>
          <w:lang w:eastAsia="ru-RU"/>
        </w:rPr>
        <w:t xml:space="preserve"> человек.</w:t>
      </w:r>
    </w:p>
    <w:p w:rsidR="00BC064F" w:rsidRPr="00ED75DC" w:rsidRDefault="00BC064F" w:rsidP="00ED75DC">
      <w:pPr>
        <w:ind w:firstLine="567"/>
        <w:jc w:val="both"/>
        <w:rPr>
          <w:rFonts w:eastAsia="Times New Roman"/>
          <w:color w:val="000000"/>
          <w:szCs w:val="24"/>
          <w:lang w:eastAsia="ru-RU"/>
        </w:rPr>
      </w:pP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«Детский сад № «Искорка» осуществляет свою деятельность в соответствии со следующими документами:</w:t>
      </w:r>
    </w:p>
    <w:p w:rsidR="00BC064F" w:rsidRPr="00ED75DC" w:rsidRDefault="00BC064F" w:rsidP="00ED75DC">
      <w:pPr>
        <w:pStyle w:val="a3"/>
        <w:numPr>
          <w:ilvl w:val="0"/>
          <w:numId w:val="1"/>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Конституция Российской Федерации,</w:t>
      </w:r>
    </w:p>
    <w:p w:rsidR="00BC064F" w:rsidRPr="00ED75DC" w:rsidRDefault="00BC064F" w:rsidP="00ED75DC">
      <w:pPr>
        <w:pStyle w:val="a3"/>
        <w:numPr>
          <w:ilvl w:val="0"/>
          <w:numId w:val="1"/>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Конвенция «О правах ребенка»,</w:t>
      </w:r>
    </w:p>
    <w:p w:rsidR="00BC064F" w:rsidRPr="00ED75DC" w:rsidRDefault="00BC064F" w:rsidP="00ED75DC">
      <w:pPr>
        <w:pStyle w:val="a3"/>
        <w:numPr>
          <w:ilvl w:val="0"/>
          <w:numId w:val="1"/>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Закон «Об образовании в Российской Федерации»,</w:t>
      </w:r>
    </w:p>
    <w:p w:rsidR="00BC064F" w:rsidRPr="00ED75DC" w:rsidRDefault="00BC064F" w:rsidP="00ED75DC">
      <w:pPr>
        <w:pStyle w:val="a3"/>
        <w:numPr>
          <w:ilvl w:val="0"/>
          <w:numId w:val="1"/>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 xml:space="preserve"> иные законы Российской Федерации,</w:t>
      </w:r>
    </w:p>
    <w:p w:rsidR="00BC064F" w:rsidRPr="00ED75DC" w:rsidRDefault="00BC064F" w:rsidP="00ED75DC">
      <w:pPr>
        <w:pStyle w:val="a3"/>
        <w:numPr>
          <w:ilvl w:val="0"/>
          <w:numId w:val="1"/>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указы и распоряжения Президента Российской Федерации,</w:t>
      </w:r>
    </w:p>
    <w:p w:rsidR="00BC064F" w:rsidRPr="00ED75DC" w:rsidRDefault="00BC064F" w:rsidP="00ED75DC">
      <w:pPr>
        <w:pStyle w:val="a3"/>
        <w:numPr>
          <w:ilvl w:val="0"/>
          <w:numId w:val="1"/>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постановления и распоряжения Правительства Российской Федерации, </w:t>
      </w:r>
    </w:p>
    <w:p w:rsidR="00BC064F" w:rsidRPr="00ED75DC" w:rsidRDefault="00642503" w:rsidP="00ED75DC">
      <w:pPr>
        <w:pStyle w:val="a3"/>
        <w:numPr>
          <w:ilvl w:val="0"/>
          <w:numId w:val="1"/>
        </w:numPr>
        <w:ind w:left="0" w:firstLine="0"/>
        <w:jc w:val="both"/>
        <w:rPr>
          <w:rFonts w:eastAsia="Times New Roman"/>
          <w:color w:val="000000"/>
          <w:szCs w:val="24"/>
          <w:lang w:eastAsia="ru-RU"/>
        </w:rPr>
      </w:pPr>
      <w:hyperlink w:anchor="Par38" w:tooltip="Ссылка на текущий документ" w:history="1">
        <w:proofErr w:type="spellStart"/>
        <w:r w:rsidR="00BC064F" w:rsidRPr="00ED75DC">
          <w:rPr>
            <w:szCs w:val="24"/>
          </w:rPr>
          <w:t>СанПиН</w:t>
        </w:r>
        <w:proofErr w:type="spellEnd"/>
        <w:r w:rsidR="00BC064F" w:rsidRPr="00ED75DC">
          <w:rPr>
            <w:szCs w:val="24"/>
          </w:rPr>
          <w:t xml:space="preserve"> 2.4.1.3049-13</w:t>
        </w:r>
      </w:hyperlink>
      <w:r w:rsidR="00BC064F" w:rsidRPr="00ED75DC">
        <w:rPr>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00BC064F" w:rsidRPr="00ED75DC">
        <w:rPr>
          <w:rFonts w:eastAsia="Times New Roman"/>
          <w:color w:val="000000"/>
          <w:szCs w:val="24"/>
          <w:bdr w:val="none" w:sz="0" w:space="0" w:color="auto" w:frame="1"/>
          <w:lang w:eastAsia="ru-RU"/>
        </w:rPr>
        <w:t>,</w:t>
      </w:r>
    </w:p>
    <w:p w:rsidR="00BC064F" w:rsidRPr="00ED75DC" w:rsidRDefault="00642503" w:rsidP="00ED75DC">
      <w:pPr>
        <w:pStyle w:val="ConsPlusNormal"/>
        <w:numPr>
          <w:ilvl w:val="0"/>
          <w:numId w:val="1"/>
        </w:numPr>
        <w:ind w:left="0" w:firstLine="0"/>
        <w:jc w:val="both"/>
        <w:rPr>
          <w:rFonts w:ascii="Times New Roman" w:hAnsi="Times New Roman" w:cs="Times New Roman"/>
          <w:sz w:val="24"/>
          <w:szCs w:val="24"/>
        </w:rPr>
      </w:pPr>
      <w:hyperlink w:anchor="Par33" w:tooltip="Ссылка на текущий документ" w:history="1">
        <w:r w:rsidR="00BC064F" w:rsidRPr="00ED75DC">
          <w:rPr>
            <w:rFonts w:ascii="Times New Roman" w:hAnsi="Times New Roman" w:cs="Times New Roman"/>
            <w:sz w:val="24"/>
            <w:szCs w:val="24"/>
          </w:rPr>
          <w:t>Порядок</w:t>
        </w:r>
      </w:hyperlink>
      <w:r w:rsidR="00BC064F" w:rsidRPr="00ED75DC">
        <w:rPr>
          <w:rFonts w:ascii="Times New Roman" w:hAnsi="Times New Roman" w:cs="Times New Roman"/>
          <w:sz w:val="24"/>
          <w:szCs w:val="24"/>
        </w:rPr>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C064F" w:rsidRPr="00ED75DC" w:rsidRDefault="00BC064F" w:rsidP="00ED75DC">
      <w:pPr>
        <w:pStyle w:val="ConsPlusNormal"/>
        <w:numPr>
          <w:ilvl w:val="0"/>
          <w:numId w:val="1"/>
        </w:numPr>
        <w:ind w:left="0" w:firstLine="0"/>
        <w:jc w:val="both"/>
        <w:rPr>
          <w:rFonts w:ascii="Times New Roman" w:hAnsi="Times New Roman" w:cs="Times New Roman"/>
          <w:sz w:val="24"/>
          <w:szCs w:val="24"/>
        </w:rPr>
      </w:pPr>
      <w:r w:rsidRPr="00ED75DC">
        <w:rPr>
          <w:rFonts w:ascii="Times New Roman" w:hAnsi="Times New Roman" w:cs="Times New Roman"/>
          <w:sz w:val="24"/>
          <w:szCs w:val="24"/>
        </w:rPr>
        <w:t>Федеральный государственный образовательный стандарт дошкольного образования,</w:t>
      </w:r>
    </w:p>
    <w:p w:rsidR="00BC064F" w:rsidRPr="00ED75DC" w:rsidRDefault="00BC064F" w:rsidP="00ED75DC">
      <w:pPr>
        <w:pStyle w:val="a3"/>
        <w:numPr>
          <w:ilvl w:val="0"/>
          <w:numId w:val="1"/>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законодательные и иные правовые акты государственных органов,</w:t>
      </w:r>
    </w:p>
    <w:p w:rsidR="00BC064F" w:rsidRPr="00ED75DC" w:rsidRDefault="00BC064F" w:rsidP="00ED75DC">
      <w:pPr>
        <w:pStyle w:val="a3"/>
        <w:numPr>
          <w:ilvl w:val="0"/>
          <w:numId w:val="1"/>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нормативные правовые акты органов местного самоуправления МО «Вельский муниципальный район»,</w:t>
      </w:r>
    </w:p>
    <w:p w:rsidR="00BC064F" w:rsidRPr="00ED75DC" w:rsidRDefault="00BC064F" w:rsidP="00ED75DC">
      <w:pPr>
        <w:pStyle w:val="a3"/>
        <w:numPr>
          <w:ilvl w:val="0"/>
          <w:numId w:val="1"/>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решения органов управления образованием всех уровней,</w:t>
      </w:r>
    </w:p>
    <w:p w:rsidR="00BC064F" w:rsidRPr="00ED75DC" w:rsidRDefault="00BC064F" w:rsidP="00ED75DC">
      <w:pPr>
        <w:pStyle w:val="a3"/>
        <w:numPr>
          <w:ilvl w:val="0"/>
          <w:numId w:val="1"/>
        </w:numPr>
        <w:ind w:left="0" w:firstLine="0"/>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Устав МБОУ,</w:t>
      </w:r>
    </w:p>
    <w:p w:rsidR="00BC064F" w:rsidRPr="00ED75DC" w:rsidRDefault="00BC064F" w:rsidP="00ED75DC">
      <w:pPr>
        <w:pStyle w:val="a3"/>
        <w:numPr>
          <w:ilvl w:val="0"/>
          <w:numId w:val="1"/>
        </w:numPr>
        <w:ind w:left="0" w:firstLine="0"/>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локальные акты.</w:t>
      </w:r>
    </w:p>
    <w:p w:rsidR="00BC064F" w:rsidRPr="00ED75DC" w:rsidRDefault="00BC064F" w:rsidP="00ED75DC">
      <w:pPr>
        <w:pStyle w:val="a3"/>
        <w:ind w:left="1362"/>
        <w:jc w:val="both"/>
        <w:rPr>
          <w:rFonts w:eastAsia="Times New Roman"/>
          <w:color w:val="000000"/>
          <w:szCs w:val="24"/>
          <w:bdr w:val="none" w:sz="0" w:space="0" w:color="auto" w:frame="1"/>
          <w:lang w:eastAsia="ru-RU"/>
        </w:rPr>
      </w:pPr>
    </w:p>
    <w:p w:rsidR="00BC064F" w:rsidRPr="00ED75DC" w:rsidRDefault="00BC064F" w:rsidP="00ED75DC">
      <w:pPr>
        <w:jc w:val="both"/>
        <w:rPr>
          <w:rFonts w:eastAsia="Times New Roman"/>
          <w:color w:val="000000"/>
          <w:szCs w:val="24"/>
          <w:lang w:eastAsia="ru-RU"/>
        </w:rPr>
      </w:pPr>
      <w:r w:rsidRPr="00ED75DC">
        <w:rPr>
          <w:rFonts w:eastAsia="Times New Roman"/>
          <w:b/>
          <w:bCs/>
          <w:color w:val="000000"/>
          <w:szCs w:val="24"/>
          <w:bdr w:val="none" w:sz="0" w:space="0" w:color="auto" w:frame="1"/>
          <w:lang w:eastAsia="ru-RU"/>
        </w:rPr>
        <w:t xml:space="preserve"> Система договорных отношений, регламентирующих деятельность ДОУ представлена:</w:t>
      </w:r>
    </w:p>
    <w:p w:rsidR="00BC064F" w:rsidRPr="00ED75DC" w:rsidRDefault="00BC064F" w:rsidP="00ED75DC">
      <w:pPr>
        <w:jc w:val="both"/>
        <w:rPr>
          <w:szCs w:val="24"/>
        </w:rPr>
      </w:pPr>
      <w:r w:rsidRPr="00ED75DC">
        <w:rPr>
          <w:rFonts w:eastAsia="Times New Roman"/>
          <w:color w:val="000000"/>
          <w:szCs w:val="24"/>
          <w:bdr w:val="none" w:sz="0" w:space="0" w:color="auto" w:frame="1"/>
          <w:lang w:eastAsia="ru-RU"/>
        </w:rPr>
        <w:t>- Трудовым договором между работниками и  директором</w:t>
      </w:r>
      <w:r w:rsidRPr="00ED75DC">
        <w:rPr>
          <w:b/>
          <w:szCs w:val="24"/>
        </w:rPr>
        <w:t xml:space="preserve"> </w:t>
      </w:r>
      <w:r w:rsidRPr="00ED75DC">
        <w:rPr>
          <w:szCs w:val="24"/>
        </w:rPr>
        <w:t>муниципального бюджетного общеобразовательного учреждения «Средняя школа № 2 г. Вельска»;</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xml:space="preserve">- </w:t>
      </w:r>
      <w:r w:rsidR="00956F50" w:rsidRPr="00ED75DC">
        <w:rPr>
          <w:rFonts w:eastAsia="Times New Roman"/>
          <w:color w:val="000000"/>
          <w:szCs w:val="24"/>
          <w:bdr w:val="none" w:sz="0" w:space="0" w:color="auto" w:frame="1"/>
          <w:lang w:eastAsia="ru-RU"/>
        </w:rPr>
        <w:t xml:space="preserve"> </w:t>
      </w:r>
      <w:r w:rsidRPr="00ED75DC">
        <w:rPr>
          <w:rFonts w:eastAsia="Times New Roman"/>
          <w:color w:val="000000"/>
          <w:szCs w:val="24"/>
          <w:bdr w:val="none" w:sz="0" w:space="0" w:color="auto" w:frame="1"/>
          <w:lang w:eastAsia="ru-RU"/>
        </w:rPr>
        <w:t>Коллективным договором;</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xml:space="preserve">- </w:t>
      </w:r>
      <w:r w:rsidR="00956F50" w:rsidRPr="00ED75DC">
        <w:rPr>
          <w:rFonts w:eastAsia="Times New Roman"/>
          <w:color w:val="000000"/>
          <w:szCs w:val="24"/>
          <w:bdr w:val="none" w:sz="0" w:space="0" w:color="auto" w:frame="1"/>
          <w:lang w:eastAsia="ru-RU"/>
        </w:rPr>
        <w:t xml:space="preserve"> </w:t>
      </w:r>
      <w:r w:rsidRPr="00ED75DC">
        <w:rPr>
          <w:rFonts w:eastAsia="Times New Roman"/>
          <w:color w:val="000000"/>
          <w:szCs w:val="24"/>
          <w:bdr w:val="none" w:sz="0" w:space="0" w:color="auto" w:frame="1"/>
          <w:lang w:eastAsia="ru-RU"/>
        </w:rPr>
        <w:t>Договорами с родителями;</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w:t>
      </w:r>
      <w:r w:rsidR="00956F50" w:rsidRPr="00ED75DC">
        <w:rPr>
          <w:rFonts w:eastAsia="Times New Roman"/>
          <w:color w:val="000000"/>
          <w:szCs w:val="24"/>
          <w:bdr w:val="none" w:sz="0" w:space="0" w:color="auto" w:frame="1"/>
          <w:lang w:eastAsia="ru-RU"/>
        </w:rPr>
        <w:t xml:space="preserve"> </w:t>
      </w:r>
      <w:r w:rsidRPr="00ED75DC">
        <w:rPr>
          <w:rFonts w:eastAsia="Times New Roman"/>
          <w:color w:val="000000"/>
          <w:szCs w:val="24"/>
          <w:bdr w:val="none" w:sz="0" w:space="0" w:color="auto" w:frame="1"/>
          <w:lang w:eastAsia="ru-RU"/>
        </w:rPr>
        <w:t xml:space="preserve"> Договором со школой;</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w:t>
      </w:r>
      <w:r w:rsidR="00956F50" w:rsidRPr="00ED75DC">
        <w:rPr>
          <w:rFonts w:eastAsia="Times New Roman"/>
          <w:color w:val="000000"/>
          <w:szCs w:val="24"/>
          <w:bdr w:val="none" w:sz="0" w:space="0" w:color="auto" w:frame="1"/>
          <w:lang w:eastAsia="ru-RU"/>
        </w:rPr>
        <w:t xml:space="preserve"> </w:t>
      </w:r>
      <w:r w:rsidRPr="00ED75DC">
        <w:rPr>
          <w:rFonts w:eastAsia="Times New Roman"/>
          <w:color w:val="000000"/>
          <w:szCs w:val="24"/>
          <w:bdr w:val="none" w:sz="0" w:space="0" w:color="auto" w:frame="1"/>
          <w:lang w:eastAsia="ru-RU"/>
        </w:rPr>
        <w:t>Договором с территориальной ПМПК администрации МО «Вельский муниципальный район».</w:t>
      </w:r>
    </w:p>
    <w:p w:rsidR="00BC064F" w:rsidRPr="00ED75DC" w:rsidRDefault="00BC064F" w:rsidP="00ED75DC">
      <w:pPr>
        <w:jc w:val="both"/>
        <w:rPr>
          <w:rFonts w:eastAsia="Times New Roman"/>
          <w:color w:val="000000"/>
          <w:szCs w:val="24"/>
          <w:lang w:eastAsia="ru-RU"/>
        </w:rPr>
      </w:pPr>
    </w:p>
    <w:p w:rsidR="00BC064F" w:rsidRPr="00ED75DC" w:rsidRDefault="00BC064F" w:rsidP="00ED75DC">
      <w:pPr>
        <w:jc w:val="both"/>
        <w:rPr>
          <w:rFonts w:eastAsia="Times New Roman"/>
          <w:b/>
          <w:color w:val="000000"/>
          <w:szCs w:val="24"/>
          <w:lang w:eastAsia="ru-RU"/>
        </w:rPr>
      </w:pPr>
      <w:r w:rsidRPr="00ED75DC">
        <w:rPr>
          <w:rFonts w:eastAsia="Times New Roman"/>
          <w:b/>
          <w:color w:val="000000"/>
          <w:szCs w:val="24"/>
          <w:lang w:val="en-US" w:eastAsia="ru-RU"/>
        </w:rPr>
        <w:t>II</w:t>
      </w:r>
      <w:r w:rsidRPr="00ED75DC">
        <w:rPr>
          <w:rFonts w:eastAsia="Times New Roman"/>
          <w:b/>
          <w:color w:val="000000"/>
          <w:szCs w:val="24"/>
          <w:lang w:eastAsia="ru-RU"/>
        </w:rPr>
        <w:t>. Система управления организации.</w:t>
      </w:r>
    </w:p>
    <w:p w:rsidR="00BC064F" w:rsidRPr="00ED75DC" w:rsidRDefault="00BC064F" w:rsidP="00ED75DC">
      <w:pPr>
        <w:pStyle w:val="1"/>
        <w:shd w:val="clear" w:color="auto" w:fill="FFFFFF"/>
        <w:spacing w:before="0" w:beforeAutospacing="0" w:after="0" w:afterAutospacing="0"/>
        <w:jc w:val="both"/>
        <w:rPr>
          <w:b w:val="0"/>
          <w:color w:val="000000"/>
          <w:sz w:val="24"/>
          <w:szCs w:val="24"/>
          <w:bdr w:val="none" w:sz="0" w:space="0" w:color="auto" w:frame="1"/>
        </w:rPr>
      </w:pPr>
      <w:r w:rsidRPr="00ED75DC">
        <w:rPr>
          <w:b w:val="0"/>
          <w:color w:val="000000"/>
          <w:sz w:val="24"/>
          <w:szCs w:val="24"/>
          <w:bdr w:val="none" w:sz="0" w:space="0" w:color="auto" w:frame="1"/>
        </w:rPr>
        <w:t xml:space="preserve"> Управление ДОУ осуществляется в соответствии</w:t>
      </w:r>
      <w:r w:rsidRPr="00ED75DC">
        <w:rPr>
          <w:color w:val="000000"/>
          <w:sz w:val="24"/>
          <w:szCs w:val="24"/>
          <w:bdr w:val="none" w:sz="0" w:space="0" w:color="auto" w:frame="1"/>
        </w:rPr>
        <w:t xml:space="preserve"> с </w:t>
      </w:r>
      <w:r w:rsidRPr="00ED75DC">
        <w:rPr>
          <w:b w:val="0"/>
          <w:bCs w:val="0"/>
          <w:sz w:val="24"/>
          <w:szCs w:val="24"/>
        </w:rPr>
        <w:t xml:space="preserve">Федеральным законом  Российской Федерации от 29 декабря 2012 г. N 273-ФЗ </w:t>
      </w:r>
      <w:r w:rsidRPr="00ED75DC">
        <w:rPr>
          <w:b w:val="0"/>
          <w:color w:val="000000"/>
          <w:sz w:val="24"/>
          <w:szCs w:val="24"/>
          <w:bdr w:val="none" w:sz="0" w:space="0" w:color="auto" w:frame="1"/>
        </w:rPr>
        <w:t xml:space="preserve">«Об образовании в РФ» и на основании Устава муниципального бюджетного образовательного учреждения «Средняя  школа №2 г. Вельска» </w:t>
      </w:r>
    </w:p>
    <w:p w:rsidR="00BC064F" w:rsidRPr="00ED75DC" w:rsidRDefault="00BC064F" w:rsidP="00ED75DC">
      <w:pPr>
        <w:ind w:firstLine="567"/>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Непосредственное управление детским садом осуществляет руководитель структурного подразделения </w:t>
      </w:r>
      <w:proofErr w:type="spellStart"/>
      <w:r w:rsidRPr="00ED75DC">
        <w:rPr>
          <w:rFonts w:eastAsia="Times New Roman"/>
          <w:color w:val="000000"/>
          <w:szCs w:val="24"/>
          <w:bdr w:val="none" w:sz="0" w:space="0" w:color="auto" w:frame="1"/>
          <w:lang w:eastAsia="ru-RU"/>
        </w:rPr>
        <w:t>Вирина</w:t>
      </w:r>
      <w:proofErr w:type="spellEnd"/>
      <w:r w:rsidRPr="00ED75DC">
        <w:rPr>
          <w:rFonts w:eastAsia="Times New Roman"/>
          <w:color w:val="000000"/>
          <w:szCs w:val="24"/>
          <w:bdr w:val="none" w:sz="0" w:space="0" w:color="auto" w:frame="1"/>
          <w:lang w:eastAsia="ru-RU"/>
        </w:rPr>
        <w:t xml:space="preserve"> Надежда Валентиновна, стаж педагогической работы 3</w:t>
      </w:r>
      <w:r w:rsidR="00956F50" w:rsidRPr="00ED75DC">
        <w:rPr>
          <w:rFonts w:eastAsia="Times New Roman"/>
          <w:color w:val="000000"/>
          <w:szCs w:val="24"/>
          <w:bdr w:val="none" w:sz="0" w:space="0" w:color="auto" w:frame="1"/>
          <w:lang w:eastAsia="ru-RU"/>
        </w:rPr>
        <w:t>4</w:t>
      </w:r>
      <w:r w:rsidRPr="00ED75DC">
        <w:rPr>
          <w:rFonts w:eastAsia="Times New Roman"/>
          <w:color w:val="000000"/>
          <w:szCs w:val="24"/>
          <w:bdr w:val="none" w:sz="0" w:space="0" w:color="auto" w:frame="1"/>
          <w:lang w:eastAsia="ru-RU"/>
        </w:rPr>
        <w:t xml:space="preserve"> года, в данной должности </w:t>
      </w:r>
      <w:r w:rsidR="00956F50" w:rsidRPr="00ED75DC">
        <w:rPr>
          <w:rFonts w:eastAsia="Times New Roman"/>
          <w:color w:val="000000"/>
          <w:szCs w:val="24"/>
          <w:bdr w:val="none" w:sz="0" w:space="0" w:color="auto" w:frame="1"/>
          <w:lang w:eastAsia="ru-RU"/>
        </w:rPr>
        <w:t>3</w:t>
      </w:r>
      <w:r w:rsidRPr="00ED75DC">
        <w:rPr>
          <w:rFonts w:eastAsia="Times New Roman"/>
          <w:color w:val="000000"/>
          <w:szCs w:val="24"/>
          <w:bdr w:val="none" w:sz="0" w:space="0" w:color="auto" w:frame="1"/>
          <w:lang w:eastAsia="ru-RU"/>
        </w:rPr>
        <w:t xml:space="preserve"> года. Прошла аттестацию на соответствие занимаемой должности. Награждена Грамотой Министерства образования РФ.</w:t>
      </w:r>
    </w:p>
    <w:p w:rsidR="00BC064F" w:rsidRPr="00ED75DC" w:rsidRDefault="00BC064F" w:rsidP="00ED75DC">
      <w:pPr>
        <w:jc w:val="both"/>
        <w:rPr>
          <w:rFonts w:eastAsia="Times New Roman"/>
          <w:color w:val="000000"/>
          <w:szCs w:val="24"/>
          <w:lang w:eastAsia="ru-RU"/>
        </w:rPr>
      </w:pPr>
      <w:r w:rsidRPr="00ED75DC">
        <w:rPr>
          <w:rFonts w:eastAsia="Times New Roman"/>
          <w:b/>
          <w:bCs/>
          <w:color w:val="000000"/>
          <w:szCs w:val="24"/>
          <w:bdr w:val="none" w:sz="0" w:space="0" w:color="auto" w:frame="1"/>
          <w:lang w:eastAsia="ru-RU"/>
        </w:rPr>
        <w:t>Формами самоуправления ДОУ являются:</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педагогический совет;</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общее собрание работников</w:t>
      </w:r>
      <w:r w:rsidR="00956F50" w:rsidRPr="00ED75DC">
        <w:rPr>
          <w:rFonts w:eastAsia="Times New Roman"/>
          <w:color w:val="000000"/>
          <w:szCs w:val="24"/>
          <w:bdr w:val="none" w:sz="0" w:space="0" w:color="auto" w:frame="1"/>
          <w:lang w:eastAsia="ru-RU"/>
        </w:rPr>
        <w:t>;</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совет ОУ</w:t>
      </w:r>
      <w:r w:rsidR="00956F50" w:rsidRPr="00ED75DC">
        <w:rPr>
          <w:rFonts w:eastAsia="Times New Roman"/>
          <w:color w:val="000000"/>
          <w:szCs w:val="24"/>
          <w:bdr w:val="none" w:sz="0" w:space="0" w:color="auto" w:frame="1"/>
          <w:lang w:eastAsia="ru-RU"/>
        </w:rPr>
        <w:t>.</w:t>
      </w:r>
    </w:p>
    <w:p w:rsidR="00BC064F" w:rsidRPr="00ED75DC" w:rsidRDefault="00BC064F" w:rsidP="00ED75DC">
      <w:pPr>
        <w:jc w:val="both"/>
        <w:rPr>
          <w:rFonts w:eastAsia="Times New Roman"/>
          <w:color w:val="000000"/>
          <w:szCs w:val="24"/>
          <w:lang w:eastAsia="ru-RU"/>
        </w:rPr>
      </w:pPr>
      <w:r w:rsidRPr="00ED75DC">
        <w:rPr>
          <w:rFonts w:eastAsia="Times New Roman"/>
          <w:b/>
          <w:bCs/>
          <w:color w:val="000000"/>
          <w:szCs w:val="24"/>
          <w:bdr w:val="none" w:sz="0" w:space="0" w:color="auto" w:frame="1"/>
          <w:lang w:eastAsia="ru-RU"/>
        </w:rPr>
        <w:t>Работу Учреждения регламентируют следующие локальные акты:</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w:t>
      </w:r>
      <w:r w:rsidR="00956F50" w:rsidRPr="00ED75DC">
        <w:rPr>
          <w:rFonts w:eastAsia="Times New Roman"/>
          <w:color w:val="000000"/>
          <w:szCs w:val="24"/>
          <w:bdr w:val="none" w:sz="0" w:space="0" w:color="auto" w:frame="1"/>
          <w:lang w:eastAsia="ru-RU"/>
        </w:rPr>
        <w:t xml:space="preserve"> </w:t>
      </w:r>
      <w:r w:rsidRPr="00ED75DC">
        <w:rPr>
          <w:rFonts w:eastAsia="Times New Roman"/>
          <w:color w:val="000000"/>
          <w:szCs w:val="24"/>
          <w:bdr w:val="none" w:sz="0" w:space="0" w:color="auto" w:frame="1"/>
          <w:lang w:eastAsia="ru-RU"/>
        </w:rPr>
        <w:t xml:space="preserve">Устав муниципального  бюджетного образовательного учреждения «Средняя школа №2 г.Вельска», </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 </w:t>
      </w:r>
      <w:r w:rsidR="00956F50" w:rsidRPr="00ED75DC">
        <w:rPr>
          <w:rFonts w:eastAsia="Times New Roman"/>
          <w:color w:val="000000"/>
          <w:szCs w:val="24"/>
          <w:bdr w:val="none" w:sz="0" w:space="0" w:color="auto" w:frame="1"/>
          <w:lang w:eastAsia="ru-RU"/>
        </w:rPr>
        <w:t xml:space="preserve">  </w:t>
      </w:r>
      <w:r w:rsidRPr="00ED75DC">
        <w:rPr>
          <w:rFonts w:eastAsia="Times New Roman"/>
          <w:color w:val="000000"/>
          <w:szCs w:val="24"/>
          <w:bdr w:val="none" w:sz="0" w:space="0" w:color="auto" w:frame="1"/>
          <w:lang w:eastAsia="ru-RU"/>
        </w:rPr>
        <w:t>Коллективный договор ДОУ,</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 </w:t>
      </w:r>
      <w:r w:rsidR="00956F50" w:rsidRPr="00ED75DC">
        <w:rPr>
          <w:rFonts w:eastAsia="Times New Roman"/>
          <w:color w:val="000000"/>
          <w:szCs w:val="24"/>
          <w:bdr w:val="none" w:sz="0" w:space="0" w:color="auto" w:frame="1"/>
          <w:lang w:eastAsia="ru-RU"/>
        </w:rPr>
        <w:t xml:space="preserve">  </w:t>
      </w:r>
      <w:r w:rsidRPr="00ED75DC">
        <w:rPr>
          <w:rFonts w:eastAsia="Times New Roman"/>
          <w:color w:val="000000"/>
          <w:szCs w:val="24"/>
          <w:bdr w:val="none" w:sz="0" w:space="0" w:color="auto" w:frame="1"/>
          <w:lang w:eastAsia="ru-RU"/>
        </w:rPr>
        <w:t>Правила внутреннего трудового распорядка,</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w:t>
      </w:r>
      <w:r w:rsidR="00956F50" w:rsidRPr="00ED75DC">
        <w:rPr>
          <w:rFonts w:eastAsia="Times New Roman"/>
          <w:color w:val="000000"/>
          <w:szCs w:val="24"/>
          <w:bdr w:val="none" w:sz="0" w:space="0" w:color="auto" w:frame="1"/>
          <w:lang w:eastAsia="ru-RU"/>
        </w:rPr>
        <w:t xml:space="preserve">  </w:t>
      </w:r>
      <w:r w:rsidRPr="00ED75DC">
        <w:rPr>
          <w:rFonts w:eastAsia="Times New Roman"/>
          <w:color w:val="000000"/>
          <w:szCs w:val="24"/>
          <w:bdr w:val="none" w:sz="0" w:space="0" w:color="auto" w:frame="1"/>
          <w:lang w:eastAsia="ru-RU"/>
        </w:rPr>
        <w:t>Положение о структурном подразделении муниципального бюджетного общеобразовательного учреждения «Средняя школа №2 г. Вельска» «Детский сад №6 «Искорка»,</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lang w:eastAsia="ru-RU"/>
        </w:rPr>
        <w:t>-</w:t>
      </w:r>
      <w:r w:rsidR="00956F50" w:rsidRPr="00ED75DC">
        <w:rPr>
          <w:rFonts w:eastAsia="Times New Roman"/>
          <w:color w:val="000000"/>
          <w:szCs w:val="24"/>
          <w:lang w:eastAsia="ru-RU"/>
        </w:rPr>
        <w:t xml:space="preserve"> </w:t>
      </w:r>
      <w:r w:rsidRPr="00ED75DC">
        <w:rPr>
          <w:rFonts w:eastAsia="Times New Roman"/>
          <w:color w:val="000000"/>
          <w:szCs w:val="24"/>
          <w:lang w:eastAsia="ru-RU"/>
        </w:rPr>
        <w:t xml:space="preserve">Положение о группе компенсирующей направленности для детей с тяжелыми нарушениями речи, </w:t>
      </w:r>
    </w:p>
    <w:p w:rsidR="00BC064F" w:rsidRPr="00ED75DC" w:rsidRDefault="00497930" w:rsidP="00ED75DC">
      <w:pPr>
        <w:jc w:val="both"/>
        <w:rPr>
          <w:rFonts w:eastAsia="Times New Roman"/>
          <w:color w:val="000000"/>
          <w:szCs w:val="24"/>
          <w:lang w:eastAsia="ru-RU"/>
        </w:rPr>
      </w:pPr>
      <w:r w:rsidRPr="00ED75DC">
        <w:rPr>
          <w:rFonts w:eastAsia="Times New Roman"/>
          <w:color w:val="000000"/>
          <w:szCs w:val="24"/>
          <w:lang w:eastAsia="ru-RU"/>
        </w:rPr>
        <w:t xml:space="preserve">- </w:t>
      </w:r>
      <w:r w:rsidR="00BC064F" w:rsidRPr="00ED75DC">
        <w:rPr>
          <w:rFonts w:eastAsia="Times New Roman"/>
          <w:color w:val="000000"/>
          <w:szCs w:val="24"/>
          <w:lang w:eastAsia="ru-RU"/>
        </w:rPr>
        <w:t xml:space="preserve">Положение о группе компенсирующей направленности для детей с </w:t>
      </w:r>
      <w:proofErr w:type="spellStart"/>
      <w:r w:rsidR="00BC064F" w:rsidRPr="00ED75DC">
        <w:rPr>
          <w:rFonts w:eastAsia="Times New Roman"/>
          <w:color w:val="000000"/>
          <w:szCs w:val="24"/>
          <w:lang w:eastAsia="ru-RU"/>
        </w:rPr>
        <w:t>амблиопией</w:t>
      </w:r>
      <w:proofErr w:type="spellEnd"/>
      <w:r w:rsidR="00BC064F" w:rsidRPr="00ED75DC">
        <w:rPr>
          <w:rFonts w:eastAsia="Times New Roman"/>
          <w:color w:val="000000"/>
          <w:szCs w:val="24"/>
          <w:lang w:eastAsia="ru-RU"/>
        </w:rPr>
        <w:t>, косоглазием,</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lang w:eastAsia="ru-RU"/>
        </w:rPr>
        <w:t>-</w:t>
      </w:r>
      <w:r w:rsidR="00497930" w:rsidRPr="00ED75DC">
        <w:rPr>
          <w:rFonts w:eastAsia="Times New Roman"/>
          <w:color w:val="000000"/>
          <w:szCs w:val="24"/>
          <w:lang w:eastAsia="ru-RU"/>
        </w:rPr>
        <w:t xml:space="preserve">  </w:t>
      </w:r>
      <w:r w:rsidRPr="00ED75DC">
        <w:rPr>
          <w:rFonts w:eastAsia="Times New Roman"/>
          <w:color w:val="000000"/>
          <w:szCs w:val="24"/>
          <w:lang w:eastAsia="ru-RU"/>
        </w:rPr>
        <w:t>Положение о дошкольном логопедическом пункте,</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w:t>
      </w:r>
      <w:r w:rsidR="00497930" w:rsidRPr="00ED75DC">
        <w:rPr>
          <w:rFonts w:eastAsia="Times New Roman"/>
          <w:color w:val="000000"/>
          <w:szCs w:val="24"/>
          <w:bdr w:val="none" w:sz="0" w:space="0" w:color="auto" w:frame="1"/>
          <w:lang w:eastAsia="ru-RU"/>
        </w:rPr>
        <w:t xml:space="preserve"> </w:t>
      </w:r>
      <w:r w:rsidRPr="00ED75DC">
        <w:rPr>
          <w:rFonts w:eastAsia="Times New Roman"/>
          <w:color w:val="000000"/>
          <w:szCs w:val="24"/>
          <w:bdr w:val="none" w:sz="0" w:space="0" w:color="auto" w:frame="1"/>
          <w:lang w:eastAsia="ru-RU"/>
        </w:rPr>
        <w:t xml:space="preserve">Положение о системе оплаты труда работников муниципального  бюджетного общеобразовательного учреждения «Средняя школа №2 г.Вельска», </w:t>
      </w:r>
    </w:p>
    <w:p w:rsidR="00BC064F" w:rsidRPr="00ED75DC" w:rsidRDefault="00BC064F" w:rsidP="00ED75DC">
      <w:pPr>
        <w:jc w:val="both"/>
        <w:rPr>
          <w:rFonts w:eastAsia="Arial Unicode MS"/>
          <w:szCs w:val="24"/>
        </w:rPr>
      </w:pPr>
      <w:r w:rsidRPr="00ED75DC">
        <w:rPr>
          <w:rFonts w:eastAsia="Times New Roman"/>
          <w:color w:val="000000"/>
          <w:szCs w:val="24"/>
          <w:bdr w:val="none" w:sz="0" w:space="0" w:color="auto" w:frame="1"/>
          <w:lang w:eastAsia="ru-RU"/>
        </w:rPr>
        <w:t xml:space="preserve">- </w:t>
      </w:r>
      <w:r w:rsidR="00497930" w:rsidRPr="00ED75DC">
        <w:rPr>
          <w:rFonts w:eastAsia="Times New Roman"/>
          <w:color w:val="000000"/>
          <w:szCs w:val="24"/>
          <w:bdr w:val="none" w:sz="0" w:space="0" w:color="auto" w:frame="1"/>
          <w:lang w:eastAsia="ru-RU"/>
        </w:rPr>
        <w:t xml:space="preserve"> </w:t>
      </w:r>
      <w:r w:rsidRPr="00ED75DC">
        <w:rPr>
          <w:rFonts w:eastAsia="Times New Roman"/>
          <w:color w:val="000000"/>
          <w:szCs w:val="24"/>
          <w:bdr w:val="none" w:sz="0" w:space="0" w:color="auto" w:frame="1"/>
          <w:lang w:eastAsia="ru-RU"/>
        </w:rPr>
        <w:t>Штатное расписание ДОУ,</w:t>
      </w:r>
      <w:r w:rsidRPr="00ED75DC">
        <w:rPr>
          <w:rFonts w:eastAsia="Arial Unicode MS"/>
          <w:szCs w:val="24"/>
        </w:rPr>
        <w:t xml:space="preserve"> </w:t>
      </w:r>
    </w:p>
    <w:p w:rsidR="00BC064F" w:rsidRPr="00ED75DC" w:rsidRDefault="00BC064F" w:rsidP="00ED75DC">
      <w:pPr>
        <w:jc w:val="both"/>
        <w:rPr>
          <w:rFonts w:eastAsia="Arial Unicode MS"/>
          <w:szCs w:val="24"/>
        </w:rPr>
      </w:pPr>
      <w:r w:rsidRPr="00ED75DC">
        <w:rPr>
          <w:rFonts w:eastAsia="Arial Unicode MS"/>
          <w:szCs w:val="24"/>
        </w:rPr>
        <w:t xml:space="preserve">- </w:t>
      </w:r>
      <w:r w:rsidR="00497930" w:rsidRPr="00ED75DC">
        <w:rPr>
          <w:rFonts w:eastAsia="Arial Unicode MS"/>
          <w:szCs w:val="24"/>
        </w:rPr>
        <w:t xml:space="preserve"> </w:t>
      </w:r>
      <w:r w:rsidRPr="00ED75DC">
        <w:rPr>
          <w:rFonts w:eastAsia="Arial Unicode MS"/>
          <w:szCs w:val="24"/>
        </w:rPr>
        <w:t>Тарификационный список ДОУ,</w:t>
      </w:r>
    </w:p>
    <w:p w:rsidR="00ED75DC" w:rsidRDefault="00ED75DC" w:rsidP="00ED75DC">
      <w:pPr>
        <w:pStyle w:val="a3"/>
        <w:ind w:left="0"/>
        <w:jc w:val="both"/>
        <w:rPr>
          <w:rFonts w:eastAsia="Times New Roman"/>
          <w:b/>
          <w:bCs/>
          <w:color w:val="000000"/>
          <w:szCs w:val="24"/>
          <w:bdr w:val="none" w:sz="0" w:space="0" w:color="auto" w:frame="1"/>
          <w:lang w:eastAsia="ru-RU"/>
        </w:rPr>
      </w:pPr>
    </w:p>
    <w:p w:rsidR="00BC064F" w:rsidRPr="00ED75DC" w:rsidRDefault="00BC064F" w:rsidP="00ED75DC">
      <w:pPr>
        <w:pStyle w:val="a3"/>
        <w:ind w:left="0"/>
        <w:jc w:val="both"/>
        <w:rPr>
          <w:b/>
          <w:szCs w:val="24"/>
        </w:rPr>
      </w:pPr>
      <w:r w:rsidRPr="00ED75DC">
        <w:rPr>
          <w:rFonts w:eastAsia="Times New Roman"/>
          <w:b/>
          <w:bCs/>
          <w:color w:val="000000"/>
          <w:szCs w:val="24"/>
          <w:bdr w:val="none" w:sz="0" w:space="0" w:color="auto" w:frame="1"/>
          <w:lang w:val="en-US" w:eastAsia="ru-RU"/>
        </w:rPr>
        <w:t>III</w:t>
      </w:r>
      <w:r w:rsidRPr="00ED75DC">
        <w:rPr>
          <w:rFonts w:eastAsia="Times New Roman"/>
          <w:b/>
          <w:bCs/>
          <w:color w:val="000000"/>
          <w:szCs w:val="24"/>
          <w:bdr w:val="none" w:sz="0" w:space="0" w:color="auto" w:frame="1"/>
          <w:lang w:eastAsia="ru-RU"/>
        </w:rPr>
        <w:t>. Условия осуществления образовательного процесса: качество кадрового,</w:t>
      </w:r>
      <w:r w:rsidRPr="00ED75DC">
        <w:rPr>
          <w:b/>
          <w:szCs w:val="24"/>
        </w:rPr>
        <w:t xml:space="preserve"> учебно-методического, библиотечно-информационного обеспечения, материально-технической базы.</w:t>
      </w:r>
    </w:p>
    <w:p w:rsidR="00BC064F" w:rsidRPr="00ED75DC" w:rsidRDefault="00BC064F" w:rsidP="00ED75DC">
      <w:pPr>
        <w:pStyle w:val="a3"/>
        <w:ind w:left="0"/>
        <w:jc w:val="both"/>
        <w:rPr>
          <w:b/>
          <w:szCs w:val="24"/>
        </w:rPr>
      </w:pPr>
    </w:p>
    <w:p w:rsidR="00BC064F" w:rsidRPr="00ED75DC" w:rsidRDefault="00BC064F" w:rsidP="00ED75DC">
      <w:pPr>
        <w:jc w:val="both"/>
        <w:rPr>
          <w:rFonts w:eastAsia="Times New Roman"/>
          <w:color w:val="000000"/>
          <w:szCs w:val="24"/>
          <w:lang w:eastAsia="ru-RU"/>
        </w:rPr>
      </w:pPr>
      <w:r w:rsidRPr="00ED75DC">
        <w:rPr>
          <w:rFonts w:eastAsia="Times New Roman"/>
          <w:b/>
          <w:bCs/>
          <w:color w:val="000000"/>
          <w:szCs w:val="24"/>
          <w:bdr w:val="none" w:sz="0" w:space="0" w:color="auto" w:frame="1"/>
          <w:lang w:eastAsia="ru-RU"/>
        </w:rPr>
        <w:t>Педагогические кадры</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В детском саду работают 1</w:t>
      </w:r>
      <w:r w:rsidR="00497930" w:rsidRPr="00ED75DC">
        <w:rPr>
          <w:rFonts w:eastAsia="Times New Roman"/>
          <w:color w:val="000000"/>
          <w:szCs w:val="24"/>
          <w:bdr w:val="none" w:sz="0" w:space="0" w:color="auto" w:frame="1"/>
          <w:lang w:eastAsia="ru-RU"/>
        </w:rPr>
        <w:t>9</w:t>
      </w:r>
      <w:r w:rsidRPr="00ED75DC">
        <w:rPr>
          <w:rFonts w:eastAsia="Times New Roman"/>
          <w:color w:val="000000"/>
          <w:szCs w:val="24"/>
          <w:bdr w:val="none" w:sz="0" w:space="0" w:color="auto" w:frame="1"/>
          <w:lang w:eastAsia="ru-RU"/>
        </w:rPr>
        <w:t xml:space="preserve"> педагогов, из них</w:t>
      </w:r>
    </w:p>
    <w:p w:rsidR="00BC064F" w:rsidRPr="00ED75DC" w:rsidRDefault="00497930" w:rsidP="00ED75DC">
      <w:pPr>
        <w:jc w:val="both"/>
        <w:rPr>
          <w:rFonts w:eastAsia="Times New Roman"/>
          <w:color w:val="000000"/>
          <w:szCs w:val="24"/>
          <w:lang w:eastAsia="ru-RU"/>
        </w:rPr>
      </w:pPr>
      <w:r w:rsidRPr="00ED75DC">
        <w:rPr>
          <w:szCs w:val="24"/>
        </w:rPr>
        <w:t>7/37%</w:t>
      </w:r>
      <w:r w:rsidRPr="00ED75DC">
        <w:rPr>
          <w:rFonts w:eastAsia="Times New Roman"/>
          <w:color w:val="000000"/>
          <w:szCs w:val="24"/>
          <w:bdr w:val="none" w:sz="0" w:space="0" w:color="auto" w:frame="1"/>
          <w:lang w:eastAsia="ru-RU"/>
        </w:rPr>
        <w:t xml:space="preserve"> </w:t>
      </w:r>
      <w:r w:rsidR="00BC064F" w:rsidRPr="00ED75DC">
        <w:rPr>
          <w:rFonts w:eastAsia="Times New Roman"/>
          <w:color w:val="000000"/>
          <w:szCs w:val="24"/>
          <w:bdr w:val="none" w:sz="0" w:space="0" w:color="auto" w:frame="1"/>
          <w:lang w:eastAsia="ru-RU"/>
        </w:rPr>
        <w:t>имеют высшее педагогическое образование,</w:t>
      </w:r>
    </w:p>
    <w:p w:rsidR="00BC064F" w:rsidRPr="00ED75DC" w:rsidRDefault="00497930" w:rsidP="00ED75DC">
      <w:pPr>
        <w:jc w:val="both"/>
        <w:rPr>
          <w:rFonts w:eastAsia="Times New Roman"/>
          <w:color w:val="000000"/>
          <w:szCs w:val="24"/>
          <w:lang w:eastAsia="ru-RU"/>
        </w:rPr>
      </w:pPr>
      <w:r w:rsidRPr="00ED75DC">
        <w:rPr>
          <w:szCs w:val="24"/>
        </w:rPr>
        <w:lastRenderedPageBreak/>
        <w:t xml:space="preserve">10/53% </w:t>
      </w:r>
      <w:r w:rsidR="00BC064F" w:rsidRPr="00ED75DC">
        <w:rPr>
          <w:rFonts w:eastAsia="Times New Roman"/>
          <w:color w:val="000000"/>
          <w:szCs w:val="24"/>
          <w:bdr w:val="none" w:sz="0" w:space="0" w:color="auto" w:frame="1"/>
          <w:lang w:eastAsia="ru-RU"/>
        </w:rPr>
        <w:t>- среднее специальное педагогическое.</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xml:space="preserve">Первую квалификационную категорию имеют </w:t>
      </w:r>
      <w:r w:rsidR="007142A7" w:rsidRPr="00ED75DC">
        <w:rPr>
          <w:szCs w:val="24"/>
        </w:rPr>
        <w:t>8</w:t>
      </w:r>
      <w:r w:rsidRPr="00ED75DC">
        <w:rPr>
          <w:rFonts w:eastAsia="Times New Roman"/>
          <w:color w:val="000000"/>
          <w:szCs w:val="24"/>
          <w:bdr w:val="none" w:sz="0" w:space="0" w:color="auto" w:frame="1"/>
          <w:lang w:eastAsia="ru-RU"/>
        </w:rPr>
        <w:t xml:space="preserve"> педагогов (</w:t>
      </w:r>
      <w:r w:rsidR="007142A7" w:rsidRPr="00ED75DC">
        <w:rPr>
          <w:szCs w:val="24"/>
        </w:rPr>
        <w:t>42</w:t>
      </w:r>
      <w:r w:rsidR="00497930" w:rsidRPr="00ED75DC">
        <w:rPr>
          <w:szCs w:val="24"/>
        </w:rPr>
        <w:t>%</w:t>
      </w:r>
      <w:r w:rsidRPr="00ED75DC">
        <w:rPr>
          <w:rFonts w:eastAsia="Times New Roman"/>
          <w:color w:val="000000"/>
          <w:szCs w:val="24"/>
          <w:bdr w:val="none" w:sz="0" w:space="0" w:color="auto" w:frame="1"/>
          <w:lang w:eastAsia="ru-RU"/>
        </w:rPr>
        <w:t xml:space="preserve">), соответствие занимаемой должности – </w:t>
      </w:r>
      <w:r w:rsidR="007142A7" w:rsidRPr="00ED75DC">
        <w:rPr>
          <w:rFonts w:eastAsia="Times New Roman"/>
          <w:color w:val="000000"/>
          <w:szCs w:val="24"/>
          <w:bdr w:val="none" w:sz="0" w:space="0" w:color="auto" w:frame="1"/>
          <w:lang w:eastAsia="ru-RU"/>
        </w:rPr>
        <w:t>2</w:t>
      </w:r>
      <w:r w:rsidRPr="00ED75DC">
        <w:rPr>
          <w:rFonts w:eastAsia="Times New Roman"/>
          <w:color w:val="000000"/>
          <w:szCs w:val="24"/>
          <w:bdr w:val="none" w:sz="0" w:space="0" w:color="auto" w:frame="1"/>
          <w:lang w:eastAsia="ru-RU"/>
        </w:rPr>
        <w:t xml:space="preserve"> педагога (1</w:t>
      </w:r>
      <w:r w:rsidR="007142A7" w:rsidRPr="00ED75DC">
        <w:rPr>
          <w:rFonts w:eastAsia="Times New Roman"/>
          <w:color w:val="000000"/>
          <w:szCs w:val="24"/>
          <w:bdr w:val="none" w:sz="0" w:space="0" w:color="auto" w:frame="1"/>
          <w:lang w:eastAsia="ru-RU"/>
        </w:rPr>
        <w:t>0,5</w:t>
      </w:r>
      <w:r w:rsidRPr="00ED75DC">
        <w:rPr>
          <w:rFonts w:eastAsia="Times New Roman"/>
          <w:color w:val="000000"/>
          <w:szCs w:val="24"/>
          <w:bdr w:val="none" w:sz="0" w:space="0" w:color="auto" w:frame="1"/>
          <w:lang w:eastAsia="ru-RU"/>
        </w:rPr>
        <w:t xml:space="preserve">%),  без категории – </w:t>
      </w:r>
      <w:r w:rsidR="007142A7" w:rsidRPr="00ED75DC">
        <w:rPr>
          <w:rFonts w:eastAsia="Times New Roman"/>
          <w:color w:val="000000"/>
          <w:szCs w:val="24"/>
          <w:bdr w:val="none" w:sz="0" w:space="0" w:color="auto" w:frame="1"/>
          <w:lang w:eastAsia="ru-RU"/>
        </w:rPr>
        <w:t>5</w:t>
      </w:r>
      <w:r w:rsidR="00497930" w:rsidRPr="00ED75DC">
        <w:rPr>
          <w:rFonts w:eastAsia="Times New Roman"/>
          <w:color w:val="000000"/>
          <w:szCs w:val="24"/>
          <w:bdr w:val="none" w:sz="0" w:space="0" w:color="auto" w:frame="1"/>
          <w:lang w:eastAsia="ru-RU"/>
        </w:rPr>
        <w:t xml:space="preserve"> </w:t>
      </w:r>
      <w:r w:rsidRPr="00ED75DC">
        <w:rPr>
          <w:rFonts w:eastAsia="Times New Roman"/>
          <w:color w:val="000000"/>
          <w:szCs w:val="24"/>
          <w:bdr w:val="none" w:sz="0" w:space="0" w:color="auto" w:frame="1"/>
          <w:lang w:eastAsia="ru-RU"/>
        </w:rPr>
        <w:t>педагогов (</w:t>
      </w:r>
      <w:r w:rsidR="007142A7" w:rsidRPr="00ED75DC">
        <w:rPr>
          <w:rFonts w:eastAsia="Times New Roman"/>
          <w:color w:val="000000"/>
          <w:szCs w:val="24"/>
          <w:bdr w:val="none" w:sz="0" w:space="0" w:color="auto" w:frame="1"/>
          <w:lang w:eastAsia="ru-RU"/>
        </w:rPr>
        <w:t>2</w:t>
      </w:r>
      <w:r w:rsidR="00497930" w:rsidRPr="00ED75DC">
        <w:rPr>
          <w:rFonts w:eastAsia="Times New Roman"/>
          <w:color w:val="000000"/>
          <w:szCs w:val="24"/>
          <w:bdr w:val="none" w:sz="0" w:space="0" w:color="auto" w:frame="1"/>
          <w:lang w:eastAsia="ru-RU"/>
        </w:rPr>
        <w:t>6</w:t>
      </w:r>
      <w:r w:rsidRPr="00ED75DC">
        <w:rPr>
          <w:rFonts w:eastAsia="Times New Roman"/>
          <w:color w:val="000000"/>
          <w:szCs w:val="24"/>
          <w:bdr w:val="none" w:sz="0" w:space="0" w:color="auto" w:frame="1"/>
          <w:lang w:eastAsia="ru-RU"/>
        </w:rPr>
        <w:t>%).</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В 201</w:t>
      </w:r>
      <w:r w:rsidR="00497930" w:rsidRPr="00ED75DC">
        <w:rPr>
          <w:rFonts w:eastAsia="Times New Roman"/>
          <w:color w:val="000000"/>
          <w:szCs w:val="24"/>
          <w:bdr w:val="none" w:sz="0" w:space="0" w:color="auto" w:frame="1"/>
          <w:lang w:eastAsia="ru-RU"/>
        </w:rPr>
        <w:t>6</w:t>
      </w:r>
      <w:r w:rsidRPr="00ED75DC">
        <w:rPr>
          <w:rFonts w:eastAsia="Times New Roman"/>
          <w:color w:val="000000"/>
          <w:szCs w:val="24"/>
          <w:bdr w:val="none" w:sz="0" w:space="0" w:color="auto" w:frame="1"/>
          <w:lang w:eastAsia="ru-RU"/>
        </w:rPr>
        <w:t>-201</w:t>
      </w:r>
      <w:r w:rsidR="00497930" w:rsidRPr="00ED75DC">
        <w:rPr>
          <w:rFonts w:eastAsia="Times New Roman"/>
          <w:color w:val="000000"/>
          <w:szCs w:val="24"/>
          <w:bdr w:val="none" w:sz="0" w:space="0" w:color="auto" w:frame="1"/>
          <w:lang w:eastAsia="ru-RU"/>
        </w:rPr>
        <w:t>7</w:t>
      </w:r>
      <w:r w:rsidRPr="00ED75DC">
        <w:rPr>
          <w:rFonts w:eastAsia="Times New Roman"/>
          <w:color w:val="000000"/>
          <w:szCs w:val="24"/>
          <w:bdr w:val="none" w:sz="0" w:space="0" w:color="auto" w:frame="1"/>
          <w:lang w:eastAsia="ru-RU"/>
        </w:rPr>
        <w:t xml:space="preserve"> учебном году аттестовалс</w:t>
      </w:r>
      <w:r w:rsidR="002D7762" w:rsidRPr="00ED75DC">
        <w:rPr>
          <w:rFonts w:eastAsia="Times New Roman"/>
          <w:color w:val="000000"/>
          <w:szCs w:val="24"/>
          <w:bdr w:val="none" w:sz="0" w:space="0" w:color="auto" w:frame="1"/>
          <w:lang w:eastAsia="ru-RU"/>
        </w:rPr>
        <w:t>я</w:t>
      </w:r>
      <w:r w:rsidRPr="00ED75DC">
        <w:rPr>
          <w:rFonts w:eastAsia="Times New Roman"/>
          <w:color w:val="000000"/>
          <w:szCs w:val="24"/>
          <w:bdr w:val="none" w:sz="0" w:space="0" w:color="auto" w:frame="1"/>
          <w:lang w:eastAsia="ru-RU"/>
        </w:rPr>
        <w:t xml:space="preserve"> на первую квалификационную категорию </w:t>
      </w:r>
      <w:r w:rsidR="002D7762" w:rsidRPr="00ED75DC">
        <w:rPr>
          <w:rFonts w:eastAsia="Times New Roman"/>
          <w:color w:val="000000"/>
          <w:szCs w:val="24"/>
          <w:bdr w:val="none" w:sz="0" w:space="0" w:color="auto" w:frame="1"/>
          <w:lang w:eastAsia="ru-RU"/>
        </w:rPr>
        <w:t>1</w:t>
      </w:r>
      <w:r w:rsidRPr="00ED75DC">
        <w:rPr>
          <w:rFonts w:eastAsia="Times New Roman"/>
          <w:color w:val="000000"/>
          <w:szCs w:val="24"/>
          <w:bdr w:val="none" w:sz="0" w:space="0" w:color="auto" w:frame="1"/>
          <w:lang w:eastAsia="ru-RU"/>
        </w:rPr>
        <w:t xml:space="preserve"> педагог, на соответствие занимаемой должности </w:t>
      </w:r>
      <w:r w:rsidR="00497930" w:rsidRPr="00ED75DC">
        <w:rPr>
          <w:rFonts w:eastAsia="Times New Roman"/>
          <w:color w:val="000000"/>
          <w:szCs w:val="24"/>
          <w:bdr w:val="none" w:sz="0" w:space="0" w:color="auto" w:frame="1"/>
          <w:lang w:eastAsia="ru-RU"/>
        </w:rPr>
        <w:t>2</w:t>
      </w:r>
      <w:r w:rsidRPr="00ED75DC">
        <w:rPr>
          <w:rFonts w:eastAsia="Times New Roman"/>
          <w:color w:val="000000"/>
          <w:szCs w:val="24"/>
          <w:bdr w:val="none" w:sz="0" w:space="0" w:color="auto" w:frame="1"/>
          <w:lang w:eastAsia="ru-RU"/>
        </w:rPr>
        <w:t xml:space="preserve"> педагог</w:t>
      </w:r>
      <w:r w:rsidR="00497930" w:rsidRPr="00ED75DC">
        <w:rPr>
          <w:rFonts w:eastAsia="Times New Roman"/>
          <w:color w:val="000000"/>
          <w:szCs w:val="24"/>
          <w:bdr w:val="none" w:sz="0" w:space="0" w:color="auto" w:frame="1"/>
          <w:lang w:eastAsia="ru-RU"/>
        </w:rPr>
        <w:t>а</w:t>
      </w:r>
      <w:r w:rsidRPr="00ED75DC">
        <w:rPr>
          <w:rFonts w:eastAsia="Times New Roman"/>
          <w:color w:val="000000"/>
          <w:szCs w:val="24"/>
          <w:bdr w:val="none" w:sz="0" w:space="0" w:color="auto" w:frame="1"/>
          <w:lang w:eastAsia="ru-RU"/>
        </w:rPr>
        <w:t>.</w:t>
      </w:r>
    </w:p>
    <w:p w:rsidR="00E258FB" w:rsidRPr="00ED75DC" w:rsidRDefault="00E258FB" w:rsidP="00ED75DC">
      <w:pPr>
        <w:jc w:val="both"/>
        <w:rPr>
          <w:rFonts w:eastAsia="Times New Roman"/>
          <w:color w:val="000000"/>
          <w:szCs w:val="24"/>
          <w:bdr w:val="none" w:sz="0" w:space="0" w:color="auto" w:frame="1"/>
          <w:lang w:eastAsia="ru-RU"/>
        </w:rPr>
      </w:pP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b/>
          <w:bCs/>
          <w:i/>
          <w:iCs/>
          <w:szCs w:val="24"/>
          <w:lang w:eastAsia="ru-RU"/>
        </w:rPr>
        <w:t>Повышение квалификации педагогов  и руководящих работников  </w:t>
      </w:r>
      <w:r w:rsidRPr="00ED75DC">
        <w:rPr>
          <w:rFonts w:eastAsia="Times New Roman"/>
          <w:szCs w:val="24"/>
          <w:lang w:eastAsia="ru-RU"/>
        </w:rPr>
        <w:t xml:space="preserve">проходило  в соответствии с планом-графиком повышения квалификации. </w:t>
      </w:r>
      <w:r w:rsidRPr="00ED75DC">
        <w:rPr>
          <w:rFonts w:eastAsia="Times New Roman"/>
          <w:szCs w:val="24"/>
          <w:bdr w:val="none" w:sz="0" w:space="0" w:color="auto" w:frame="1"/>
          <w:lang w:eastAsia="ru-RU"/>
        </w:rPr>
        <w:t xml:space="preserve"> Повысили свою</w:t>
      </w:r>
      <w:r w:rsidRPr="00ED75DC">
        <w:rPr>
          <w:rFonts w:eastAsia="Times New Roman"/>
          <w:color w:val="000000"/>
          <w:szCs w:val="24"/>
          <w:bdr w:val="none" w:sz="0" w:space="0" w:color="auto" w:frame="1"/>
          <w:lang w:eastAsia="ru-RU"/>
        </w:rPr>
        <w:t xml:space="preserve"> квалификацию на курсах по 72-х часовой программе при АО ИОО:</w:t>
      </w:r>
    </w:p>
    <w:p w:rsidR="00BC064F" w:rsidRPr="00ED75DC" w:rsidRDefault="002D7762" w:rsidP="00ED75DC">
      <w:pPr>
        <w:jc w:val="both"/>
        <w:rPr>
          <w:szCs w:val="24"/>
        </w:rPr>
      </w:pPr>
      <w:r w:rsidRPr="00ED75DC">
        <w:rPr>
          <w:rFonts w:eastAsia="Times New Roman"/>
          <w:color w:val="000000"/>
          <w:szCs w:val="24"/>
          <w:bdr w:val="none" w:sz="0" w:space="0" w:color="auto" w:frame="1"/>
          <w:lang w:eastAsia="ru-RU"/>
        </w:rPr>
        <w:t>1</w:t>
      </w:r>
      <w:r w:rsidR="00BC064F" w:rsidRPr="00ED75DC">
        <w:rPr>
          <w:rFonts w:eastAsia="Times New Roman"/>
          <w:color w:val="000000"/>
          <w:szCs w:val="24"/>
          <w:bdr w:val="none" w:sz="0" w:space="0" w:color="auto" w:frame="1"/>
          <w:lang w:eastAsia="ru-RU"/>
        </w:rPr>
        <w:t xml:space="preserve"> педагог </w:t>
      </w:r>
      <w:r w:rsidR="00BC064F" w:rsidRPr="00ED75DC">
        <w:rPr>
          <w:szCs w:val="24"/>
        </w:rPr>
        <w:t xml:space="preserve">по программе «ФГОС ДО: </w:t>
      </w:r>
      <w:r w:rsidRPr="00ED75DC">
        <w:rPr>
          <w:szCs w:val="24"/>
        </w:rPr>
        <w:t>управление дошкольной организацией в условиях реализации стандарта»</w:t>
      </w:r>
      <w:r w:rsidR="00BC064F" w:rsidRPr="00ED75DC">
        <w:rPr>
          <w:szCs w:val="24"/>
        </w:rPr>
        <w:t>»,</w:t>
      </w:r>
    </w:p>
    <w:p w:rsidR="002D7762" w:rsidRPr="00ED75DC" w:rsidRDefault="002D7762" w:rsidP="00ED75DC">
      <w:pPr>
        <w:jc w:val="both"/>
        <w:rPr>
          <w:szCs w:val="24"/>
        </w:rPr>
      </w:pPr>
      <w:r w:rsidRPr="00ED75DC">
        <w:rPr>
          <w:szCs w:val="24"/>
        </w:rPr>
        <w:t>1 педагог по программе «Рабочая программа  педагога дошкольной образовательной организации: от разработки до реализации»,</w:t>
      </w:r>
    </w:p>
    <w:p w:rsidR="002D7762" w:rsidRPr="00ED75DC" w:rsidRDefault="002D7762" w:rsidP="00ED75DC">
      <w:pPr>
        <w:jc w:val="both"/>
        <w:rPr>
          <w:szCs w:val="24"/>
        </w:rPr>
      </w:pPr>
      <w:r w:rsidRPr="00ED75DC">
        <w:rPr>
          <w:szCs w:val="24"/>
        </w:rPr>
        <w:t xml:space="preserve">2 педагога по программе «Содержание коррекционно-образовательного процесса в группах для детей с ОВЗ», </w:t>
      </w:r>
    </w:p>
    <w:p w:rsidR="002D7762" w:rsidRPr="00ED75DC" w:rsidRDefault="002D7762" w:rsidP="00ED75DC">
      <w:pPr>
        <w:jc w:val="both"/>
        <w:rPr>
          <w:szCs w:val="24"/>
        </w:rPr>
      </w:pPr>
      <w:r w:rsidRPr="00ED75DC">
        <w:rPr>
          <w:szCs w:val="24"/>
        </w:rPr>
        <w:t xml:space="preserve">1 педагог по программе «Комплексный подход к организации </w:t>
      </w:r>
      <w:proofErr w:type="spellStart"/>
      <w:r w:rsidRPr="00ED75DC">
        <w:rPr>
          <w:szCs w:val="24"/>
        </w:rPr>
        <w:t>здоровьесберегающей</w:t>
      </w:r>
      <w:proofErr w:type="spellEnd"/>
      <w:r w:rsidRPr="00ED75DC">
        <w:rPr>
          <w:szCs w:val="24"/>
        </w:rPr>
        <w:t xml:space="preserve"> деятельности в дошкольной образовательной организации в условиях внедрения ФГОС ДО»,</w:t>
      </w:r>
    </w:p>
    <w:p w:rsidR="002D7762" w:rsidRPr="00ED75DC" w:rsidRDefault="00E42000" w:rsidP="00ED75DC">
      <w:pPr>
        <w:jc w:val="both"/>
        <w:rPr>
          <w:szCs w:val="24"/>
        </w:rPr>
      </w:pPr>
      <w:r w:rsidRPr="00ED75DC">
        <w:rPr>
          <w:szCs w:val="24"/>
        </w:rPr>
        <w:t xml:space="preserve">1 </w:t>
      </w:r>
      <w:r w:rsidR="002D7762" w:rsidRPr="00ED75DC">
        <w:rPr>
          <w:szCs w:val="24"/>
        </w:rPr>
        <w:t xml:space="preserve">педагог по программе </w:t>
      </w:r>
      <w:r w:rsidR="00EB1E97" w:rsidRPr="00ED75DC">
        <w:rPr>
          <w:szCs w:val="24"/>
        </w:rPr>
        <w:t>«Современные подходы к содержанию и организации музыкального образования дошкольников в условиях введения ФГОС ДО».</w:t>
      </w:r>
    </w:p>
    <w:p w:rsidR="00E42000" w:rsidRPr="00ED75DC" w:rsidRDefault="00E42000" w:rsidP="00ED75DC">
      <w:pPr>
        <w:jc w:val="both"/>
        <w:rPr>
          <w:szCs w:val="24"/>
        </w:rPr>
      </w:pPr>
      <w:r w:rsidRPr="00ED75DC">
        <w:rPr>
          <w:szCs w:val="24"/>
        </w:rPr>
        <w:t xml:space="preserve">2 педагога по программе «Экспертиза профессиональной деятельности педагогического работника при аттестации на квалификационную категорию» </w:t>
      </w:r>
    </w:p>
    <w:p w:rsidR="00BC064F" w:rsidRPr="00ED75DC" w:rsidRDefault="00BC064F" w:rsidP="00ED75DC">
      <w:pPr>
        <w:jc w:val="both"/>
        <w:rPr>
          <w:szCs w:val="24"/>
        </w:rPr>
      </w:pPr>
      <w:r w:rsidRPr="00ED75DC">
        <w:rPr>
          <w:szCs w:val="24"/>
        </w:rPr>
        <w:t>1 педагог про</w:t>
      </w:r>
      <w:r w:rsidR="00E42000" w:rsidRPr="00ED75DC">
        <w:rPr>
          <w:szCs w:val="24"/>
        </w:rPr>
        <w:t>шел</w:t>
      </w:r>
      <w:r w:rsidRPr="00ED75DC">
        <w:rPr>
          <w:szCs w:val="24"/>
        </w:rPr>
        <w:t xml:space="preserve"> профессиональную переподготовку  по программе «Дошкольное образование»</w:t>
      </w:r>
      <w:r w:rsidR="00E42000" w:rsidRPr="00ED75DC">
        <w:rPr>
          <w:szCs w:val="24"/>
        </w:rPr>
        <w:t>.</w:t>
      </w:r>
      <w:r w:rsidRPr="00ED75DC">
        <w:rPr>
          <w:szCs w:val="24"/>
        </w:rPr>
        <w:t xml:space="preserve"> </w:t>
      </w:r>
    </w:p>
    <w:p w:rsidR="00BC064F" w:rsidRPr="00ED75DC" w:rsidRDefault="00BC064F" w:rsidP="00ED75DC">
      <w:pPr>
        <w:jc w:val="both"/>
        <w:rPr>
          <w:rFonts w:eastAsia="Times New Roman"/>
          <w:color w:val="000000"/>
          <w:szCs w:val="24"/>
          <w:bdr w:val="none" w:sz="0" w:space="0" w:color="auto" w:frame="1"/>
          <w:lang w:eastAsia="ru-RU"/>
        </w:rPr>
      </w:pP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Педагогический стаж имеют:</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до 5 лет </w:t>
      </w:r>
      <w:r w:rsidR="00E42000" w:rsidRPr="00ED75DC">
        <w:rPr>
          <w:rFonts w:eastAsia="Times New Roman"/>
          <w:color w:val="000000"/>
          <w:szCs w:val="24"/>
          <w:bdr w:val="none" w:sz="0" w:space="0" w:color="auto" w:frame="1"/>
          <w:lang w:eastAsia="ru-RU"/>
        </w:rPr>
        <w:t xml:space="preserve">  -  </w:t>
      </w:r>
      <w:r w:rsidR="0029323C" w:rsidRPr="00ED75DC">
        <w:rPr>
          <w:rFonts w:eastAsia="Times New Roman"/>
          <w:color w:val="000000"/>
          <w:szCs w:val="24"/>
          <w:bdr w:val="none" w:sz="0" w:space="0" w:color="auto" w:frame="1"/>
          <w:lang w:eastAsia="ru-RU"/>
        </w:rPr>
        <w:t>3</w:t>
      </w:r>
      <w:r w:rsidRPr="00ED75DC">
        <w:rPr>
          <w:rFonts w:eastAsia="Times New Roman"/>
          <w:color w:val="000000"/>
          <w:szCs w:val="24"/>
          <w:bdr w:val="none" w:sz="0" w:space="0" w:color="auto" w:frame="1"/>
          <w:lang w:eastAsia="ru-RU"/>
        </w:rPr>
        <w:t xml:space="preserve"> человек</w:t>
      </w:r>
      <w:r w:rsidR="00E42000" w:rsidRPr="00ED75DC">
        <w:rPr>
          <w:rFonts w:eastAsia="Times New Roman"/>
          <w:color w:val="000000"/>
          <w:szCs w:val="24"/>
          <w:bdr w:val="none" w:sz="0" w:space="0" w:color="auto" w:frame="1"/>
          <w:lang w:eastAsia="ru-RU"/>
        </w:rPr>
        <w:t>а</w:t>
      </w:r>
      <w:r w:rsidR="00E258FB" w:rsidRPr="00ED75DC">
        <w:rPr>
          <w:rFonts w:eastAsia="Times New Roman"/>
          <w:color w:val="000000"/>
          <w:szCs w:val="24"/>
          <w:bdr w:val="none" w:sz="0" w:space="0" w:color="auto" w:frame="1"/>
          <w:lang w:eastAsia="ru-RU"/>
        </w:rPr>
        <w:t xml:space="preserve"> (15,8</w:t>
      </w:r>
      <w:r w:rsidRPr="00ED75DC">
        <w:rPr>
          <w:rFonts w:eastAsia="Times New Roman"/>
          <w:color w:val="000000"/>
          <w:szCs w:val="24"/>
          <w:bdr w:val="none" w:sz="0" w:space="0" w:color="auto" w:frame="1"/>
          <w:lang w:eastAsia="ru-RU"/>
        </w:rPr>
        <w:t>%)</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до 10 лет – </w:t>
      </w:r>
      <w:r w:rsidR="0029323C" w:rsidRPr="00ED75DC">
        <w:rPr>
          <w:rFonts w:eastAsia="Times New Roman"/>
          <w:color w:val="000000"/>
          <w:szCs w:val="24"/>
          <w:bdr w:val="none" w:sz="0" w:space="0" w:color="auto" w:frame="1"/>
          <w:lang w:eastAsia="ru-RU"/>
        </w:rPr>
        <w:t>3</w:t>
      </w:r>
      <w:r w:rsidRPr="00ED75DC">
        <w:rPr>
          <w:rFonts w:eastAsia="Times New Roman"/>
          <w:color w:val="000000"/>
          <w:szCs w:val="24"/>
          <w:bdr w:val="none" w:sz="0" w:space="0" w:color="auto" w:frame="1"/>
          <w:lang w:eastAsia="ru-RU"/>
        </w:rPr>
        <w:t xml:space="preserve"> человека (</w:t>
      </w:r>
      <w:r w:rsidR="00E258FB" w:rsidRPr="00ED75DC">
        <w:rPr>
          <w:rFonts w:eastAsia="Times New Roman"/>
          <w:color w:val="000000"/>
          <w:szCs w:val="24"/>
          <w:bdr w:val="none" w:sz="0" w:space="0" w:color="auto" w:frame="1"/>
          <w:lang w:eastAsia="ru-RU"/>
        </w:rPr>
        <w:t>15,8</w:t>
      </w:r>
      <w:r w:rsidRPr="00ED75DC">
        <w:rPr>
          <w:rFonts w:eastAsia="Times New Roman"/>
          <w:color w:val="000000"/>
          <w:szCs w:val="24"/>
          <w:bdr w:val="none" w:sz="0" w:space="0" w:color="auto" w:frame="1"/>
          <w:lang w:eastAsia="ru-RU"/>
        </w:rPr>
        <w:t>%)</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до 15 лет – </w:t>
      </w:r>
      <w:r w:rsidR="003E098E" w:rsidRPr="00ED75DC">
        <w:rPr>
          <w:rFonts w:eastAsia="Times New Roman"/>
          <w:color w:val="000000"/>
          <w:szCs w:val="24"/>
          <w:bdr w:val="none" w:sz="0" w:space="0" w:color="auto" w:frame="1"/>
          <w:lang w:eastAsia="ru-RU"/>
        </w:rPr>
        <w:t>3</w:t>
      </w:r>
      <w:r w:rsidRPr="00ED75DC">
        <w:rPr>
          <w:rFonts w:eastAsia="Times New Roman"/>
          <w:color w:val="000000"/>
          <w:szCs w:val="24"/>
          <w:bdr w:val="none" w:sz="0" w:space="0" w:color="auto" w:frame="1"/>
          <w:lang w:eastAsia="ru-RU"/>
        </w:rPr>
        <w:t xml:space="preserve"> человек ( </w:t>
      </w:r>
      <w:r w:rsidR="00E258FB" w:rsidRPr="00ED75DC">
        <w:rPr>
          <w:rFonts w:eastAsia="Times New Roman"/>
          <w:color w:val="000000"/>
          <w:szCs w:val="24"/>
          <w:bdr w:val="none" w:sz="0" w:space="0" w:color="auto" w:frame="1"/>
          <w:lang w:eastAsia="ru-RU"/>
        </w:rPr>
        <w:t>15,8</w:t>
      </w:r>
      <w:r w:rsidRPr="00ED75DC">
        <w:rPr>
          <w:rFonts w:eastAsia="Times New Roman"/>
          <w:color w:val="000000"/>
          <w:szCs w:val="24"/>
          <w:bdr w:val="none" w:sz="0" w:space="0" w:color="auto" w:frame="1"/>
          <w:lang w:eastAsia="ru-RU"/>
        </w:rPr>
        <w:t>%)</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до 20 лет – </w:t>
      </w:r>
      <w:r w:rsidR="0029323C" w:rsidRPr="00ED75DC">
        <w:rPr>
          <w:rFonts w:eastAsia="Times New Roman"/>
          <w:color w:val="000000"/>
          <w:szCs w:val="24"/>
          <w:bdr w:val="none" w:sz="0" w:space="0" w:color="auto" w:frame="1"/>
          <w:lang w:eastAsia="ru-RU"/>
        </w:rPr>
        <w:t>1</w:t>
      </w:r>
      <w:r w:rsidRPr="00ED75DC">
        <w:rPr>
          <w:rFonts w:eastAsia="Times New Roman"/>
          <w:color w:val="000000"/>
          <w:szCs w:val="24"/>
          <w:bdr w:val="none" w:sz="0" w:space="0" w:color="auto" w:frame="1"/>
          <w:lang w:eastAsia="ru-RU"/>
        </w:rPr>
        <w:t xml:space="preserve"> человека (</w:t>
      </w:r>
      <w:r w:rsidR="00E258FB" w:rsidRPr="00ED75DC">
        <w:rPr>
          <w:rFonts w:eastAsia="Times New Roman"/>
          <w:color w:val="000000"/>
          <w:szCs w:val="24"/>
          <w:bdr w:val="none" w:sz="0" w:space="0" w:color="auto" w:frame="1"/>
          <w:lang w:eastAsia="ru-RU"/>
        </w:rPr>
        <w:t>5,2</w:t>
      </w:r>
      <w:r w:rsidRPr="00ED75DC">
        <w:rPr>
          <w:rFonts w:eastAsia="Times New Roman"/>
          <w:color w:val="000000"/>
          <w:szCs w:val="24"/>
          <w:bdr w:val="none" w:sz="0" w:space="0" w:color="auto" w:frame="1"/>
          <w:lang w:eastAsia="ru-RU"/>
        </w:rPr>
        <w:t>%)</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lang w:eastAsia="ru-RU"/>
        </w:rPr>
        <w:t xml:space="preserve">до 25 лет – </w:t>
      </w:r>
      <w:r w:rsidR="003E098E" w:rsidRPr="00ED75DC">
        <w:rPr>
          <w:rFonts w:eastAsia="Times New Roman"/>
          <w:color w:val="000000"/>
          <w:szCs w:val="24"/>
          <w:lang w:eastAsia="ru-RU"/>
        </w:rPr>
        <w:t>0</w:t>
      </w:r>
      <w:r w:rsidRPr="00ED75DC">
        <w:rPr>
          <w:rFonts w:eastAsia="Times New Roman"/>
          <w:color w:val="000000"/>
          <w:szCs w:val="24"/>
          <w:lang w:eastAsia="ru-RU"/>
        </w:rPr>
        <w:t xml:space="preserve"> человека (</w:t>
      </w:r>
      <w:r w:rsidR="00E258FB" w:rsidRPr="00ED75DC">
        <w:rPr>
          <w:rFonts w:eastAsia="Times New Roman"/>
          <w:color w:val="000000"/>
          <w:szCs w:val="24"/>
          <w:lang w:eastAsia="ru-RU"/>
        </w:rPr>
        <w:t>0</w:t>
      </w:r>
      <w:r w:rsidRPr="00ED75DC">
        <w:rPr>
          <w:rFonts w:eastAsia="Times New Roman"/>
          <w:color w:val="000000"/>
          <w:szCs w:val="24"/>
          <w:lang w:eastAsia="ru-RU"/>
        </w:rPr>
        <w:t>%)</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lang w:eastAsia="ru-RU"/>
        </w:rPr>
        <w:t xml:space="preserve">до 30 лет – </w:t>
      </w:r>
      <w:r w:rsidR="003E098E" w:rsidRPr="00ED75DC">
        <w:rPr>
          <w:rFonts w:eastAsia="Times New Roman"/>
          <w:color w:val="000000"/>
          <w:szCs w:val="24"/>
          <w:lang w:eastAsia="ru-RU"/>
        </w:rPr>
        <w:t>3</w:t>
      </w:r>
      <w:r w:rsidRPr="00ED75DC">
        <w:rPr>
          <w:rFonts w:eastAsia="Times New Roman"/>
          <w:color w:val="000000"/>
          <w:szCs w:val="24"/>
          <w:lang w:eastAsia="ru-RU"/>
        </w:rPr>
        <w:t xml:space="preserve"> человека (</w:t>
      </w:r>
      <w:r w:rsidR="00E258FB" w:rsidRPr="00ED75DC">
        <w:rPr>
          <w:rFonts w:eastAsia="Times New Roman"/>
          <w:color w:val="000000"/>
          <w:szCs w:val="24"/>
          <w:lang w:eastAsia="ru-RU"/>
        </w:rPr>
        <w:t>15,8</w:t>
      </w:r>
      <w:r w:rsidRPr="00ED75DC">
        <w:rPr>
          <w:rFonts w:eastAsia="Times New Roman"/>
          <w:color w:val="000000"/>
          <w:szCs w:val="24"/>
          <w:lang w:eastAsia="ru-RU"/>
        </w:rPr>
        <w:t>%)</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свыше 30 лет – </w:t>
      </w:r>
      <w:r w:rsidR="00E42000" w:rsidRPr="00ED75DC">
        <w:rPr>
          <w:rFonts w:eastAsia="Times New Roman"/>
          <w:color w:val="000000"/>
          <w:szCs w:val="24"/>
          <w:bdr w:val="none" w:sz="0" w:space="0" w:color="auto" w:frame="1"/>
          <w:lang w:eastAsia="ru-RU"/>
        </w:rPr>
        <w:t>6</w:t>
      </w:r>
      <w:r w:rsidRPr="00ED75DC">
        <w:rPr>
          <w:rFonts w:eastAsia="Times New Roman"/>
          <w:color w:val="000000"/>
          <w:szCs w:val="24"/>
          <w:bdr w:val="none" w:sz="0" w:space="0" w:color="auto" w:frame="1"/>
          <w:lang w:eastAsia="ru-RU"/>
        </w:rPr>
        <w:t> человек (</w:t>
      </w:r>
      <w:r w:rsidR="00E42000" w:rsidRPr="00ED75DC">
        <w:rPr>
          <w:rFonts w:eastAsia="Times New Roman"/>
          <w:color w:val="000000"/>
          <w:szCs w:val="24"/>
          <w:bdr w:val="none" w:sz="0" w:space="0" w:color="auto" w:frame="1"/>
          <w:lang w:eastAsia="ru-RU"/>
        </w:rPr>
        <w:t>3</w:t>
      </w:r>
      <w:r w:rsidR="00E258FB" w:rsidRPr="00ED75DC">
        <w:rPr>
          <w:rFonts w:eastAsia="Times New Roman"/>
          <w:color w:val="000000"/>
          <w:szCs w:val="24"/>
          <w:bdr w:val="none" w:sz="0" w:space="0" w:color="auto" w:frame="1"/>
          <w:lang w:eastAsia="ru-RU"/>
        </w:rPr>
        <w:t>1,6</w:t>
      </w:r>
      <w:r w:rsidRPr="00ED75DC">
        <w:rPr>
          <w:rFonts w:eastAsia="Times New Roman"/>
          <w:color w:val="000000"/>
          <w:szCs w:val="24"/>
          <w:bdr w:val="none" w:sz="0" w:space="0" w:color="auto" w:frame="1"/>
          <w:lang w:eastAsia="ru-RU"/>
        </w:rPr>
        <w:t xml:space="preserve"> %) </w:t>
      </w:r>
    </w:p>
    <w:p w:rsidR="00BC064F" w:rsidRPr="00ED75DC" w:rsidRDefault="00BC064F" w:rsidP="00ED75DC">
      <w:pPr>
        <w:jc w:val="both"/>
        <w:rPr>
          <w:rFonts w:eastAsia="Times New Roman"/>
          <w:color w:val="000000"/>
          <w:szCs w:val="24"/>
          <w:bdr w:val="none" w:sz="0" w:space="0" w:color="auto" w:frame="1"/>
          <w:lang w:eastAsia="ru-RU"/>
        </w:rPr>
      </w:pPr>
    </w:p>
    <w:p w:rsidR="00BC064F" w:rsidRPr="00ED75DC" w:rsidRDefault="00BC064F" w:rsidP="00ED75DC">
      <w:pPr>
        <w:jc w:val="both"/>
        <w:rPr>
          <w:bCs/>
          <w:szCs w:val="24"/>
        </w:rPr>
      </w:pPr>
      <w:r w:rsidRPr="00ED75DC">
        <w:rPr>
          <w:rFonts w:eastAsia="Times New Roman"/>
          <w:color w:val="000000"/>
          <w:szCs w:val="24"/>
          <w:bdr w:val="none" w:sz="0" w:space="0" w:color="auto" w:frame="1"/>
          <w:lang w:eastAsia="ru-RU"/>
        </w:rPr>
        <w:t xml:space="preserve">      Один педагог является студентом</w:t>
      </w:r>
      <w:r w:rsidRPr="00ED75DC">
        <w:rPr>
          <w:bCs/>
          <w:szCs w:val="24"/>
        </w:rPr>
        <w:t xml:space="preserve"> </w:t>
      </w:r>
      <w:r w:rsidR="00E42000" w:rsidRPr="00ED75DC">
        <w:rPr>
          <w:bCs/>
          <w:szCs w:val="24"/>
        </w:rPr>
        <w:t xml:space="preserve">Сокольского </w:t>
      </w:r>
      <w:r w:rsidRPr="00ED75DC">
        <w:rPr>
          <w:bCs/>
          <w:szCs w:val="24"/>
        </w:rPr>
        <w:t>педагогического колледжа, 1 педагог</w:t>
      </w:r>
      <w:r w:rsidR="00E42000" w:rsidRPr="00ED75DC">
        <w:rPr>
          <w:bCs/>
          <w:szCs w:val="24"/>
        </w:rPr>
        <w:t xml:space="preserve"> </w:t>
      </w:r>
      <w:r w:rsidRPr="00ED75DC">
        <w:rPr>
          <w:bCs/>
          <w:szCs w:val="24"/>
        </w:rPr>
        <w:t xml:space="preserve">- </w:t>
      </w:r>
      <w:r w:rsidR="00E42000" w:rsidRPr="00ED75DC">
        <w:rPr>
          <w:bCs/>
          <w:szCs w:val="24"/>
        </w:rPr>
        <w:t xml:space="preserve"> </w:t>
      </w:r>
      <w:r w:rsidRPr="00ED75DC">
        <w:rPr>
          <w:bCs/>
          <w:szCs w:val="24"/>
        </w:rPr>
        <w:t xml:space="preserve">студентом </w:t>
      </w:r>
      <w:r w:rsidR="00E42000" w:rsidRPr="00ED75DC">
        <w:rPr>
          <w:bCs/>
          <w:szCs w:val="24"/>
        </w:rPr>
        <w:t>Архангельского педагогического колледжа</w:t>
      </w:r>
      <w:r w:rsidRPr="00ED75DC">
        <w:rPr>
          <w:bCs/>
          <w:szCs w:val="24"/>
        </w:rPr>
        <w:t>.</w:t>
      </w:r>
    </w:p>
    <w:p w:rsidR="00BC064F" w:rsidRPr="00ED75DC" w:rsidRDefault="00BC064F" w:rsidP="00ED75DC">
      <w:pPr>
        <w:jc w:val="both"/>
        <w:rPr>
          <w:bCs/>
          <w:szCs w:val="24"/>
        </w:rPr>
      </w:pP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xml:space="preserve">       В ДОУ созданы необходимые условия для профессионального роста сотрудников:</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существует план переподготовки и аттестации  педагогических кадров.</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ежегодно педагоги повышают свое мастерство в ходе прохождения аттестации, повышения квалификации, посещения районных  методических объединений воспитателей и специалистов, участия в различных конкурсах и фестивалях на разных уровнях</w:t>
      </w:r>
      <w:r w:rsidR="00E258FB" w:rsidRPr="00ED75DC">
        <w:rPr>
          <w:rFonts w:eastAsia="Times New Roman"/>
          <w:color w:val="000000"/>
          <w:szCs w:val="24"/>
          <w:lang w:eastAsia="ru-RU"/>
        </w:rPr>
        <w:t>.</w:t>
      </w:r>
    </w:p>
    <w:p w:rsidR="00E258FB" w:rsidRPr="00ED75DC" w:rsidRDefault="00E258FB" w:rsidP="00ED75DC">
      <w:pPr>
        <w:jc w:val="both"/>
        <w:rPr>
          <w:rFonts w:eastAsia="Times New Roman"/>
          <w:color w:val="000000"/>
          <w:szCs w:val="24"/>
          <w:lang w:eastAsia="ru-RU"/>
        </w:rPr>
      </w:pPr>
    </w:p>
    <w:p w:rsidR="00F704E6" w:rsidRPr="00ED75DC" w:rsidRDefault="00BC064F" w:rsidP="00ED75DC">
      <w:pPr>
        <w:shd w:val="clear" w:color="auto" w:fill="FFFFFF"/>
        <w:jc w:val="both"/>
        <w:rPr>
          <w:b/>
          <w:szCs w:val="24"/>
        </w:rPr>
      </w:pPr>
      <w:r w:rsidRPr="00ED75DC">
        <w:rPr>
          <w:b/>
          <w:szCs w:val="24"/>
        </w:rPr>
        <w:t xml:space="preserve">Библиотечно-информационное обеспечение. </w:t>
      </w:r>
    </w:p>
    <w:p w:rsidR="00BC064F" w:rsidRPr="00ED75DC" w:rsidRDefault="00BC064F" w:rsidP="00ED75DC">
      <w:pPr>
        <w:shd w:val="clear" w:color="auto" w:fill="FFFFFF"/>
        <w:jc w:val="both"/>
        <w:rPr>
          <w:szCs w:val="24"/>
          <w:bdr w:val="none" w:sz="0" w:space="0" w:color="auto" w:frame="1"/>
          <w:lang w:eastAsia="ru-RU"/>
        </w:rPr>
      </w:pPr>
      <w:r w:rsidRPr="00ED75DC">
        <w:rPr>
          <w:rFonts w:eastAsia="Times New Roman"/>
          <w:color w:val="000000"/>
          <w:szCs w:val="24"/>
          <w:bdr w:val="none" w:sz="0" w:space="0" w:color="auto" w:frame="1"/>
          <w:lang w:eastAsia="ru-RU"/>
        </w:rPr>
        <w:t xml:space="preserve">Создана информационно-техническая база: компьютеры, система мультимедиа, ТВ, музыкальный центр, видео и аудио материалы для работы с детьми и педагогами. </w:t>
      </w:r>
      <w:r w:rsidRPr="00ED75DC">
        <w:rPr>
          <w:rFonts w:eastAsia="Times New Roman"/>
          <w:szCs w:val="24"/>
          <w:lang w:eastAsia="ru-RU"/>
        </w:rPr>
        <w:t>Имеется сайт Учреждения, который соответствует установленным требованиям. Обеспечена открытость и доступность информации о деятельности дошкольного образовательного учреждения для заинтересованных лиц. Е</w:t>
      </w:r>
      <w:r w:rsidRPr="00ED75DC">
        <w:rPr>
          <w:bCs/>
          <w:szCs w:val="24"/>
          <w:bdr w:val="none" w:sz="0" w:space="0" w:color="auto" w:frame="1"/>
          <w:lang w:eastAsia="ru-RU"/>
        </w:rPr>
        <w:t>сть возможность выхода в Интернет</w:t>
      </w:r>
      <w:r w:rsidR="00E42000" w:rsidRPr="00ED75DC">
        <w:rPr>
          <w:bCs/>
          <w:szCs w:val="24"/>
          <w:bdr w:val="none" w:sz="0" w:space="0" w:color="auto" w:frame="1"/>
          <w:lang w:eastAsia="ru-RU"/>
        </w:rPr>
        <w:t>.</w:t>
      </w:r>
      <w:r w:rsidRPr="00ED75DC">
        <w:rPr>
          <w:szCs w:val="24"/>
          <w:bdr w:val="none" w:sz="0" w:space="0" w:color="auto" w:frame="1"/>
          <w:lang w:eastAsia="ru-RU"/>
        </w:rPr>
        <w:t xml:space="preserve"> </w:t>
      </w:r>
    </w:p>
    <w:p w:rsidR="00407B0F" w:rsidRPr="00ED75DC" w:rsidRDefault="00407B0F" w:rsidP="00ED75DC">
      <w:pPr>
        <w:shd w:val="clear" w:color="auto" w:fill="FFFFFF"/>
        <w:jc w:val="both"/>
        <w:rPr>
          <w:rFonts w:eastAsia="Times New Roman"/>
          <w:szCs w:val="24"/>
          <w:lang w:eastAsia="ru-RU"/>
        </w:rPr>
      </w:pPr>
    </w:p>
    <w:p w:rsidR="00F704E6" w:rsidRPr="00ED75DC" w:rsidRDefault="00BC064F" w:rsidP="00ED75DC">
      <w:pPr>
        <w:jc w:val="both"/>
        <w:rPr>
          <w:rFonts w:eastAsia="Times New Roman"/>
          <w:color w:val="000000"/>
          <w:szCs w:val="24"/>
          <w:bdr w:val="none" w:sz="0" w:space="0" w:color="auto" w:frame="1"/>
          <w:lang w:eastAsia="ru-RU"/>
        </w:rPr>
      </w:pPr>
      <w:r w:rsidRPr="00ED75DC">
        <w:rPr>
          <w:rFonts w:eastAsia="Times New Roman"/>
          <w:b/>
          <w:color w:val="000000"/>
          <w:szCs w:val="24"/>
          <w:bdr w:val="none" w:sz="0" w:space="0" w:color="auto" w:frame="1"/>
          <w:lang w:eastAsia="ru-RU"/>
        </w:rPr>
        <w:t>У</w:t>
      </w:r>
      <w:r w:rsidRPr="00ED75DC">
        <w:rPr>
          <w:b/>
          <w:szCs w:val="24"/>
        </w:rPr>
        <w:t>чебно-методическое обеспечение.</w:t>
      </w:r>
      <w:r w:rsidRPr="00ED75DC">
        <w:rPr>
          <w:rFonts w:eastAsia="Times New Roman"/>
          <w:color w:val="000000"/>
          <w:szCs w:val="24"/>
          <w:bdr w:val="none" w:sz="0" w:space="0" w:color="auto" w:frame="1"/>
          <w:lang w:eastAsia="ru-RU"/>
        </w:rPr>
        <w:t xml:space="preserve">  </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   В методическом кабинете имеется библиотека методической литературы по всем направлениям работы, обновлены игры и пособия для занятий с детьми.  Приобретен методический комплекс в соответствии с Примерной основной общеобразовательной программой дошкольного образования «От рождения до школы» под редакцией </w:t>
      </w:r>
      <w:proofErr w:type="spellStart"/>
      <w:r w:rsidRPr="00ED75DC">
        <w:rPr>
          <w:rFonts w:eastAsia="Times New Roman"/>
          <w:color w:val="000000"/>
          <w:szCs w:val="24"/>
          <w:bdr w:val="none" w:sz="0" w:space="0" w:color="auto" w:frame="1"/>
          <w:lang w:eastAsia="ru-RU"/>
        </w:rPr>
        <w:t>Н.Е.Веракса</w:t>
      </w:r>
      <w:proofErr w:type="spellEnd"/>
      <w:r w:rsidRPr="00ED75DC">
        <w:rPr>
          <w:rFonts w:eastAsia="Times New Roman"/>
          <w:color w:val="000000"/>
          <w:szCs w:val="24"/>
          <w:bdr w:val="none" w:sz="0" w:space="0" w:color="auto" w:frame="1"/>
          <w:lang w:eastAsia="ru-RU"/>
        </w:rPr>
        <w:t xml:space="preserve">, </w:t>
      </w:r>
      <w:r w:rsidRPr="00ED75DC">
        <w:rPr>
          <w:rFonts w:eastAsia="Times New Roman"/>
          <w:color w:val="000000"/>
          <w:szCs w:val="24"/>
          <w:bdr w:val="none" w:sz="0" w:space="0" w:color="auto" w:frame="1"/>
          <w:lang w:eastAsia="ru-RU"/>
        </w:rPr>
        <w:lastRenderedPageBreak/>
        <w:t>Т.С.Комаровой, М.А.Васильевой, 2012 г., новая методическая литература по игровой, экспериментальной  и проектной деятельности, пособия по написанию рабочей программы для воспитателей и специалистов.</w:t>
      </w:r>
    </w:p>
    <w:p w:rsidR="00BC064F" w:rsidRPr="00ED75DC" w:rsidRDefault="00407B0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        </w:t>
      </w:r>
      <w:r w:rsidR="00BC064F" w:rsidRPr="00ED75DC">
        <w:rPr>
          <w:rFonts w:eastAsia="Times New Roman"/>
          <w:color w:val="000000"/>
          <w:szCs w:val="24"/>
          <w:bdr w:val="none" w:sz="0" w:space="0" w:color="auto" w:frame="1"/>
          <w:lang w:eastAsia="ru-RU"/>
        </w:rPr>
        <w:t xml:space="preserve">В достаточном количестве имеется спортивное оборудование, спортивные снаряды, детские тренажеры, пособия для музыкальных занятий. Приобретены новые пособия для проведения утренников, развлечений. </w:t>
      </w:r>
    </w:p>
    <w:p w:rsidR="00BC064F" w:rsidRPr="00ED75DC" w:rsidRDefault="00BC064F" w:rsidP="00ED75DC">
      <w:pPr>
        <w:jc w:val="both"/>
        <w:rPr>
          <w:b/>
          <w:szCs w:val="24"/>
        </w:rPr>
      </w:pPr>
    </w:p>
    <w:p w:rsidR="00F704E6" w:rsidRPr="00ED75DC" w:rsidRDefault="00BC064F" w:rsidP="00ED75DC">
      <w:pPr>
        <w:jc w:val="both"/>
        <w:rPr>
          <w:rFonts w:eastAsia="Times New Roman"/>
          <w:szCs w:val="24"/>
          <w:lang w:eastAsia="ru-RU"/>
        </w:rPr>
      </w:pPr>
      <w:r w:rsidRPr="00ED75DC">
        <w:rPr>
          <w:b/>
          <w:szCs w:val="24"/>
        </w:rPr>
        <w:t>Материально-техническая база учреждения.</w:t>
      </w:r>
      <w:r w:rsidRPr="00ED75DC">
        <w:rPr>
          <w:rFonts w:eastAsia="Times New Roman"/>
          <w:szCs w:val="24"/>
          <w:lang w:eastAsia="ru-RU"/>
        </w:rPr>
        <w:t>  </w:t>
      </w:r>
    </w:p>
    <w:p w:rsidR="00BC064F" w:rsidRPr="00ED75DC" w:rsidRDefault="00BC064F" w:rsidP="00ED75DC">
      <w:pPr>
        <w:jc w:val="both"/>
        <w:rPr>
          <w:rFonts w:eastAsia="Times New Roman"/>
          <w:szCs w:val="24"/>
          <w:lang w:eastAsia="ru-RU"/>
        </w:rPr>
      </w:pPr>
      <w:r w:rsidRPr="00ED75DC">
        <w:rPr>
          <w:rFonts w:eastAsia="Times New Roman"/>
          <w:szCs w:val="24"/>
          <w:lang w:eastAsia="ru-RU"/>
        </w:rPr>
        <w:t xml:space="preserve"> ДОУ постоянно работает над укреплением материально-технической базы.  Территория детского сада озеленена насаждениями.  Все возрастные группы имеют игровые площадки, оборудованные различными формами.   </w:t>
      </w:r>
    </w:p>
    <w:p w:rsidR="00BC064F" w:rsidRPr="00ED75DC" w:rsidRDefault="00BC064F" w:rsidP="00ED75DC">
      <w:pPr>
        <w:jc w:val="both"/>
        <w:rPr>
          <w:rFonts w:eastAsia="Times New Roman"/>
          <w:szCs w:val="24"/>
          <w:lang w:eastAsia="ru-RU"/>
        </w:rPr>
      </w:pPr>
      <w:r w:rsidRPr="00ED75DC">
        <w:rPr>
          <w:rFonts w:eastAsia="Times New Roman"/>
          <w:szCs w:val="24"/>
          <w:lang w:eastAsia="ru-RU"/>
        </w:rPr>
        <w:t xml:space="preserve">          В структуру дошкольного образовательного пространства входят следующие компоненты:</w:t>
      </w:r>
    </w:p>
    <w:p w:rsidR="00BC064F" w:rsidRPr="00ED75DC" w:rsidRDefault="00BC064F" w:rsidP="00ED75DC">
      <w:pPr>
        <w:pStyle w:val="a3"/>
        <w:numPr>
          <w:ilvl w:val="0"/>
          <w:numId w:val="45"/>
        </w:num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7 групп (соответственно 7 групповых помещений, 7 спален, 7 прогулочных участков с крытыми верандами)</w:t>
      </w:r>
    </w:p>
    <w:p w:rsidR="00BC064F" w:rsidRPr="00ED75DC" w:rsidRDefault="00BC064F" w:rsidP="00ED75DC">
      <w:pPr>
        <w:pStyle w:val="a3"/>
        <w:numPr>
          <w:ilvl w:val="0"/>
          <w:numId w:val="45"/>
        </w:num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методический кабинет</w:t>
      </w:r>
    </w:p>
    <w:p w:rsidR="00BC064F" w:rsidRPr="00ED75DC" w:rsidRDefault="00BC064F" w:rsidP="00ED75DC">
      <w:pPr>
        <w:pStyle w:val="a3"/>
        <w:numPr>
          <w:ilvl w:val="0"/>
          <w:numId w:val="45"/>
        </w:num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музыкальный зал (совмещён с физкультурным)</w:t>
      </w:r>
    </w:p>
    <w:p w:rsidR="00BC064F" w:rsidRPr="00ED75DC" w:rsidRDefault="00BC064F" w:rsidP="00ED75DC">
      <w:pPr>
        <w:pStyle w:val="a3"/>
        <w:numPr>
          <w:ilvl w:val="0"/>
          <w:numId w:val="45"/>
        </w:num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2 кабинета учителя-логопеда</w:t>
      </w:r>
    </w:p>
    <w:p w:rsidR="00BC064F" w:rsidRPr="00ED75DC" w:rsidRDefault="00BC064F" w:rsidP="00ED75DC">
      <w:pPr>
        <w:pStyle w:val="a3"/>
        <w:numPr>
          <w:ilvl w:val="0"/>
          <w:numId w:val="45"/>
        </w:num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2 кабинета учителя - дефектолога (тифлопедагога)</w:t>
      </w:r>
    </w:p>
    <w:p w:rsidR="00BC064F" w:rsidRPr="00ED75DC" w:rsidRDefault="00E258FB" w:rsidP="00ED75DC">
      <w:pPr>
        <w:pStyle w:val="a3"/>
        <w:numPr>
          <w:ilvl w:val="0"/>
          <w:numId w:val="45"/>
        </w:num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кабинет </w:t>
      </w:r>
      <w:proofErr w:type="spellStart"/>
      <w:r w:rsidRPr="00ED75DC">
        <w:rPr>
          <w:rFonts w:eastAsia="Times New Roman"/>
          <w:color w:val="000000"/>
          <w:szCs w:val="24"/>
          <w:bdr w:val="none" w:sz="0" w:space="0" w:color="auto" w:frame="1"/>
          <w:lang w:eastAsia="ru-RU"/>
        </w:rPr>
        <w:t>плеопто-</w:t>
      </w:r>
      <w:r w:rsidR="00BC064F" w:rsidRPr="00ED75DC">
        <w:rPr>
          <w:rFonts w:eastAsia="Times New Roman"/>
          <w:color w:val="000000"/>
          <w:szCs w:val="24"/>
          <w:bdr w:val="none" w:sz="0" w:space="0" w:color="auto" w:frame="1"/>
          <w:lang w:eastAsia="ru-RU"/>
        </w:rPr>
        <w:t>ортоптическ</w:t>
      </w:r>
      <w:r w:rsidRPr="00ED75DC">
        <w:rPr>
          <w:rFonts w:eastAsia="Times New Roman"/>
          <w:color w:val="000000"/>
          <w:szCs w:val="24"/>
          <w:bdr w:val="none" w:sz="0" w:space="0" w:color="auto" w:frame="1"/>
          <w:lang w:eastAsia="ru-RU"/>
        </w:rPr>
        <w:t>ого</w:t>
      </w:r>
      <w:proofErr w:type="spellEnd"/>
      <w:r w:rsidRPr="00ED75DC">
        <w:rPr>
          <w:rFonts w:eastAsia="Times New Roman"/>
          <w:color w:val="000000"/>
          <w:szCs w:val="24"/>
          <w:bdr w:val="none" w:sz="0" w:space="0" w:color="auto" w:frame="1"/>
          <w:lang w:eastAsia="ru-RU"/>
        </w:rPr>
        <w:t xml:space="preserve"> лечения детей с нарушением зрения</w:t>
      </w:r>
      <w:r w:rsidR="00BC064F" w:rsidRPr="00ED75DC">
        <w:rPr>
          <w:rFonts w:eastAsia="Times New Roman"/>
          <w:color w:val="000000"/>
          <w:szCs w:val="24"/>
          <w:bdr w:val="none" w:sz="0" w:space="0" w:color="auto" w:frame="1"/>
          <w:lang w:eastAsia="ru-RU"/>
        </w:rPr>
        <w:t xml:space="preserve"> </w:t>
      </w:r>
    </w:p>
    <w:p w:rsidR="00BC064F" w:rsidRPr="00ED75DC" w:rsidRDefault="00BC064F" w:rsidP="00ED75DC">
      <w:pPr>
        <w:pStyle w:val="a3"/>
        <w:numPr>
          <w:ilvl w:val="0"/>
          <w:numId w:val="45"/>
        </w:num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медицинский кабинет (включая процедурный, изолятор)</w:t>
      </w:r>
    </w:p>
    <w:p w:rsidR="00BC064F" w:rsidRPr="00ED75DC" w:rsidRDefault="00BC064F" w:rsidP="00ED75DC">
      <w:pPr>
        <w:pStyle w:val="a3"/>
        <w:numPr>
          <w:ilvl w:val="0"/>
          <w:numId w:val="45"/>
        </w:num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спортивная площадка. </w:t>
      </w:r>
    </w:p>
    <w:p w:rsidR="00BC064F" w:rsidRPr="00ED75DC" w:rsidRDefault="00BC064F" w:rsidP="00ED75DC">
      <w:pPr>
        <w:ind w:left="927"/>
        <w:jc w:val="both"/>
        <w:rPr>
          <w:rFonts w:eastAsia="Times New Roman"/>
          <w:color w:val="000000"/>
          <w:szCs w:val="24"/>
          <w:bdr w:val="none" w:sz="0" w:space="0" w:color="auto" w:frame="1"/>
          <w:lang w:eastAsia="ru-RU"/>
        </w:rPr>
      </w:pPr>
    </w:p>
    <w:p w:rsidR="00BC064F" w:rsidRPr="00ED75DC" w:rsidRDefault="00F704E6" w:rsidP="00ED75DC">
      <w:pPr>
        <w:ind w:left="360"/>
        <w:jc w:val="both"/>
        <w:rPr>
          <w:rFonts w:eastAsia="Times New Roman"/>
          <w:szCs w:val="24"/>
          <w:lang w:eastAsia="ru-RU"/>
        </w:rPr>
      </w:pPr>
      <w:r w:rsidRPr="00ED75DC">
        <w:rPr>
          <w:rFonts w:eastAsia="Times New Roman"/>
          <w:szCs w:val="24"/>
          <w:lang w:eastAsia="ru-RU"/>
        </w:rPr>
        <w:t xml:space="preserve">     </w:t>
      </w:r>
      <w:r w:rsidR="00BC064F" w:rsidRPr="00ED75DC">
        <w:rPr>
          <w:rFonts w:eastAsia="Times New Roman"/>
          <w:szCs w:val="24"/>
          <w:lang w:eastAsia="ru-RU"/>
        </w:rPr>
        <w:t xml:space="preserve">Проведены следующие работы и приобретено оборудование:   </w:t>
      </w:r>
    </w:p>
    <w:p w:rsidR="00BC064F" w:rsidRPr="00ED75DC" w:rsidRDefault="00BC064F" w:rsidP="00ED75DC">
      <w:pPr>
        <w:pStyle w:val="a3"/>
        <w:numPr>
          <w:ilvl w:val="0"/>
          <w:numId w:val="45"/>
        </w:numPr>
        <w:jc w:val="both"/>
        <w:rPr>
          <w:b/>
          <w:szCs w:val="24"/>
        </w:rPr>
      </w:pPr>
      <w:r w:rsidRPr="00ED75DC">
        <w:rPr>
          <w:rFonts w:eastAsia="Times New Roman"/>
          <w:szCs w:val="24"/>
          <w:lang w:eastAsia="ru-RU"/>
        </w:rPr>
        <w:t>Отремонтированы, покрашены прогулочные площадки,  сделаны  новые  постройки для игр детей.</w:t>
      </w:r>
    </w:p>
    <w:p w:rsidR="00BC064F" w:rsidRPr="00ED75DC" w:rsidRDefault="00BC064F" w:rsidP="00ED75DC">
      <w:pPr>
        <w:pStyle w:val="a3"/>
        <w:numPr>
          <w:ilvl w:val="0"/>
          <w:numId w:val="45"/>
        </w:numPr>
        <w:jc w:val="both"/>
        <w:rPr>
          <w:b/>
          <w:szCs w:val="24"/>
        </w:rPr>
      </w:pPr>
      <w:r w:rsidRPr="00ED75DC">
        <w:rPr>
          <w:rFonts w:eastAsia="Times New Roman"/>
          <w:szCs w:val="24"/>
          <w:lang w:eastAsia="ru-RU"/>
        </w:rPr>
        <w:t xml:space="preserve">Проведен косметический ремонт </w:t>
      </w:r>
      <w:r w:rsidR="00F704E6" w:rsidRPr="00ED75DC">
        <w:rPr>
          <w:rFonts w:eastAsia="Times New Roman"/>
          <w:szCs w:val="24"/>
          <w:lang w:eastAsia="ru-RU"/>
        </w:rPr>
        <w:t xml:space="preserve">общих помещений </w:t>
      </w:r>
      <w:r w:rsidRPr="00ED75DC">
        <w:rPr>
          <w:rFonts w:eastAsia="Times New Roman"/>
          <w:szCs w:val="24"/>
          <w:lang w:eastAsia="ru-RU"/>
        </w:rPr>
        <w:t>ДОУ. </w:t>
      </w:r>
    </w:p>
    <w:p w:rsidR="00BC064F" w:rsidRPr="00ED75DC" w:rsidRDefault="00BC064F" w:rsidP="00ED75DC">
      <w:pPr>
        <w:pStyle w:val="a3"/>
        <w:numPr>
          <w:ilvl w:val="0"/>
          <w:numId w:val="45"/>
        </w:num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Возведен</w:t>
      </w:r>
      <w:r w:rsidR="00E42000" w:rsidRPr="00ED75DC">
        <w:rPr>
          <w:rFonts w:eastAsia="Times New Roman"/>
          <w:color w:val="000000"/>
          <w:szCs w:val="24"/>
          <w:bdr w:val="none" w:sz="0" w:space="0" w:color="auto" w:frame="1"/>
          <w:lang w:eastAsia="ru-RU"/>
        </w:rPr>
        <w:t>о</w:t>
      </w:r>
      <w:r w:rsidRPr="00ED75DC">
        <w:rPr>
          <w:rFonts w:eastAsia="Times New Roman"/>
          <w:color w:val="000000"/>
          <w:szCs w:val="24"/>
          <w:bdr w:val="none" w:sz="0" w:space="0" w:color="auto" w:frame="1"/>
          <w:lang w:eastAsia="ru-RU"/>
        </w:rPr>
        <w:t xml:space="preserve"> ограждени</w:t>
      </w:r>
      <w:r w:rsidR="00E42000" w:rsidRPr="00ED75DC">
        <w:rPr>
          <w:rFonts w:eastAsia="Times New Roman"/>
          <w:color w:val="000000"/>
          <w:szCs w:val="24"/>
          <w:bdr w:val="none" w:sz="0" w:space="0" w:color="auto" w:frame="1"/>
          <w:lang w:eastAsia="ru-RU"/>
        </w:rPr>
        <w:t>е</w:t>
      </w:r>
      <w:r w:rsidRPr="00ED75DC">
        <w:rPr>
          <w:rFonts w:eastAsia="Times New Roman"/>
          <w:color w:val="000000"/>
          <w:szCs w:val="24"/>
          <w:bdr w:val="none" w:sz="0" w:space="0" w:color="auto" w:frame="1"/>
          <w:lang w:eastAsia="ru-RU"/>
        </w:rPr>
        <w:t xml:space="preserve"> вокруг территории детского сада.</w:t>
      </w:r>
    </w:p>
    <w:p w:rsidR="00BC064F" w:rsidRPr="00ED75DC" w:rsidRDefault="00BC064F" w:rsidP="00ED75DC">
      <w:pPr>
        <w:pStyle w:val="a3"/>
        <w:numPr>
          <w:ilvl w:val="0"/>
          <w:numId w:val="45"/>
        </w:num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Частично отсыпаны прогулочные участки. </w:t>
      </w:r>
    </w:p>
    <w:p w:rsidR="00AC5D6E" w:rsidRPr="00ED75DC" w:rsidRDefault="00AC5D6E" w:rsidP="00ED75DC">
      <w:pPr>
        <w:pStyle w:val="a3"/>
        <w:numPr>
          <w:ilvl w:val="0"/>
          <w:numId w:val="45"/>
        </w:num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Заменено зеленое ограждение прогулочных участков.</w:t>
      </w:r>
    </w:p>
    <w:p w:rsidR="00BC064F" w:rsidRPr="00ED75DC" w:rsidRDefault="00BC064F" w:rsidP="00ED75DC">
      <w:pPr>
        <w:pStyle w:val="a3"/>
        <w:numPr>
          <w:ilvl w:val="0"/>
          <w:numId w:val="45"/>
        </w:num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Отремонтирован </w:t>
      </w:r>
      <w:r w:rsidR="00E42000" w:rsidRPr="00ED75DC">
        <w:rPr>
          <w:rFonts w:eastAsia="Times New Roman"/>
          <w:color w:val="000000"/>
          <w:szCs w:val="24"/>
          <w:bdr w:val="none" w:sz="0" w:space="0" w:color="auto" w:frame="1"/>
          <w:lang w:eastAsia="ru-RU"/>
        </w:rPr>
        <w:t xml:space="preserve">цоколь </w:t>
      </w:r>
      <w:r w:rsidR="00407B0F" w:rsidRPr="00ED75DC">
        <w:rPr>
          <w:rFonts w:eastAsia="Times New Roman"/>
          <w:color w:val="000000"/>
          <w:szCs w:val="24"/>
          <w:bdr w:val="none" w:sz="0" w:space="0" w:color="auto" w:frame="1"/>
          <w:lang w:eastAsia="ru-RU"/>
        </w:rPr>
        <w:t>здании (не до  конца)</w:t>
      </w:r>
      <w:r w:rsidRPr="00ED75DC">
        <w:rPr>
          <w:rFonts w:eastAsia="Times New Roman"/>
          <w:color w:val="000000"/>
          <w:szCs w:val="24"/>
          <w:bdr w:val="none" w:sz="0" w:space="0" w:color="auto" w:frame="1"/>
          <w:lang w:eastAsia="ru-RU"/>
        </w:rPr>
        <w:t>.</w:t>
      </w:r>
    </w:p>
    <w:p w:rsidR="00AC5D6E" w:rsidRPr="00ED75DC" w:rsidRDefault="00BC064F" w:rsidP="00ED75DC">
      <w:pPr>
        <w:pStyle w:val="a3"/>
        <w:numPr>
          <w:ilvl w:val="0"/>
          <w:numId w:val="45"/>
        </w:num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Приобретен</w:t>
      </w:r>
      <w:r w:rsidR="00AC5D6E" w:rsidRPr="00ED75DC">
        <w:rPr>
          <w:rFonts w:eastAsia="Times New Roman"/>
          <w:color w:val="000000"/>
          <w:szCs w:val="24"/>
          <w:bdr w:val="none" w:sz="0" w:space="0" w:color="auto" w:frame="1"/>
          <w:lang w:eastAsia="ru-RU"/>
        </w:rPr>
        <w:t>ы</w:t>
      </w:r>
      <w:r w:rsidRPr="00ED75DC">
        <w:rPr>
          <w:rFonts w:eastAsia="Times New Roman"/>
          <w:color w:val="000000"/>
          <w:szCs w:val="24"/>
          <w:bdr w:val="none" w:sz="0" w:space="0" w:color="auto" w:frame="1"/>
          <w:lang w:eastAsia="ru-RU"/>
        </w:rPr>
        <w:t xml:space="preserve"> компьютер</w:t>
      </w:r>
      <w:r w:rsidR="00E42000" w:rsidRPr="00ED75DC">
        <w:rPr>
          <w:rFonts w:eastAsia="Times New Roman"/>
          <w:color w:val="000000"/>
          <w:szCs w:val="24"/>
          <w:bdr w:val="none" w:sz="0" w:space="0" w:color="auto" w:frame="1"/>
          <w:lang w:eastAsia="ru-RU"/>
        </w:rPr>
        <w:t xml:space="preserve">, новый аппарат </w:t>
      </w:r>
      <w:r w:rsidRPr="00ED75DC">
        <w:rPr>
          <w:rFonts w:eastAsia="Times New Roman"/>
          <w:color w:val="000000"/>
          <w:szCs w:val="24"/>
          <w:bdr w:val="none" w:sz="0" w:space="0" w:color="auto" w:frame="1"/>
          <w:lang w:eastAsia="ru-RU"/>
        </w:rPr>
        <w:t xml:space="preserve"> в </w:t>
      </w:r>
      <w:r w:rsidR="00AC5D6E" w:rsidRPr="00ED75DC">
        <w:rPr>
          <w:rFonts w:eastAsia="Times New Roman"/>
          <w:color w:val="000000"/>
          <w:szCs w:val="24"/>
          <w:bdr w:val="none" w:sz="0" w:space="0" w:color="auto" w:frame="1"/>
          <w:lang w:eastAsia="ru-RU"/>
        </w:rPr>
        <w:t xml:space="preserve">кабинет </w:t>
      </w:r>
      <w:proofErr w:type="spellStart"/>
      <w:r w:rsidR="00E42000" w:rsidRPr="00ED75DC">
        <w:rPr>
          <w:rFonts w:eastAsia="Times New Roman"/>
          <w:color w:val="000000"/>
          <w:szCs w:val="24"/>
          <w:bdr w:val="none" w:sz="0" w:space="0" w:color="auto" w:frame="1"/>
          <w:lang w:eastAsia="ru-RU"/>
        </w:rPr>
        <w:t>плеопто-ортоптическ</w:t>
      </w:r>
      <w:r w:rsidR="00AC5D6E" w:rsidRPr="00ED75DC">
        <w:rPr>
          <w:rFonts w:eastAsia="Times New Roman"/>
          <w:color w:val="000000"/>
          <w:szCs w:val="24"/>
          <w:bdr w:val="none" w:sz="0" w:space="0" w:color="auto" w:frame="1"/>
          <w:lang w:eastAsia="ru-RU"/>
        </w:rPr>
        <w:t>ого</w:t>
      </w:r>
      <w:proofErr w:type="spellEnd"/>
      <w:r w:rsidR="00AC5D6E" w:rsidRPr="00ED75DC">
        <w:rPr>
          <w:rFonts w:eastAsia="Times New Roman"/>
          <w:color w:val="000000"/>
          <w:szCs w:val="24"/>
          <w:bdr w:val="none" w:sz="0" w:space="0" w:color="auto" w:frame="1"/>
          <w:lang w:eastAsia="ru-RU"/>
        </w:rPr>
        <w:t xml:space="preserve"> лечения детей с нарушениями зрения.</w:t>
      </w:r>
      <w:r w:rsidR="00E42000" w:rsidRPr="00ED75DC">
        <w:rPr>
          <w:rFonts w:eastAsia="Times New Roman"/>
          <w:color w:val="000000"/>
          <w:szCs w:val="24"/>
          <w:bdr w:val="none" w:sz="0" w:space="0" w:color="auto" w:frame="1"/>
          <w:lang w:eastAsia="ru-RU"/>
        </w:rPr>
        <w:t xml:space="preserve">  </w:t>
      </w:r>
    </w:p>
    <w:p w:rsidR="00BC064F" w:rsidRPr="00ED75DC" w:rsidRDefault="00BC064F" w:rsidP="00ED75DC">
      <w:pPr>
        <w:pStyle w:val="a3"/>
        <w:numPr>
          <w:ilvl w:val="0"/>
          <w:numId w:val="45"/>
        </w:numPr>
        <w:jc w:val="both"/>
        <w:rPr>
          <w:rFonts w:eastAsia="Times New Roman"/>
          <w:color w:val="000000"/>
          <w:szCs w:val="24"/>
          <w:bdr w:val="none" w:sz="0" w:space="0" w:color="auto" w:frame="1"/>
          <w:lang w:eastAsia="ru-RU"/>
        </w:rPr>
      </w:pPr>
      <w:r w:rsidRPr="00ED75DC">
        <w:rPr>
          <w:rFonts w:eastAsia="Times New Roman"/>
          <w:szCs w:val="24"/>
          <w:lang w:eastAsia="ru-RU"/>
        </w:rPr>
        <w:t xml:space="preserve">Осуществлено обновление предметно-развивающей среды и </w:t>
      </w:r>
      <w:r w:rsidRPr="00ED75DC">
        <w:rPr>
          <w:rFonts w:eastAsia="Times New Roman"/>
          <w:color w:val="000000"/>
          <w:szCs w:val="24"/>
          <w:lang w:eastAsia="ru-RU"/>
        </w:rPr>
        <w:t xml:space="preserve">детской мебели в  </w:t>
      </w:r>
      <w:r w:rsidR="00AC5D6E" w:rsidRPr="00ED75DC">
        <w:rPr>
          <w:rFonts w:eastAsia="Times New Roman"/>
          <w:color w:val="000000"/>
          <w:szCs w:val="24"/>
          <w:lang w:eastAsia="ru-RU"/>
        </w:rPr>
        <w:t>3</w:t>
      </w:r>
      <w:r w:rsidRPr="00ED75DC">
        <w:rPr>
          <w:rFonts w:eastAsia="Times New Roman"/>
          <w:color w:val="000000"/>
          <w:szCs w:val="24"/>
          <w:lang w:eastAsia="ru-RU"/>
        </w:rPr>
        <w:t xml:space="preserve"> группах.</w:t>
      </w:r>
    </w:p>
    <w:p w:rsidR="00E14F1F" w:rsidRPr="00ED75DC" w:rsidRDefault="00E14F1F" w:rsidP="00ED75DC">
      <w:pPr>
        <w:jc w:val="both"/>
        <w:rPr>
          <w:rFonts w:eastAsia="Times New Roman"/>
          <w:color w:val="000000"/>
          <w:szCs w:val="24"/>
          <w:bdr w:val="none" w:sz="0" w:space="0" w:color="auto" w:frame="1"/>
          <w:lang w:eastAsia="ru-RU"/>
        </w:rPr>
      </w:pP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xml:space="preserve"> </w:t>
      </w:r>
      <w:r w:rsidRPr="00ED75DC">
        <w:rPr>
          <w:rFonts w:eastAsia="Times New Roman"/>
          <w:b/>
          <w:bCs/>
          <w:color w:val="000000"/>
          <w:szCs w:val="24"/>
          <w:bdr w:val="none" w:sz="0" w:space="0" w:color="auto" w:frame="1"/>
          <w:lang w:eastAsia="ru-RU"/>
        </w:rPr>
        <w:t>Обеспечение безопасности  учреждения</w:t>
      </w:r>
      <w:r w:rsidR="00F704E6" w:rsidRPr="00ED75DC">
        <w:rPr>
          <w:rFonts w:eastAsia="Times New Roman"/>
          <w:b/>
          <w:bCs/>
          <w:color w:val="000000"/>
          <w:szCs w:val="24"/>
          <w:bdr w:val="none" w:sz="0" w:space="0" w:color="auto" w:frame="1"/>
          <w:lang w:eastAsia="ru-RU"/>
        </w:rPr>
        <w:t>.</w:t>
      </w:r>
    </w:p>
    <w:p w:rsidR="00BC064F" w:rsidRPr="00ED75DC" w:rsidRDefault="00BC064F" w:rsidP="00ED75DC">
      <w:pPr>
        <w:ind w:firstLine="567"/>
        <w:jc w:val="both"/>
        <w:rPr>
          <w:rFonts w:eastAsia="Times New Roman"/>
          <w:color w:val="000000"/>
          <w:szCs w:val="24"/>
          <w:lang w:eastAsia="ru-RU"/>
        </w:rPr>
      </w:pPr>
      <w:r w:rsidRPr="00ED75DC">
        <w:rPr>
          <w:rFonts w:eastAsia="Times New Roman"/>
          <w:color w:val="000000"/>
          <w:szCs w:val="24"/>
          <w:bdr w:val="none" w:sz="0" w:space="0" w:color="auto" w:frame="1"/>
          <w:lang w:eastAsia="ru-RU"/>
        </w:rPr>
        <w:t>В ДОУ созданы условия по организации безопасности образовательного процесса:</w:t>
      </w:r>
    </w:p>
    <w:p w:rsidR="00BC064F" w:rsidRPr="00ED75DC" w:rsidRDefault="00BC064F" w:rsidP="00ED75DC">
      <w:pPr>
        <w:ind w:firstLine="567"/>
        <w:jc w:val="both"/>
        <w:rPr>
          <w:rFonts w:eastAsia="Times New Roman"/>
          <w:color w:val="000000"/>
          <w:szCs w:val="24"/>
          <w:lang w:eastAsia="ru-RU"/>
        </w:rPr>
      </w:pPr>
      <w:r w:rsidRPr="00ED75DC">
        <w:rPr>
          <w:rFonts w:eastAsia="Times New Roman"/>
          <w:color w:val="000000"/>
          <w:szCs w:val="24"/>
          <w:bdr w:val="none" w:sz="0" w:space="0" w:color="auto" w:frame="1"/>
          <w:lang w:eastAsia="ru-RU"/>
        </w:rPr>
        <w:t>В соответствии с Федеральным Законом от 17.07.1999 г. № 181-ФЗ «Об основах пожарной безопасности в Российской Федерации» в</w:t>
      </w:r>
      <w:r w:rsidRPr="00ED75DC">
        <w:rPr>
          <w:rFonts w:eastAsia="Times New Roman"/>
          <w:b/>
          <w:bCs/>
          <w:color w:val="000000"/>
          <w:szCs w:val="24"/>
          <w:bdr w:val="none" w:sz="0" w:space="0" w:color="auto" w:frame="1"/>
          <w:lang w:eastAsia="ru-RU"/>
        </w:rPr>
        <w:t> </w:t>
      </w:r>
      <w:r w:rsidRPr="00ED75DC">
        <w:rPr>
          <w:rFonts w:eastAsia="Times New Roman"/>
          <w:color w:val="000000"/>
          <w:szCs w:val="24"/>
          <w:bdr w:val="none" w:sz="0" w:space="0" w:color="auto" w:frame="1"/>
          <w:lang w:eastAsia="ru-RU"/>
        </w:rPr>
        <w:t> учреждении проделана определенная работа по обеспечению безопасности жизнедеятельности работников: </w:t>
      </w:r>
    </w:p>
    <w:p w:rsidR="00407B0F" w:rsidRPr="00ED75DC" w:rsidRDefault="00BC064F" w:rsidP="00ED75DC">
      <w:pPr>
        <w:pStyle w:val="a3"/>
        <w:numPr>
          <w:ilvl w:val="0"/>
          <w:numId w:val="33"/>
        </w:numPr>
        <w:ind w:left="0" w:firstLine="0"/>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Приказом руководителя на начало учебного года назначаются ответственные за организацию работы по охране труда, противопожарной безопасности, </w:t>
      </w:r>
      <w:proofErr w:type="spellStart"/>
      <w:r w:rsidRPr="00ED75DC">
        <w:rPr>
          <w:rFonts w:eastAsia="Times New Roman"/>
          <w:color w:val="000000"/>
          <w:szCs w:val="24"/>
          <w:bdr w:val="none" w:sz="0" w:space="0" w:color="auto" w:frame="1"/>
          <w:lang w:eastAsia="ru-RU"/>
        </w:rPr>
        <w:t>электробезопасности</w:t>
      </w:r>
      <w:proofErr w:type="spellEnd"/>
      <w:r w:rsidR="00407B0F" w:rsidRPr="00ED75DC">
        <w:rPr>
          <w:rFonts w:eastAsia="Times New Roman"/>
          <w:color w:val="000000"/>
          <w:szCs w:val="24"/>
          <w:bdr w:val="none" w:sz="0" w:space="0" w:color="auto" w:frame="1"/>
          <w:lang w:eastAsia="ru-RU"/>
        </w:rPr>
        <w:t>.</w:t>
      </w:r>
      <w:r w:rsidRPr="00ED75DC">
        <w:rPr>
          <w:rFonts w:eastAsia="Times New Roman"/>
          <w:color w:val="000000"/>
          <w:szCs w:val="24"/>
          <w:bdr w:val="none" w:sz="0" w:space="0" w:color="auto" w:frame="1"/>
          <w:lang w:eastAsia="ru-RU"/>
        </w:rPr>
        <w:t xml:space="preserve"> </w:t>
      </w:r>
    </w:p>
    <w:p w:rsidR="00BC064F" w:rsidRPr="00ED75DC" w:rsidRDefault="00BC064F" w:rsidP="00ED75DC">
      <w:pPr>
        <w:pStyle w:val="a3"/>
        <w:numPr>
          <w:ilvl w:val="0"/>
          <w:numId w:val="33"/>
        </w:numPr>
        <w:ind w:left="0" w:firstLine="0"/>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Своевременно организовано  обучение и проверка знаний требований охраны труда вновь поступивших работников учреждения.            </w:t>
      </w:r>
    </w:p>
    <w:p w:rsidR="00BC064F" w:rsidRPr="00ED75DC" w:rsidRDefault="00BC064F" w:rsidP="00ED75DC">
      <w:pPr>
        <w:pStyle w:val="a3"/>
        <w:numPr>
          <w:ilvl w:val="0"/>
          <w:numId w:val="30"/>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Организовано обучение работающих и воспитанников мерам обеспечения пожарной безопасности. Проводились тренировочные мероприятия по эвакуации воспитанников и персонала.</w:t>
      </w:r>
    </w:p>
    <w:p w:rsidR="00BC064F" w:rsidRPr="00ED75DC" w:rsidRDefault="00BC064F" w:rsidP="00ED75DC">
      <w:pPr>
        <w:pStyle w:val="a3"/>
        <w:numPr>
          <w:ilvl w:val="0"/>
          <w:numId w:val="30"/>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w:t>
      </w:r>
    </w:p>
    <w:p w:rsidR="00BC064F" w:rsidRPr="00ED75DC" w:rsidRDefault="00BC064F" w:rsidP="00ED75DC">
      <w:pPr>
        <w:pStyle w:val="a3"/>
        <w:numPr>
          <w:ilvl w:val="0"/>
          <w:numId w:val="30"/>
        </w:numPr>
        <w:ind w:left="0" w:firstLine="0"/>
        <w:jc w:val="both"/>
        <w:rPr>
          <w:rFonts w:ascii="Verdana" w:eastAsia="Times New Roman" w:hAnsi="Verdana"/>
          <w:color w:val="000000"/>
          <w:szCs w:val="24"/>
          <w:lang w:eastAsia="ru-RU"/>
        </w:rPr>
      </w:pPr>
      <w:r w:rsidRPr="00ED75DC">
        <w:rPr>
          <w:rFonts w:eastAsia="Times New Roman"/>
          <w:color w:val="000000"/>
          <w:szCs w:val="24"/>
          <w:bdr w:val="none" w:sz="0" w:space="0" w:color="auto" w:frame="1"/>
          <w:lang w:eastAsia="ru-RU"/>
        </w:rPr>
        <w:t>Осуществляется трёхступенчатый контроль за состоянием работы по ОТ с ведением журнала общественного контроля.</w:t>
      </w:r>
    </w:p>
    <w:p w:rsidR="00BC064F" w:rsidRPr="00ED75DC" w:rsidRDefault="00BC064F" w:rsidP="00ED75DC">
      <w:pPr>
        <w:pStyle w:val="a3"/>
        <w:numPr>
          <w:ilvl w:val="0"/>
          <w:numId w:val="30"/>
        </w:numPr>
        <w:ind w:left="0" w:firstLine="0"/>
        <w:jc w:val="both"/>
        <w:rPr>
          <w:rFonts w:ascii="Verdana" w:eastAsia="Times New Roman" w:hAnsi="Verdana"/>
          <w:color w:val="000000"/>
          <w:szCs w:val="24"/>
          <w:lang w:eastAsia="ru-RU"/>
        </w:rPr>
      </w:pPr>
      <w:r w:rsidRPr="00ED75DC">
        <w:rPr>
          <w:rFonts w:eastAsia="Times New Roman"/>
          <w:color w:val="000000"/>
          <w:szCs w:val="24"/>
          <w:bdr w:val="none" w:sz="0" w:space="0" w:color="auto" w:frame="1"/>
          <w:lang w:eastAsia="ru-RU"/>
        </w:rPr>
        <w:lastRenderedPageBreak/>
        <w:t> Работает комиссия по ОТ, которая проводит раз в месяц рейды административно - общественного контроля по ОТ. По итогам рейдов проводятся совещания. Осуществляется работа по устранению недостатков, выявленных комиссией.</w:t>
      </w:r>
    </w:p>
    <w:p w:rsidR="00BC064F" w:rsidRPr="00ED75DC" w:rsidRDefault="00BC064F" w:rsidP="00ED75DC">
      <w:pPr>
        <w:pStyle w:val="a3"/>
        <w:numPr>
          <w:ilvl w:val="0"/>
          <w:numId w:val="30"/>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Проводится целенаправленная систематическая работа с детьми по основам безопасности жизнедеятельности (участие в конкурсах, организация викторин «Береги себя и других, «Я по улице иду», встреча с инспектором пожарной охраны, выставка рисунков.</w:t>
      </w:r>
    </w:p>
    <w:p w:rsidR="00BC064F" w:rsidRPr="00ED75DC" w:rsidRDefault="00BC064F" w:rsidP="00ED75DC">
      <w:pPr>
        <w:pStyle w:val="a3"/>
        <w:numPr>
          <w:ilvl w:val="0"/>
          <w:numId w:val="30"/>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Проведена Неделя безопасности жизнедеятельности.</w:t>
      </w:r>
    </w:p>
    <w:p w:rsidR="00BC064F" w:rsidRPr="00ED75DC" w:rsidRDefault="00BC064F" w:rsidP="00ED75DC">
      <w:pPr>
        <w:pStyle w:val="a3"/>
        <w:numPr>
          <w:ilvl w:val="0"/>
          <w:numId w:val="30"/>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Оформлены уголки безопасности жизнедеятельности в группах.</w:t>
      </w:r>
    </w:p>
    <w:p w:rsidR="00BC064F" w:rsidRPr="00ED75DC" w:rsidRDefault="00BC064F" w:rsidP="00ED75DC">
      <w:pPr>
        <w:pStyle w:val="a3"/>
        <w:numPr>
          <w:ilvl w:val="0"/>
          <w:numId w:val="30"/>
        </w:numPr>
        <w:ind w:left="0" w:firstLine="0"/>
        <w:jc w:val="both"/>
        <w:rPr>
          <w:rFonts w:eastAsia="Times New Roman"/>
          <w:szCs w:val="24"/>
          <w:bdr w:val="none" w:sz="0" w:space="0" w:color="auto" w:frame="1"/>
          <w:lang w:eastAsia="ru-RU"/>
        </w:rPr>
      </w:pPr>
      <w:r w:rsidRPr="00ED75DC">
        <w:rPr>
          <w:rFonts w:eastAsia="Times New Roman"/>
          <w:color w:val="000000"/>
          <w:szCs w:val="24"/>
          <w:bdr w:val="none" w:sz="0" w:space="0" w:color="auto" w:frame="1"/>
          <w:lang w:eastAsia="ru-RU"/>
        </w:rPr>
        <w:t xml:space="preserve">Проведен  общий технический осмотр здания, проверка сопротивления изоляции электросети и заземления оборудования, проверка исправности </w:t>
      </w:r>
      <w:proofErr w:type="spellStart"/>
      <w:r w:rsidRPr="00ED75DC">
        <w:rPr>
          <w:rFonts w:eastAsia="Times New Roman"/>
          <w:color w:val="000000"/>
          <w:szCs w:val="24"/>
          <w:bdr w:val="none" w:sz="0" w:space="0" w:color="auto" w:frame="1"/>
          <w:lang w:eastAsia="ru-RU"/>
        </w:rPr>
        <w:t>электророзеток</w:t>
      </w:r>
      <w:proofErr w:type="spellEnd"/>
      <w:r w:rsidRPr="00ED75DC">
        <w:rPr>
          <w:rFonts w:eastAsia="Times New Roman"/>
          <w:color w:val="000000"/>
          <w:szCs w:val="24"/>
          <w:bdr w:val="none" w:sz="0" w:space="0" w:color="auto" w:frame="1"/>
          <w:lang w:eastAsia="ru-RU"/>
        </w:rPr>
        <w:t xml:space="preserve">, электрооборудования, наличия в электросетях стандартных предохранителей и </w:t>
      </w:r>
      <w:r w:rsidRPr="00ED75DC">
        <w:rPr>
          <w:rFonts w:eastAsia="Times New Roman"/>
          <w:szCs w:val="24"/>
          <w:bdr w:val="none" w:sz="0" w:space="0" w:color="auto" w:frame="1"/>
          <w:lang w:eastAsia="ru-RU"/>
        </w:rPr>
        <w:t>оголенных проводов июль 2016 г.).</w:t>
      </w:r>
    </w:p>
    <w:p w:rsidR="00BC064F" w:rsidRPr="00ED75DC" w:rsidRDefault="00BC064F" w:rsidP="00ED75DC">
      <w:pPr>
        <w:pStyle w:val="a3"/>
        <w:numPr>
          <w:ilvl w:val="0"/>
          <w:numId w:val="30"/>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Своевременно просушены и перемотаны пожарные шланги, пожарные краны проверены на работоспособность (</w:t>
      </w:r>
      <w:r w:rsidR="00407B0F" w:rsidRPr="00ED75DC">
        <w:rPr>
          <w:rFonts w:eastAsia="Times New Roman"/>
          <w:color w:val="000000"/>
          <w:szCs w:val="24"/>
          <w:bdr w:val="none" w:sz="0" w:space="0" w:color="auto" w:frame="1"/>
          <w:lang w:eastAsia="ru-RU"/>
        </w:rPr>
        <w:t xml:space="preserve">август </w:t>
      </w:r>
      <w:r w:rsidRPr="00ED75DC">
        <w:rPr>
          <w:rFonts w:eastAsia="Times New Roman"/>
          <w:color w:val="000000"/>
          <w:szCs w:val="24"/>
          <w:bdr w:val="none" w:sz="0" w:space="0" w:color="auto" w:frame="1"/>
          <w:lang w:eastAsia="ru-RU"/>
        </w:rPr>
        <w:t>201</w:t>
      </w:r>
      <w:r w:rsidR="00407B0F" w:rsidRPr="00ED75DC">
        <w:rPr>
          <w:rFonts w:eastAsia="Times New Roman"/>
          <w:color w:val="000000"/>
          <w:szCs w:val="24"/>
          <w:bdr w:val="none" w:sz="0" w:space="0" w:color="auto" w:frame="1"/>
          <w:lang w:eastAsia="ru-RU"/>
        </w:rPr>
        <w:t>7</w:t>
      </w:r>
      <w:r w:rsidRPr="00ED75DC">
        <w:rPr>
          <w:rFonts w:eastAsia="Times New Roman"/>
          <w:color w:val="000000"/>
          <w:szCs w:val="24"/>
          <w:bdr w:val="none" w:sz="0" w:space="0" w:color="auto" w:frame="1"/>
          <w:lang w:eastAsia="ru-RU"/>
        </w:rPr>
        <w:t>г.).</w:t>
      </w:r>
    </w:p>
    <w:p w:rsidR="00BC064F" w:rsidRPr="00ED75DC" w:rsidRDefault="00BC064F" w:rsidP="00ED75DC">
      <w:pPr>
        <w:pStyle w:val="a3"/>
        <w:numPr>
          <w:ilvl w:val="0"/>
          <w:numId w:val="30"/>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Перезаряжены огнетушители (июль 201</w:t>
      </w:r>
      <w:r w:rsidR="00AC5D6E" w:rsidRPr="00ED75DC">
        <w:rPr>
          <w:rFonts w:eastAsia="Times New Roman"/>
          <w:color w:val="000000"/>
          <w:szCs w:val="24"/>
          <w:bdr w:val="none" w:sz="0" w:space="0" w:color="auto" w:frame="1"/>
          <w:lang w:eastAsia="ru-RU"/>
        </w:rPr>
        <w:t>7</w:t>
      </w:r>
      <w:r w:rsidRPr="00ED75DC">
        <w:rPr>
          <w:rFonts w:eastAsia="Times New Roman"/>
          <w:color w:val="000000"/>
          <w:szCs w:val="24"/>
          <w:bdr w:val="none" w:sz="0" w:space="0" w:color="auto" w:frame="1"/>
          <w:lang w:eastAsia="ru-RU"/>
        </w:rPr>
        <w:t xml:space="preserve"> года).       </w:t>
      </w:r>
    </w:p>
    <w:p w:rsidR="00E258FB" w:rsidRPr="00ED75DC" w:rsidRDefault="00E258FB" w:rsidP="00ED75DC">
      <w:pPr>
        <w:rPr>
          <w:rFonts w:eastAsia="Times New Roman"/>
          <w:color w:val="000000"/>
          <w:szCs w:val="24"/>
          <w:bdr w:val="none" w:sz="0" w:space="0" w:color="auto" w:frame="1"/>
          <w:lang w:eastAsia="ru-RU"/>
        </w:rPr>
      </w:pPr>
    </w:p>
    <w:p w:rsidR="005A6AA8" w:rsidRPr="00ED75DC" w:rsidRDefault="00BC064F" w:rsidP="00ED75DC">
      <w:pPr>
        <w:rPr>
          <w:szCs w:val="24"/>
        </w:rPr>
      </w:pPr>
      <w:r w:rsidRPr="00ED75DC">
        <w:rPr>
          <w:b/>
          <w:szCs w:val="24"/>
        </w:rPr>
        <w:t xml:space="preserve">Дорожная безопасность. </w:t>
      </w:r>
      <w:r w:rsidRPr="00ED75DC">
        <w:rPr>
          <w:szCs w:val="24"/>
        </w:rPr>
        <w:t xml:space="preserve"> </w:t>
      </w:r>
    </w:p>
    <w:p w:rsidR="00BC064F" w:rsidRPr="00ED75DC" w:rsidRDefault="005A6AA8" w:rsidP="00ED75DC">
      <w:pPr>
        <w:rPr>
          <w:szCs w:val="24"/>
        </w:rPr>
      </w:pPr>
      <w:r w:rsidRPr="00ED75DC">
        <w:rPr>
          <w:szCs w:val="24"/>
        </w:rPr>
        <w:t>-</w:t>
      </w:r>
      <w:r w:rsidR="00BC064F" w:rsidRPr="00ED75DC">
        <w:rPr>
          <w:szCs w:val="24"/>
        </w:rPr>
        <w:t xml:space="preserve"> </w:t>
      </w:r>
      <w:r w:rsidRPr="00ED75DC">
        <w:rPr>
          <w:szCs w:val="24"/>
        </w:rPr>
        <w:t xml:space="preserve">  </w:t>
      </w:r>
      <w:r w:rsidR="00BC064F" w:rsidRPr="00ED75DC">
        <w:rPr>
          <w:szCs w:val="24"/>
        </w:rPr>
        <w:t xml:space="preserve">Разработан и утвержден  отделом ГИБДД ОМВД  России </w:t>
      </w:r>
      <w:r w:rsidR="00255B63" w:rsidRPr="00ED75DC">
        <w:rPr>
          <w:szCs w:val="24"/>
        </w:rPr>
        <w:t>по Вельскому району</w:t>
      </w:r>
      <w:r w:rsidR="00BC064F" w:rsidRPr="00ED75DC">
        <w:rPr>
          <w:szCs w:val="24"/>
        </w:rPr>
        <w:t xml:space="preserve"> «Паспорт дорожной безопасности», в котором имеются карты – маршруты движения организованных групп детей, схема расположения детского сада в микрорайоне города.</w:t>
      </w:r>
    </w:p>
    <w:p w:rsidR="00BC064F" w:rsidRPr="00ED75DC" w:rsidRDefault="00BC064F" w:rsidP="00ED75DC">
      <w:pPr>
        <w:rPr>
          <w:szCs w:val="24"/>
        </w:rPr>
      </w:pPr>
      <w:r w:rsidRPr="00ED75DC">
        <w:rPr>
          <w:szCs w:val="24"/>
        </w:rPr>
        <w:t xml:space="preserve">- </w:t>
      </w:r>
      <w:r w:rsidR="005A6AA8" w:rsidRPr="00ED75DC">
        <w:rPr>
          <w:szCs w:val="24"/>
        </w:rPr>
        <w:t xml:space="preserve"> Оформлен стенды «Дорожная безопасность»</w:t>
      </w:r>
    </w:p>
    <w:p w:rsidR="005A6AA8" w:rsidRPr="00ED75DC" w:rsidRDefault="005A6AA8" w:rsidP="00ED75DC">
      <w:pPr>
        <w:rPr>
          <w:szCs w:val="24"/>
        </w:rPr>
      </w:pPr>
      <w:r w:rsidRPr="00ED75DC">
        <w:rPr>
          <w:szCs w:val="24"/>
        </w:rPr>
        <w:t>-  Проводятся инструктажи по охране жизни и здоровья детей,  тренировки по эвакуации детей из здания на случай возникновения ЧС</w:t>
      </w:r>
    </w:p>
    <w:p w:rsidR="005A6AA8" w:rsidRPr="00ED75DC" w:rsidRDefault="005A6AA8" w:rsidP="00ED75DC">
      <w:pPr>
        <w:rPr>
          <w:szCs w:val="24"/>
        </w:rPr>
      </w:pPr>
      <w:r w:rsidRPr="00ED75DC">
        <w:rPr>
          <w:szCs w:val="24"/>
        </w:rPr>
        <w:t>-  Разработаны инструкции по обеспечению безопасности во время образовательного процесса</w:t>
      </w:r>
    </w:p>
    <w:p w:rsidR="005A6AA8" w:rsidRPr="00ED75DC" w:rsidRDefault="00BC064F" w:rsidP="00ED75DC">
      <w:pPr>
        <w:pStyle w:val="a3"/>
        <w:ind w:left="0"/>
        <w:jc w:val="both"/>
        <w:rPr>
          <w:szCs w:val="24"/>
        </w:rPr>
      </w:pPr>
      <w:r w:rsidRPr="00ED75DC">
        <w:rPr>
          <w:szCs w:val="24"/>
        </w:rPr>
        <w:t xml:space="preserve">- </w:t>
      </w:r>
      <w:r w:rsidR="005A6AA8" w:rsidRPr="00ED75DC">
        <w:rPr>
          <w:szCs w:val="24"/>
        </w:rPr>
        <w:t xml:space="preserve">Проводилась планомерная работа по обучению детей правилам дорожного движения: викторины, тренинги, беседы.( </w:t>
      </w:r>
      <w:r w:rsidR="00407B0F" w:rsidRPr="00ED75DC">
        <w:rPr>
          <w:szCs w:val="24"/>
        </w:rPr>
        <w:t>в</w:t>
      </w:r>
      <w:r w:rsidR="005A6AA8" w:rsidRPr="00ED75DC">
        <w:rPr>
          <w:szCs w:val="24"/>
        </w:rPr>
        <w:t xml:space="preserve">оспитатель </w:t>
      </w:r>
      <w:proofErr w:type="spellStart"/>
      <w:r w:rsidR="005A6AA8" w:rsidRPr="00ED75DC">
        <w:rPr>
          <w:szCs w:val="24"/>
        </w:rPr>
        <w:t>ЧистиковаЛ.В</w:t>
      </w:r>
      <w:proofErr w:type="spellEnd"/>
      <w:r w:rsidR="005A6AA8" w:rsidRPr="00ED75DC">
        <w:rPr>
          <w:szCs w:val="24"/>
        </w:rPr>
        <w:t>).</w:t>
      </w:r>
    </w:p>
    <w:p w:rsidR="005A6AA8" w:rsidRPr="00ED75DC" w:rsidRDefault="005A6AA8" w:rsidP="00ED75DC">
      <w:pPr>
        <w:rPr>
          <w:rFonts w:eastAsia="Times New Roman"/>
          <w:b/>
          <w:bCs/>
          <w:i/>
          <w:color w:val="000000"/>
          <w:szCs w:val="24"/>
          <w:bdr w:val="none" w:sz="0" w:space="0" w:color="auto" w:frame="1"/>
          <w:lang w:eastAsia="ru-RU"/>
        </w:rPr>
      </w:pPr>
    </w:p>
    <w:p w:rsidR="00BC064F" w:rsidRPr="00ED75DC" w:rsidRDefault="00BC064F" w:rsidP="00ED75DC">
      <w:pPr>
        <w:rPr>
          <w:rFonts w:eastAsia="Times New Roman"/>
          <w:color w:val="000000"/>
          <w:szCs w:val="24"/>
          <w:lang w:eastAsia="ru-RU"/>
        </w:rPr>
      </w:pPr>
      <w:r w:rsidRPr="00ED75DC">
        <w:rPr>
          <w:rFonts w:eastAsia="Times New Roman"/>
          <w:b/>
          <w:bCs/>
          <w:i/>
          <w:color w:val="000000"/>
          <w:szCs w:val="24"/>
          <w:bdr w:val="none" w:sz="0" w:space="0" w:color="auto" w:frame="1"/>
          <w:lang w:eastAsia="ru-RU"/>
        </w:rPr>
        <w:t>Принимаются меры антитеррористической защищенности</w:t>
      </w:r>
      <w:r w:rsidRPr="00ED75DC">
        <w:rPr>
          <w:rFonts w:eastAsia="Times New Roman"/>
          <w:b/>
          <w:bCs/>
          <w:color w:val="000000"/>
          <w:szCs w:val="24"/>
          <w:bdr w:val="none" w:sz="0" w:space="0" w:color="auto" w:frame="1"/>
          <w:lang w:eastAsia="ru-RU"/>
        </w:rPr>
        <w:t>:</w:t>
      </w:r>
    </w:p>
    <w:p w:rsidR="00BC064F" w:rsidRPr="00ED75DC" w:rsidRDefault="00BC064F" w:rsidP="00ED75DC">
      <w:pPr>
        <w:rPr>
          <w:rFonts w:eastAsia="Times New Roman"/>
          <w:color w:val="000000"/>
          <w:szCs w:val="24"/>
          <w:lang w:eastAsia="ru-RU"/>
        </w:rPr>
      </w:pPr>
      <w:r w:rsidRPr="00ED75DC">
        <w:rPr>
          <w:rFonts w:eastAsia="Times New Roman"/>
          <w:color w:val="000000"/>
          <w:szCs w:val="24"/>
          <w:bdr w:val="none" w:sz="0" w:space="0" w:color="auto" w:frame="1"/>
          <w:lang w:eastAsia="ru-RU"/>
        </w:rPr>
        <w:t>- в ночное время и в выходные дни охрана детского сада  осуществляется силами штатных сторожей;</w:t>
      </w:r>
    </w:p>
    <w:p w:rsidR="00BC064F" w:rsidRPr="00ED75DC" w:rsidRDefault="00BC064F" w:rsidP="00ED75DC">
      <w:pPr>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имеются инструкции для должностных лиц при угрозе проведения теракта или возникновении ЧС.</w:t>
      </w:r>
    </w:p>
    <w:p w:rsidR="00BC064F" w:rsidRPr="00ED75DC" w:rsidRDefault="00BC064F" w:rsidP="00ED75DC">
      <w:pPr>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два раза в год проводятся инструктажи по антитеррористической безопасности.</w:t>
      </w:r>
    </w:p>
    <w:p w:rsidR="00BC064F" w:rsidRPr="00ED75DC" w:rsidRDefault="00BC064F" w:rsidP="00ED75DC">
      <w:pPr>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разработано Положение  «О пребывании на территории  структурного подразделения Детский сад №6 «Искорка». МБОУ «СШ №2 г.Вельска»</w:t>
      </w:r>
    </w:p>
    <w:p w:rsidR="00BC064F" w:rsidRPr="00ED75DC" w:rsidRDefault="00BC064F" w:rsidP="00ED75DC">
      <w:pPr>
        <w:ind w:left="426" w:hanging="66"/>
        <w:jc w:val="both"/>
        <w:rPr>
          <w:rFonts w:eastAsia="Times New Roman"/>
          <w:color w:val="000000"/>
          <w:szCs w:val="24"/>
          <w:bdr w:val="none" w:sz="0" w:space="0" w:color="auto" w:frame="1"/>
          <w:lang w:eastAsia="ru-RU"/>
        </w:rPr>
      </w:pPr>
    </w:p>
    <w:p w:rsidR="00BC064F" w:rsidRPr="00ED75DC" w:rsidRDefault="00BC064F" w:rsidP="00ED75DC">
      <w:pPr>
        <w:rPr>
          <w:rFonts w:eastAsia="Times New Roman"/>
          <w:color w:val="000000"/>
          <w:szCs w:val="24"/>
          <w:bdr w:val="none" w:sz="0" w:space="0" w:color="auto" w:frame="1"/>
          <w:lang w:eastAsia="ru-RU"/>
        </w:rPr>
      </w:pPr>
      <w:r w:rsidRPr="00ED75DC">
        <w:rPr>
          <w:b/>
          <w:szCs w:val="24"/>
          <w:lang w:val="en-US"/>
        </w:rPr>
        <w:t>IV</w:t>
      </w:r>
      <w:r w:rsidRPr="00ED75DC">
        <w:rPr>
          <w:b/>
          <w:szCs w:val="24"/>
        </w:rPr>
        <w:t>.Оценка образовательной деятельности: организации учебного процесса,</w:t>
      </w:r>
      <w:r w:rsidRPr="00ED75DC">
        <w:rPr>
          <w:szCs w:val="24"/>
        </w:rPr>
        <w:t xml:space="preserve"> </w:t>
      </w:r>
      <w:r w:rsidRPr="00ED75DC">
        <w:rPr>
          <w:b/>
          <w:szCs w:val="24"/>
        </w:rPr>
        <w:t>содержания подготовки обучающихся,</w:t>
      </w:r>
      <w:r w:rsidRPr="00ED75DC">
        <w:rPr>
          <w:szCs w:val="24"/>
        </w:rPr>
        <w:t xml:space="preserve"> </w:t>
      </w:r>
      <w:r w:rsidRPr="00ED75DC">
        <w:rPr>
          <w:b/>
          <w:szCs w:val="24"/>
        </w:rPr>
        <w:t xml:space="preserve"> функционирования внутренней системы оценки качества образования.</w:t>
      </w:r>
    </w:p>
    <w:p w:rsidR="00BC064F" w:rsidRPr="00ED75DC" w:rsidRDefault="00BC064F" w:rsidP="00ED75DC">
      <w:pPr>
        <w:ind w:firstLine="567"/>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В течение учебного года деятельность ДОУ была направлена на обеспечение непрерывного, всестороннего и своевременного развития ребенка, на оказание квалифицированной коррекционной помощи детям, имеющим нарушения речи и зрения.</w:t>
      </w:r>
    </w:p>
    <w:p w:rsidR="00BC064F" w:rsidRPr="00ED75DC" w:rsidRDefault="00BC064F" w:rsidP="00ED75DC">
      <w:pPr>
        <w:ind w:firstLine="567"/>
        <w:jc w:val="both"/>
        <w:rPr>
          <w:rFonts w:eastAsia="Times New Roman"/>
          <w:color w:val="000000"/>
          <w:szCs w:val="24"/>
          <w:lang w:eastAsia="ru-RU"/>
        </w:rPr>
      </w:pPr>
      <w:r w:rsidRPr="00ED75DC">
        <w:rPr>
          <w:rFonts w:eastAsia="Times New Roman"/>
          <w:color w:val="000000"/>
          <w:szCs w:val="24"/>
          <w:bdr w:val="none" w:sz="0" w:space="0" w:color="auto" w:frame="1"/>
          <w:lang w:eastAsia="ru-RU"/>
        </w:rPr>
        <w:t>Организация образовательного процесса строилась на педагогически обоснованном выборе программ (в соответствии с лицензией), обеспечивающих получение образования, соответствующего государственным стандартам:</w:t>
      </w:r>
    </w:p>
    <w:tbl>
      <w:tblPr>
        <w:tblW w:w="0" w:type="auto"/>
        <w:tblInd w:w="-111" w:type="dxa"/>
        <w:tblBorders>
          <w:top w:val="single" w:sz="8" w:space="0" w:color="auto"/>
          <w:left w:val="single" w:sz="8" w:space="0" w:color="auto"/>
          <w:bottom w:val="single" w:sz="8" w:space="0" w:color="auto"/>
          <w:right w:val="single" w:sz="8" w:space="0" w:color="auto"/>
        </w:tblBorders>
        <w:shd w:val="clear" w:color="auto" w:fill="F0FFFF"/>
        <w:tblCellMar>
          <w:left w:w="0" w:type="dxa"/>
          <w:right w:w="0" w:type="dxa"/>
        </w:tblCellMar>
        <w:tblLook w:val="04A0"/>
      </w:tblPr>
      <w:tblGrid>
        <w:gridCol w:w="2913"/>
        <w:gridCol w:w="6385"/>
      </w:tblGrid>
      <w:tr w:rsidR="00BC064F" w:rsidRPr="00ED75DC" w:rsidTr="00BC064F">
        <w:trPr>
          <w:trHeight w:val="99"/>
        </w:trPr>
        <w:tc>
          <w:tcPr>
            <w:tcW w:w="2913"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Направления и задачи</w:t>
            </w:r>
          </w:p>
        </w:tc>
        <w:tc>
          <w:tcPr>
            <w:tcW w:w="63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Программы</w:t>
            </w:r>
          </w:p>
        </w:tc>
      </w:tr>
      <w:tr w:rsidR="00BC064F" w:rsidRPr="00ED75DC" w:rsidTr="00BC064F">
        <w:trPr>
          <w:trHeight w:val="480"/>
        </w:trPr>
        <w:tc>
          <w:tcPr>
            <w:tcW w:w="291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Познавательное развитие</w:t>
            </w:r>
          </w:p>
        </w:tc>
        <w:tc>
          <w:tcPr>
            <w:tcW w:w="63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xml:space="preserve">Примерная основная общеобразовательная программа дошкольного образования «От рождения до школы» под редакцией </w:t>
            </w:r>
            <w:proofErr w:type="spellStart"/>
            <w:r w:rsidRPr="00ED75DC">
              <w:rPr>
                <w:rFonts w:eastAsia="Times New Roman"/>
                <w:color w:val="000000"/>
                <w:szCs w:val="24"/>
                <w:bdr w:val="none" w:sz="0" w:space="0" w:color="auto" w:frame="1"/>
                <w:lang w:eastAsia="ru-RU"/>
              </w:rPr>
              <w:t>Н.Е.Веракса</w:t>
            </w:r>
            <w:proofErr w:type="spellEnd"/>
            <w:r w:rsidRPr="00ED75DC">
              <w:rPr>
                <w:rFonts w:eastAsia="Times New Roman"/>
                <w:color w:val="000000"/>
                <w:szCs w:val="24"/>
                <w:bdr w:val="none" w:sz="0" w:space="0" w:color="auto" w:frame="1"/>
                <w:lang w:eastAsia="ru-RU"/>
              </w:rPr>
              <w:t>, Т.С.Комаровой, М.А.Васильевой, 2012 г.</w:t>
            </w:r>
          </w:p>
        </w:tc>
      </w:tr>
      <w:tr w:rsidR="00BC064F" w:rsidRPr="00ED75DC" w:rsidTr="00BC064F">
        <w:trPr>
          <w:trHeight w:val="480"/>
        </w:trPr>
        <w:tc>
          <w:tcPr>
            <w:tcW w:w="291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BC064F" w:rsidRPr="00ED75DC" w:rsidRDefault="00BC064F" w:rsidP="00ED75DC">
            <w:pPr>
              <w:jc w:val="both"/>
              <w:rPr>
                <w:rFonts w:eastAsia="Times New Roman"/>
                <w:color w:val="000000"/>
                <w:szCs w:val="24"/>
                <w:highlight w:val="yellow"/>
                <w:bdr w:val="none" w:sz="0" w:space="0" w:color="auto" w:frame="1"/>
                <w:lang w:eastAsia="ru-RU"/>
              </w:rPr>
            </w:pPr>
            <w:r w:rsidRPr="00ED75DC">
              <w:rPr>
                <w:rFonts w:eastAsia="Times New Roman"/>
                <w:color w:val="000000"/>
                <w:szCs w:val="24"/>
                <w:bdr w:val="none" w:sz="0" w:space="0" w:color="auto" w:frame="1"/>
                <w:lang w:eastAsia="ru-RU"/>
              </w:rPr>
              <w:t>Речевое развитие</w:t>
            </w:r>
          </w:p>
        </w:tc>
        <w:tc>
          <w:tcPr>
            <w:tcW w:w="63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Примерная основная общеобразовательная программа дошкольного образования «От рождения до школы» под редакцией </w:t>
            </w:r>
            <w:proofErr w:type="spellStart"/>
            <w:r w:rsidRPr="00ED75DC">
              <w:rPr>
                <w:rFonts w:eastAsia="Times New Roman"/>
                <w:color w:val="000000"/>
                <w:szCs w:val="24"/>
                <w:bdr w:val="none" w:sz="0" w:space="0" w:color="auto" w:frame="1"/>
                <w:lang w:eastAsia="ru-RU"/>
              </w:rPr>
              <w:t>Н.Е.Веракса</w:t>
            </w:r>
            <w:proofErr w:type="spellEnd"/>
            <w:r w:rsidRPr="00ED75DC">
              <w:rPr>
                <w:rFonts w:eastAsia="Times New Roman"/>
                <w:color w:val="000000"/>
                <w:szCs w:val="24"/>
                <w:bdr w:val="none" w:sz="0" w:space="0" w:color="auto" w:frame="1"/>
                <w:lang w:eastAsia="ru-RU"/>
              </w:rPr>
              <w:t>, Т.С.Комаровой, М.А.Васильевой, 2012 г.</w:t>
            </w:r>
          </w:p>
        </w:tc>
      </w:tr>
      <w:tr w:rsidR="00BC064F" w:rsidRPr="00ED75DC" w:rsidTr="00BC064F">
        <w:trPr>
          <w:trHeight w:val="479"/>
        </w:trPr>
        <w:tc>
          <w:tcPr>
            <w:tcW w:w="291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lastRenderedPageBreak/>
              <w:t>Художественно-эстетическое развитие</w:t>
            </w:r>
          </w:p>
        </w:tc>
        <w:tc>
          <w:tcPr>
            <w:tcW w:w="63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xml:space="preserve">Примерная основная общеобразовательная программа дошкольного образования «От рождения до школы» под редакцией </w:t>
            </w:r>
            <w:proofErr w:type="spellStart"/>
            <w:r w:rsidRPr="00ED75DC">
              <w:rPr>
                <w:rFonts w:eastAsia="Times New Roman"/>
                <w:color w:val="000000"/>
                <w:szCs w:val="24"/>
                <w:bdr w:val="none" w:sz="0" w:space="0" w:color="auto" w:frame="1"/>
                <w:lang w:eastAsia="ru-RU"/>
              </w:rPr>
              <w:t>Н.Е.Веракса</w:t>
            </w:r>
            <w:proofErr w:type="spellEnd"/>
            <w:r w:rsidRPr="00ED75DC">
              <w:rPr>
                <w:rFonts w:eastAsia="Times New Roman"/>
                <w:color w:val="000000"/>
                <w:szCs w:val="24"/>
                <w:bdr w:val="none" w:sz="0" w:space="0" w:color="auto" w:frame="1"/>
                <w:lang w:eastAsia="ru-RU"/>
              </w:rPr>
              <w:t>, Т.С.Комаровой, М.А.Васильевой, 2012 г.</w:t>
            </w:r>
          </w:p>
        </w:tc>
      </w:tr>
      <w:tr w:rsidR="00BC064F" w:rsidRPr="00ED75DC" w:rsidTr="00BC064F">
        <w:trPr>
          <w:trHeight w:val="480"/>
        </w:trPr>
        <w:tc>
          <w:tcPr>
            <w:tcW w:w="291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Социально - коммуникативное развитие</w:t>
            </w:r>
          </w:p>
        </w:tc>
        <w:tc>
          <w:tcPr>
            <w:tcW w:w="63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xml:space="preserve">Примерная основная общеобразовательная программа дошкольного образования «От рождения до школы» под редакцией </w:t>
            </w:r>
            <w:proofErr w:type="spellStart"/>
            <w:r w:rsidRPr="00ED75DC">
              <w:rPr>
                <w:rFonts w:eastAsia="Times New Roman"/>
                <w:color w:val="000000"/>
                <w:szCs w:val="24"/>
                <w:bdr w:val="none" w:sz="0" w:space="0" w:color="auto" w:frame="1"/>
                <w:lang w:eastAsia="ru-RU"/>
              </w:rPr>
              <w:t>Н.Е.Веракса</w:t>
            </w:r>
            <w:proofErr w:type="spellEnd"/>
            <w:r w:rsidRPr="00ED75DC">
              <w:rPr>
                <w:rFonts w:eastAsia="Times New Roman"/>
                <w:color w:val="000000"/>
                <w:szCs w:val="24"/>
                <w:bdr w:val="none" w:sz="0" w:space="0" w:color="auto" w:frame="1"/>
                <w:lang w:eastAsia="ru-RU"/>
              </w:rPr>
              <w:t>, Т.С.Комаровой, М.А.Васильевой, 2012 г. Программа эмоционального развития детей дошкольного возраста.</w:t>
            </w:r>
          </w:p>
        </w:tc>
      </w:tr>
      <w:tr w:rsidR="00BC064F" w:rsidRPr="00ED75DC" w:rsidTr="00BC064F">
        <w:trPr>
          <w:trHeight w:val="479"/>
        </w:trPr>
        <w:tc>
          <w:tcPr>
            <w:tcW w:w="291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Физическое развитие</w:t>
            </w:r>
          </w:p>
        </w:tc>
        <w:tc>
          <w:tcPr>
            <w:tcW w:w="63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xml:space="preserve">Примерная основная общеобразовательная программа дошкольного образования «От рождения до школы» под редакцией </w:t>
            </w:r>
            <w:proofErr w:type="spellStart"/>
            <w:r w:rsidRPr="00ED75DC">
              <w:rPr>
                <w:rFonts w:eastAsia="Times New Roman"/>
                <w:color w:val="000000"/>
                <w:szCs w:val="24"/>
                <w:bdr w:val="none" w:sz="0" w:space="0" w:color="auto" w:frame="1"/>
                <w:lang w:eastAsia="ru-RU"/>
              </w:rPr>
              <w:t>Н.Е.Веракса</w:t>
            </w:r>
            <w:proofErr w:type="spellEnd"/>
            <w:r w:rsidRPr="00ED75DC">
              <w:rPr>
                <w:rFonts w:eastAsia="Times New Roman"/>
                <w:color w:val="000000"/>
                <w:szCs w:val="24"/>
                <w:bdr w:val="none" w:sz="0" w:space="0" w:color="auto" w:frame="1"/>
                <w:lang w:eastAsia="ru-RU"/>
              </w:rPr>
              <w:t>, Т.С.Комаровой, М.А.Васильевой, 2012 г.</w:t>
            </w:r>
          </w:p>
        </w:tc>
      </w:tr>
    </w:tbl>
    <w:p w:rsidR="00BC064F" w:rsidRPr="00ED75DC" w:rsidRDefault="00BC064F" w:rsidP="00ED75DC">
      <w:pPr>
        <w:ind w:firstLine="426"/>
        <w:jc w:val="both"/>
        <w:rPr>
          <w:szCs w:val="24"/>
        </w:rPr>
      </w:pPr>
      <w:r w:rsidRPr="00ED75DC">
        <w:rPr>
          <w:szCs w:val="24"/>
        </w:rPr>
        <w:t>В группе компенсирующей направленности для детей с тяжелыми нарушениями речи работа осуществлялась по «Программе логопедической работы по преодолению общего недоразвития речи у детей» Т.Б.Филичевой, Г.В.Чиркиной.</w:t>
      </w:r>
    </w:p>
    <w:p w:rsidR="00BC064F" w:rsidRPr="00ED75DC" w:rsidRDefault="00BC064F" w:rsidP="00ED75DC">
      <w:pPr>
        <w:ind w:firstLine="426"/>
        <w:jc w:val="both"/>
        <w:rPr>
          <w:szCs w:val="24"/>
        </w:rPr>
      </w:pPr>
      <w:r w:rsidRPr="00ED75DC">
        <w:rPr>
          <w:szCs w:val="24"/>
        </w:rPr>
        <w:t xml:space="preserve">В группах детей с нарушениями зрения использовались программы специальных (коррекционных) образовательных учреждений </w:t>
      </w:r>
      <w:r w:rsidRPr="00ED75DC">
        <w:rPr>
          <w:szCs w:val="24"/>
          <w:lang w:val="en-US"/>
        </w:rPr>
        <w:t>IV</w:t>
      </w:r>
      <w:r w:rsidRPr="00ED75DC">
        <w:rPr>
          <w:szCs w:val="24"/>
        </w:rPr>
        <w:t xml:space="preserve"> вида (для детей с нарушениями зрения) под редакцией Л.И. Плаксиной, методические рекомендации «Обучение и коррекция развития дошкольников с нарушенным зрением» под редакцией Л.М. </w:t>
      </w:r>
      <w:proofErr w:type="spellStart"/>
      <w:r w:rsidRPr="00ED75DC">
        <w:rPr>
          <w:szCs w:val="24"/>
        </w:rPr>
        <w:t>Шипицыной</w:t>
      </w:r>
      <w:proofErr w:type="spellEnd"/>
      <w:r w:rsidRPr="00ED75DC">
        <w:rPr>
          <w:szCs w:val="24"/>
        </w:rPr>
        <w:t xml:space="preserve">. </w:t>
      </w:r>
    </w:p>
    <w:p w:rsidR="00BC064F" w:rsidRPr="00ED75DC" w:rsidRDefault="00BC064F" w:rsidP="00ED75DC">
      <w:pPr>
        <w:ind w:firstLine="567"/>
        <w:jc w:val="both"/>
        <w:rPr>
          <w:szCs w:val="24"/>
        </w:rPr>
      </w:pPr>
      <w:r w:rsidRPr="00ED75DC">
        <w:rPr>
          <w:rFonts w:eastAsia="Times New Roman"/>
          <w:color w:val="000000"/>
          <w:szCs w:val="24"/>
          <w:bdr w:val="none" w:sz="0" w:space="0" w:color="auto" w:frame="1"/>
          <w:lang w:eastAsia="ru-RU"/>
        </w:rPr>
        <w:t>Основной целью деятельности ДОУ является оптимизация педагогического процесса для повышения качества дошкольного образования. В основе учебно-воспитательной работы лежит взаимодействие педагогического персонала, администрации и родителей. Основными участниками воспитательно-образовательного процесса являются дети, родители, педагоги, специалисты.</w:t>
      </w:r>
      <w:r w:rsidRPr="00ED75DC">
        <w:rPr>
          <w:szCs w:val="24"/>
        </w:rPr>
        <w:t xml:space="preserve"> </w:t>
      </w:r>
    </w:p>
    <w:p w:rsidR="00BC064F" w:rsidRPr="00ED75DC" w:rsidRDefault="00BC064F" w:rsidP="00ED75DC">
      <w:pPr>
        <w:ind w:firstLine="567"/>
        <w:jc w:val="both"/>
        <w:rPr>
          <w:szCs w:val="24"/>
        </w:rPr>
      </w:pPr>
      <w:r w:rsidRPr="00ED75DC">
        <w:rPr>
          <w:rFonts w:eastAsia="Times New Roman"/>
          <w:color w:val="000000"/>
          <w:szCs w:val="24"/>
          <w:bdr w:val="none" w:sz="0" w:space="0" w:color="auto" w:frame="1"/>
          <w:lang w:eastAsia="ru-RU"/>
        </w:rPr>
        <w:t xml:space="preserve">На сегодняшний день в ДОУ работает профессиональный и образованный педагогический коллектив. Педагоги  мотивированы на получение качественного результата, обладают адекватной оценкой деятельности. </w:t>
      </w:r>
    </w:p>
    <w:p w:rsidR="00BC064F" w:rsidRPr="00ED75DC" w:rsidRDefault="00BC064F" w:rsidP="00ED75DC">
      <w:pPr>
        <w:ind w:firstLine="567"/>
        <w:jc w:val="both"/>
        <w:rPr>
          <w:rFonts w:eastAsia="Times New Roman"/>
          <w:color w:val="000000"/>
          <w:szCs w:val="24"/>
          <w:bdr w:val="none" w:sz="0" w:space="0" w:color="auto" w:frame="1"/>
          <w:lang w:eastAsia="ru-RU"/>
        </w:rPr>
      </w:pPr>
      <w:r w:rsidRPr="00ED75DC">
        <w:rPr>
          <w:szCs w:val="24"/>
        </w:rPr>
        <w:t xml:space="preserve">  </w:t>
      </w:r>
      <w:r w:rsidRPr="00ED75DC">
        <w:rPr>
          <w:rFonts w:eastAsia="Times New Roman"/>
          <w:color w:val="000000"/>
          <w:szCs w:val="24"/>
          <w:bdr w:val="none" w:sz="0" w:space="0" w:color="auto" w:frame="1"/>
          <w:lang w:eastAsia="ru-RU"/>
        </w:rPr>
        <w:t xml:space="preserve">Группы функционируют в режиме 5 дневной рабочей недели. Образовательный процесс осуществляется по двум режимам в каждой возрастной группе: с учетом теплого и холодного периода года. </w:t>
      </w:r>
    </w:p>
    <w:p w:rsidR="00BC064F" w:rsidRPr="00ED75DC" w:rsidRDefault="00BC064F" w:rsidP="00ED75DC">
      <w:pPr>
        <w:jc w:val="both"/>
        <w:rPr>
          <w:szCs w:val="24"/>
        </w:rPr>
      </w:pPr>
      <w:r w:rsidRPr="00ED75DC">
        <w:rPr>
          <w:rFonts w:eastAsia="Times New Roman"/>
          <w:color w:val="000000"/>
          <w:szCs w:val="24"/>
          <w:bdr w:val="none" w:sz="0" w:space="0" w:color="auto" w:frame="1"/>
          <w:lang w:eastAsia="ru-RU"/>
        </w:rPr>
        <w:t xml:space="preserve">Созданы условия для разностороннего развития детей с 3 до 7 лет. </w:t>
      </w:r>
      <w:r w:rsidRPr="00ED75DC">
        <w:rPr>
          <w:rFonts w:eastAsia="Times New Roman"/>
          <w:szCs w:val="24"/>
          <w:bdr w:val="none" w:sz="0" w:space="0" w:color="auto" w:frame="1"/>
          <w:lang w:eastAsia="ru-RU"/>
        </w:rPr>
        <w:t>В</w:t>
      </w:r>
      <w:r w:rsidRPr="00ED75DC">
        <w:rPr>
          <w:rFonts w:eastAsia="Times New Roman"/>
          <w:szCs w:val="24"/>
          <w:lang w:eastAsia="ru-RU"/>
        </w:rPr>
        <w:t xml:space="preserve">едется систематически работа по созданию предметно-развивающей среды.  Все кабинеты оформлены. При создании предметно-развивающей среды воспитатели учитывают возрастные, индивидуальные особенности детей своей группы. Группы постепенно пополняются современным игровым оборудованием,  современными информационными  стендами. Предметная среда всех помещений насыщена, представляет собой «поисковое поле» для ребенка, стимулирующее процесс его развития и саморазвития, социализации и коррекции. </w:t>
      </w:r>
    </w:p>
    <w:p w:rsidR="00BC064F" w:rsidRPr="00ED75DC" w:rsidRDefault="00BC064F" w:rsidP="00ED75DC">
      <w:pPr>
        <w:ind w:firstLine="567"/>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В наличии: методический кабинет, музыкальный зал совмещён с физкультурным, кабинет учителя-логопеда, кабинет развивающих игр,  медицинский кабинет (включая процедурный, изолятор),  спортивная площадка.</w:t>
      </w:r>
    </w:p>
    <w:p w:rsidR="00BC064F" w:rsidRPr="00ED75DC" w:rsidRDefault="00BC064F" w:rsidP="00ED75DC">
      <w:pPr>
        <w:ind w:firstLine="567"/>
        <w:jc w:val="both"/>
        <w:rPr>
          <w:szCs w:val="24"/>
        </w:rPr>
      </w:pPr>
    </w:p>
    <w:p w:rsidR="00BC064F" w:rsidRPr="00ED75DC" w:rsidRDefault="00BC064F" w:rsidP="00ED75DC">
      <w:pPr>
        <w:ind w:firstLine="180"/>
        <w:jc w:val="both"/>
        <w:outlineLvl w:val="0"/>
        <w:rPr>
          <w:rFonts w:eastAsia="Times New Roman"/>
          <w:color w:val="000000"/>
          <w:szCs w:val="24"/>
          <w:bdr w:val="none" w:sz="0" w:space="0" w:color="auto" w:frame="1"/>
          <w:lang w:eastAsia="ru-RU"/>
        </w:rPr>
      </w:pPr>
      <w:r w:rsidRPr="00ED75DC">
        <w:rPr>
          <w:szCs w:val="24"/>
        </w:rPr>
        <w:t xml:space="preserve">     Работа педагогического коллектива была направлена на  совершенствовании модели дошкольного образования в соответствии  с новыми требованиями ФГОС ДО, </w:t>
      </w:r>
      <w:r w:rsidRPr="00ED75DC">
        <w:rPr>
          <w:rFonts w:eastAsia="Times New Roman"/>
          <w:color w:val="000000"/>
          <w:szCs w:val="24"/>
          <w:bdr w:val="none" w:sz="0" w:space="0" w:color="auto" w:frame="1"/>
          <w:lang w:eastAsia="ru-RU"/>
        </w:rPr>
        <w:t>планом  внедрения ФГОС ДО на 201</w:t>
      </w:r>
      <w:r w:rsidR="00F35AA1" w:rsidRPr="00ED75DC">
        <w:rPr>
          <w:rFonts w:eastAsia="Times New Roman"/>
          <w:color w:val="000000"/>
          <w:szCs w:val="24"/>
          <w:bdr w:val="none" w:sz="0" w:space="0" w:color="auto" w:frame="1"/>
          <w:lang w:eastAsia="ru-RU"/>
        </w:rPr>
        <w:t>5</w:t>
      </w:r>
      <w:r w:rsidRPr="00ED75DC">
        <w:rPr>
          <w:rFonts w:eastAsia="Times New Roman"/>
          <w:color w:val="000000"/>
          <w:szCs w:val="24"/>
          <w:bdr w:val="none" w:sz="0" w:space="0" w:color="auto" w:frame="1"/>
          <w:lang w:eastAsia="ru-RU"/>
        </w:rPr>
        <w:t>-201</w:t>
      </w:r>
      <w:r w:rsidR="00F35AA1" w:rsidRPr="00ED75DC">
        <w:rPr>
          <w:rFonts w:eastAsia="Times New Roman"/>
          <w:color w:val="000000"/>
          <w:szCs w:val="24"/>
          <w:bdr w:val="none" w:sz="0" w:space="0" w:color="auto" w:frame="1"/>
          <w:lang w:eastAsia="ru-RU"/>
        </w:rPr>
        <w:t>7</w:t>
      </w:r>
      <w:r w:rsidRPr="00ED75DC">
        <w:rPr>
          <w:rFonts w:eastAsia="Times New Roman"/>
          <w:color w:val="000000"/>
          <w:szCs w:val="24"/>
          <w:bdr w:val="none" w:sz="0" w:space="0" w:color="auto" w:frame="1"/>
          <w:lang w:eastAsia="ru-RU"/>
        </w:rPr>
        <w:t>г.</w:t>
      </w:r>
    </w:p>
    <w:p w:rsidR="00ED75DC" w:rsidRPr="00ED75DC" w:rsidRDefault="00ED75DC" w:rsidP="00ED75DC">
      <w:pPr>
        <w:jc w:val="both"/>
        <w:rPr>
          <w:rFonts w:eastAsia="Times New Roman"/>
          <w:b/>
          <w:i/>
          <w:color w:val="000000"/>
          <w:szCs w:val="24"/>
          <w:lang w:eastAsia="ru-RU"/>
        </w:rPr>
      </w:pPr>
    </w:p>
    <w:p w:rsidR="00BC064F" w:rsidRPr="00ED75DC" w:rsidRDefault="00BC064F" w:rsidP="00ED75DC">
      <w:pPr>
        <w:jc w:val="both"/>
        <w:rPr>
          <w:rFonts w:eastAsia="Times New Roman"/>
          <w:b/>
          <w:i/>
          <w:color w:val="000000"/>
          <w:szCs w:val="24"/>
          <w:lang w:eastAsia="ru-RU"/>
        </w:rPr>
      </w:pPr>
      <w:r w:rsidRPr="00ED75DC">
        <w:rPr>
          <w:rFonts w:eastAsia="Times New Roman"/>
          <w:b/>
          <w:i/>
          <w:color w:val="000000"/>
          <w:szCs w:val="24"/>
          <w:lang w:eastAsia="ru-RU"/>
        </w:rPr>
        <w:t>Перспективы развития:</w:t>
      </w:r>
    </w:p>
    <w:p w:rsidR="00BC064F" w:rsidRPr="00ED75DC" w:rsidRDefault="00BC064F" w:rsidP="00ED75DC">
      <w:pPr>
        <w:numPr>
          <w:ilvl w:val="0"/>
          <w:numId w:val="46"/>
        </w:numPr>
        <w:jc w:val="both"/>
        <w:rPr>
          <w:bCs/>
          <w:szCs w:val="24"/>
        </w:rPr>
      </w:pPr>
      <w:r w:rsidRPr="00ED75DC">
        <w:rPr>
          <w:bCs/>
          <w:szCs w:val="24"/>
        </w:rPr>
        <w:t>Внедр</w:t>
      </w:r>
      <w:r w:rsidR="005A6AA8" w:rsidRPr="00ED75DC">
        <w:rPr>
          <w:bCs/>
          <w:szCs w:val="24"/>
        </w:rPr>
        <w:t>я</w:t>
      </w:r>
      <w:r w:rsidRPr="00ED75DC">
        <w:rPr>
          <w:bCs/>
          <w:szCs w:val="24"/>
        </w:rPr>
        <w:t>ть в работу  основную образовательную программу дошкольного образовательного учреждения, рабочие программы дошкольного образования</w:t>
      </w:r>
      <w:r w:rsidR="005A6AA8" w:rsidRPr="00ED75DC">
        <w:rPr>
          <w:bCs/>
          <w:szCs w:val="24"/>
        </w:rPr>
        <w:t xml:space="preserve">, адаптированные </w:t>
      </w:r>
      <w:r w:rsidR="00564E73" w:rsidRPr="00ED75DC">
        <w:rPr>
          <w:bCs/>
          <w:szCs w:val="24"/>
        </w:rPr>
        <w:t>образовательные программы</w:t>
      </w:r>
    </w:p>
    <w:p w:rsidR="00BC064F" w:rsidRPr="00ED75DC" w:rsidRDefault="00BC064F" w:rsidP="00ED75DC">
      <w:pPr>
        <w:numPr>
          <w:ilvl w:val="0"/>
          <w:numId w:val="46"/>
        </w:numPr>
        <w:jc w:val="both"/>
        <w:rPr>
          <w:bCs/>
          <w:szCs w:val="24"/>
        </w:rPr>
      </w:pPr>
      <w:r w:rsidRPr="00ED75DC">
        <w:rPr>
          <w:bCs/>
          <w:szCs w:val="24"/>
        </w:rPr>
        <w:t xml:space="preserve"> Продолжить работу по внедрению федерального государственного образовательного стандарта дошкольного образования </w:t>
      </w:r>
    </w:p>
    <w:p w:rsidR="00BC064F" w:rsidRPr="00ED75DC" w:rsidRDefault="00BC064F" w:rsidP="00ED75DC">
      <w:pPr>
        <w:pStyle w:val="a3"/>
        <w:numPr>
          <w:ilvl w:val="0"/>
          <w:numId w:val="46"/>
        </w:numPr>
        <w:jc w:val="both"/>
        <w:rPr>
          <w:bCs/>
          <w:szCs w:val="24"/>
        </w:rPr>
      </w:pPr>
      <w:r w:rsidRPr="00ED75DC">
        <w:rPr>
          <w:bCs/>
          <w:szCs w:val="24"/>
        </w:rPr>
        <w:t xml:space="preserve"> Продолжить работу по приведению  в соответствие с требованиям ФГОС ДО  развивающей предметно-пространственной  среды дошкольного учреждения</w:t>
      </w:r>
    </w:p>
    <w:p w:rsidR="00BC064F" w:rsidRPr="00ED75DC" w:rsidRDefault="00BC064F" w:rsidP="00ED75DC">
      <w:pPr>
        <w:ind w:firstLine="180"/>
        <w:jc w:val="both"/>
        <w:outlineLvl w:val="0"/>
        <w:rPr>
          <w:szCs w:val="24"/>
        </w:rPr>
      </w:pPr>
    </w:p>
    <w:p w:rsidR="00BC064F" w:rsidRPr="00ED75DC" w:rsidRDefault="00BC064F" w:rsidP="00ED75DC">
      <w:pPr>
        <w:jc w:val="both"/>
        <w:textAlignment w:val="baseline"/>
        <w:rPr>
          <w:szCs w:val="24"/>
        </w:rPr>
      </w:pPr>
      <w:r w:rsidRPr="00ED75DC">
        <w:rPr>
          <w:szCs w:val="24"/>
        </w:rPr>
        <w:t xml:space="preserve">       Важнейшими направлениями методической работы является оказание помощи педагогам в поисках эффективных методов работы с детьми и</w:t>
      </w:r>
      <w:r w:rsidRPr="00ED75DC">
        <w:rPr>
          <w:color w:val="000000"/>
          <w:szCs w:val="24"/>
        </w:rPr>
        <w:t xml:space="preserve"> родителями,  </w:t>
      </w:r>
      <w:r w:rsidRPr="00ED75DC">
        <w:rPr>
          <w:szCs w:val="24"/>
        </w:rPr>
        <w:t xml:space="preserve">обобщение, распространение и внедрение опыта </w:t>
      </w:r>
      <w:r w:rsidRPr="00ED75DC">
        <w:rPr>
          <w:color w:val="000000"/>
          <w:szCs w:val="24"/>
        </w:rPr>
        <w:t>работы.</w:t>
      </w:r>
      <w:r w:rsidRPr="00ED75DC">
        <w:rPr>
          <w:szCs w:val="24"/>
        </w:rPr>
        <w:t xml:space="preserve"> </w:t>
      </w:r>
    </w:p>
    <w:p w:rsidR="00BC064F" w:rsidRPr="00ED75DC" w:rsidRDefault="00BC064F" w:rsidP="00ED75DC">
      <w:pPr>
        <w:jc w:val="both"/>
        <w:textAlignment w:val="baseline"/>
        <w:rPr>
          <w:szCs w:val="24"/>
        </w:rPr>
      </w:pPr>
      <w:r w:rsidRPr="00ED75DC">
        <w:rPr>
          <w:szCs w:val="24"/>
        </w:rPr>
        <w:t xml:space="preserve">       Были выделены</w:t>
      </w:r>
      <w:r w:rsidRPr="00ED75DC">
        <w:rPr>
          <w:b/>
          <w:szCs w:val="24"/>
        </w:rPr>
        <w:t xml:space="preserve"> </w:t>
      </w:r>
      <w:r w:rsidRPr="00ED75DC">
        <w:rPr>
          <w:szCs w:val="24"/>
        </w:rPr>
        <w:t>основные задачи педагогического коллектива ДОУ на  учебный год:</w:t>
      </w:r>
    </w:p>
    <w:p w:rsidR="00564E73" w:rsidRPr="00ED75DC" w:rsidRDefault="00564E73" w:rsidP="00ED75DC">
      <w:pPr>
        <w:rPr>
          <w:szCs w:val="24"/>
        </w:rPr>
      </w:pPr>
      <w:r w:rsidRPr="00ED75DC">
        <w:rPr>
          <w:szCs w:val="24"/>
        </w:rPr>
        <w:t xml:space="preserve"> 1. Повысить качество оздоровительной работы через эффективное и комплексное  использование  </w:t>
      </w:r>
      <w:proofErr w:type="spellStart"/>
      <w:r w:rsidRPr="00ED75DC">
        <w:rPr>
          <w:szCs w:val="24"/>
        </w:rPr>
        <w:t>здоровьесберегающих</w:t>
      </w:r>
      <w:proofErr w:type="spellEnd"/>
      <w:r w:rsidRPr="00ED75DC">
        <w:rPr>
          <w:szCs w:val="24"/>
        </w:rPr>
        <w:t xml:space="preserve"> технологий, просветительскую  работу с родителями. </w:t>
      </w:r>
    </w:p>
    <w:p w:rsidR="00564E73" w:rsidRPr="00ED75DC" w:rsidRDefault="00564E73" w:rsidP="00ED75DC">
      <w:pPr>
        <w:rPr>
          <w:szCs w:val="24"/>
        </w:rPr>
      </w:pPr>
      <w:r w:rsidRPr="00ED75DC">
        <w:rPr>
          <w:szCs w:val="24"/>
        </w:rPr>
        <w:t>2.Продолжить работу с педагогами по формированию у детей дошкольного возраста  социально-коммуникативных навыков  через сюжетно-ролевую игру.</w:t>
      </w:r>
    </w:p>
    <w:p w:rsidR="00BC064F" w:rsidRPr="00ED75DC" w:rsidRDefault="00BC064F" w:rsidP="00ED75DC">
      <w:pPr>
        <w:jc w:val="both"/>
        <w:rPr>
          <w:szCs w:val="24"/>
        </w:rPr>
      </w:pPr>
    </w:p>
    <w:p w:rsidR="00564E73" w:rsidRPr="00ED75DC" w:rsidRDefault="00BC064F" w:rsidP="00ED75DC">
      <w:pPr>
        <w:rPr>
          <w:szCs w:val="24"/>
        </w:rPr>
      </w:pPr>
      <w:r w:rsidRPr="00ED75DC">
        <w:rPr>
          <w:szCs w:val="24"/>
        </w:rPr>
        <w:t xml:space="preserve">Для осуществления  </w:t>
      </w:r>
      <w:r w:rsidRPr="00ED75DC">
        <w:rPr>
          <w:b/>
          <w:i/>
          <w:szCs w:val="24"/>
        </w:rPr>
        <w:t>первой задачи</w:t>
      </w:r>
      <w:r w:rsidRPr="00ED75DC">
        <w:rPr>
          <w:szCs w:val="24"/>
        </w:rPr>
        <w:t xml:space="preserve"> </w:t>
      </w:r>
      <w:r w:rsidR="00564E73" w:rsidRPr="00ED75DC">
        <w:rPr>
          <w:szCs w:val="24"/>
        </w:rPr>
        <w:t>проводил</w:t>
      </w:r>
      <w:r w:rsidR="00F35AA1" w:rsidRPr="00ED75DC">
        <w:rPr>
          <w:szCs w:val="24"/>
        </w:rPr>
        <w:t>и</w:t>
      </w:r>
      <w:r w:rsidR="00564E73" w:rsidRPr="00ED75DC">
        <w:rPr>
          <w:szCs w:val="24"/>
        </w:rPr>
        <w:t xml:space="preserve">сь  мероприятия </w:t>
      </w:r>
      <w:r w:rsidR="00407B0F" w:rsidRPr="00ED75DC">
        <w:rPr>
          <w:szCs w:val="24"/>
        </w:rPr>
        <w:t>по</w:t>
      </w:r>
      <w:r w:rsidR="00564E73" w:rsidRPr="00ED75DC">
        <w:rPr>
          <w:szCs w:val="24"/>
        </w:rPr>
        <w:t xml:space="preserve"> снижени</w:t>
      </w:r>
      <w:r w:rsidR="00407B0F" w:rsidRPr="00ED75DC">
        <w:rPr>
          <w:szCs w:val="24"/>
        </w:rPr>
        <w:t>ю</w:t>
      </w:r>
      <w:r w:rsidR="00564E73" w:rsidRPr="00ED75DC">
        <w:rPr>
          <w:szCs w:val="24"/>
        </w:rPr>
        <w:t xml:space="preserve"> заболеваемости детей: ежедневные прогулки на свежем воздухе, в системе -  физкультурно-оздоровительные мероприятия, соблюдался температурный режим.  Педагогами использовались </w:t>
      </w:r>
      <w:proofErr w:type="spellStart"/>
      <w:r w:rsidR="00564E73" w:rsidRPr="00ED75DC">
        <w:rPr>
          <w:szCs w:val="24"/>
        </w:rPr>
        <w:t>здоровьесберегающие</w:t>
      </w:r>
      <w:proofErr w:type="spellEnd"/>
      <w:r w:rsidR="00564E73" w:rsidRPr="00ED75DC">
        <w:rPr>
          <w:szCs w:val="24"/>
        </w:rPr>
        <w:t xml:space="preserve"> технологии:  бодрящая, зрительная, пальчиковая гимнастики, дыхательная гимнастика, </w:t>
      </w:r>
      <w:proofErr w:type="spellStart"/>
      <w:r w:rsidR="00564E73" w:rsidRPr="00ED75DC">
        <w:rPr>
          <w:szCs w:val="24"/>
        </w:rPr>
        <w:t>самомассаж</w:t>
      </w:r>
      <w:proofErr w:type="spellEnd"/>
      <w:r w:rsidR="00564E73" w:rsidRPr="00ED75DC">
        <w:rPr>
          <w:szCs w:val="24"/>
        </w:rPr>
        <w:t xml:space="preserve">, физкультминутки. В рамках этой задачи проведена большая работа с родителями: проведен День открытых дверей  по теме «Здоровье ребенка </w:t>
      </w:r>
      <w:r w:rsidR="001D3DFC" w:rsidRPr="00ED75DC">
        <w:rPr>
          <w:szCs w:val="24"/>
        </w:rPr>
        <w:t xml:space="preserve">- </w:t>
      </w:r>
      <w:r w:rsidR="00564E73" w:rsidRPr="00ED75DC">
        <w:rPr>
          <w:szCs w:val="24"/>
        </w:rPr>
        <w:t>наша общая забота» ( где</w:t>
      </w:r>
      <w:r w:rsidR="00F35AA1" w:rsidRPr="00ED75DC">
        <w:rPr>
          <w:szCs w:val="24"/>
        </w:rPr>
        <w:t xml:space="preserve"> родители смогли ознакомиться со </w:t>
      </w:r>
      <w:r w:rsidR="00564E73" w:rsidRPr="00ED75DC">
        <w:rPr>
          <w:szCs w:val="24"/>
        </w:rPr>
        <w:t>здоровье сберегающи</w:t>
      </w:r>
      <w:r w:rsidR="00F35AA1" w:rsidRPr="00ED75DC">
        <w:rPr>
          <w:szCs w:val="24"/>
        </w:rPr>
        <w:t>ми</w:t>
      </w:r>
      <w:r w:rsidR="00564E73" w:rsidRPr="00ED75DC">
        <w:rPr>
          <w:szCs w:val="24"/>
        </w:rPr>
        <w:t xml:space="preserve"> технологи</w:t>
      </w:r>
      <w:r w:rsidR="00F35AA1" w:rsidRPr="00ED75DC">
        <w:rPr>
          <w:szCs w:val="24"/>
        </w:rPr>
        <w:t>ями,</w:t>
      </w:r>
      <w:r w:rsidR="00564E73" w:rsidRPr="00ED75DC">
        <w:rPr>
          <w:szCs w:val="24"/>
        </w:rPr>
        <w:t xml:space="preserve"> использу</w:t>
      </w:r>
      <w:r w:rsidR="00F35AA1" w:rsidRPr="00ED75DC">
        <w:rPr>
          <w:szCs w:val="24"/>
        </w:rPr>
        <w:t>емыми</w:t>
      </w:r>
      <w:r w:rsidR="00564E73" w:rsidRPr="00ED75DC">
        <w:rPr>
          <w:szCs w:val="24"/>
        </w:rPr>
        <w:t xml:space="preserve"> в детском саду), </w:t>
      </w:r>
      <w:r w:rsidR="00474408" w:rsidRPr="00ED75DC">
        <w:rPr>
          <w:szCs w:val="24"/>
        </w:rPr>
        <w:t xml:space="preserve">семинар-практикум «Здоровье ребенка в наших руках», </w:t>
      </w:r>
      <w:r w:rsidR="00564E73" w:rsidRPr="00ED75DC">
        <w:rPr>
          <w:szCs w:val="24"/>
        </w:rPr>
        <w:t>общее родительское собрание, туристический поход, спортивный досуг на улице, спортивные соревнования «Веселые старты»  совместно с учениками первых классов в школе №2.  Впервые организована военно-спортивная игра «</w:t>
      </w:r>
      <w:proofErr w:type="spellStart"/>
      <w:r w:rsidR="00564E73" w:rsidRPr="00ED75DC">
        <w:rPr>
          <w:szCs w:val="24"/>
        </w:rPr>
        <w:t>Зарничка</w:t>
      </w:r>
      <w:proofErr w:type="spellEnd"/>
      <w:r w:rsidR="00564E73" w:rsidRPr="00ED75DC">
        <w:rPr>
          <w:szCs w:val="24"/>
        </w:rPr>
        <w:t xml:space="preserve">». Дети подготовительных групп приняли участие в весеннем кроссе, посвященном 80-летию Архангельской области. Воспитатели </w:t>
      </w:r>
      <w:proofErr w:type="spellStart"/>
      <w:r w:rsidR="00564E73" w:rsidRPr="00ED75DC">
        <w:rPr>
          <w:szCs w:val="24"/>
        </w:rPr>
        <w:t>Чистикова</w:t>
      </w:r>
      <w:proofErr w:type="spellEnd"/>
      <w:r w:rsidR="00564E73" w:rsidRPr="00ED75DC">
        <w:rPr>
          <w:szCs w:val="24"/>
        </w:rPr>
        <w:t xml:space="preserve"> Л.В.. Кривоногих Н.В., Ерыкалова М.А. приняли участие в районной ярмарке педагогических идей и методических разработок «Формирование </w:t>
      </w:r>
      <w:proofErr w:type="spellStart"/>
      <w:r w:rsidR="00564E73" w:rsidRPr="00ED75DC">
        <w:rPr>
          <w:szCs w:val="24"/>
        </w:rPr>
        <w:t>здоровьесберегающей</w:t>
      </w:r>
      <w:proofErr w:type="spellEnd"/>
      <w:r w:rsidR="00564E73" w:rsidRPr="00ED75DC">
        <w:rPr>
          <w:szCs w:val="24"/>
        </w:rPr>
        <w:t xml:space="preserve"> среды в детском саду». С целью создания условий для разнообразной двигательной деятельности детей в зимний период, укрепления их здоровья,  проведен смотр - конкурс зимних участков «Лучшая снежная постройка -2017г</w:t>
      </w:r>
      <w:r w:rsidR="00F35AA1" w:rsidRPr="00ED75DC">
        <w:rPr>
          <w:szCs w:val="24"/>
        </w:rPr>
        <w:t>»</w:t>
      </w:r>
      <w:r w:rsidR="00564E73" w:rsidRPr="00ED75DC">
        <w:rPr>
          <w:szCs w:val="24"/>
        </w:rPr>
        <w:t>.</w:t>
      </w:r>
    </w:p>
    <w:p w:rsidR="00BC064F" w:rsidRPr="00ED75DC" w:rsidRDefault="00564E73" w:rsidP="00ED75DC">
      <w:pPr>
        <w:rPr>
          <w:szCs w:val="24"/>
        </w:rPr>
      </w:pPr>
      <w:r w:rsidRPr="00ED75DC">
        <w:rPr>
          <w:szCs w:val="24"/>
        </w:rPr>
        <w:t xml:space="preserve">          </w:t>
      </w:r>
    </w:p>
    <w:p w:rsidR="00564E73" w:rsidRPr="00ED75DC" w:rsidRDefault="00BC064F" w:rsidP="00ED75DC">
      <w:pPr>
        <w:rPr>
          <w:szCs w:val="24"/>
        </w:rPr>
      </w:pPr>
      <w:r w:rsidRPr="00ED75DC">
        <w:rPr>
          <w:szCs w:val="24"/>
        </w:rPr>
        <w:t xml:space="preserve"> В рамках осуществления  </w:t>
      </w:r>
      <w:r w:rsidRPr="00ED75DC">
        <w:rPr>
          <w:b/>
          <w:i/>
          <w:szCs w:val="24"/>
        </w:rPr>
        <w:t>второй задачи</w:t>
      </w:r>
      <w:r w:rsidRPr="00ED75DC">
        <w:rPr>
          <w:szCs w:val="24"/>
        </w:rPr>
        <w:t xml:space="preserve">  </w:t>
      </w:r>
      <w:r w:rsidR="00564E73" w:rsidRPr="00ED75DC">
        <w:rPr>
          <w:szCs w:val="24"/>
        </w:rPr>
        <w:t>в группах «Солнышко», «Ромашка», «Колокольчик» проведены родительские собрания, анкетирование родителей. Проведено общее родительское собрание «Роль игры в жизни ребенка».</w:t>
      </w:r>
    </w:p>
    <w:p w:rsidR="00564E73" w:rsidRPr="00ED75DC" w:rsidRDefault="00F35AA1" w:rsidP="00ED75DC">
      <w:pPr>
        <w:rPr>
          <w:szCs w:val="24"/>
        </w:rPr>
      </w:pPr>
      <w:r w:rsidRPr="00ED75DC">
        <w:rPr>
          <w:szCs w:val="24"/>
        </w:rPr>
        <w:t xml:space="preserve">         И</w:t>
      </w:r>
      <w:r w:rsidR="00564E73" w:rsidRPr="00ED75DC">
        <w:rPr>
          <w:szCs w:val="24"/>
        </w:rPr>
        <w:t xml:space="preserve">гровые уголки </w:t>
      </w:r>
      <w:r w:rsidRPr="00ED75DC">
        <w:rPr>
          <w:szCs w:val="24"/>
        </w:rPr>
        <w:t xml:space="preserve">пополнились </w:t>
      </w:r>
      <w:r w:rsidR="00564E73" w:rsidRPr="00ED75DC">
        <w:rPr>
          <w:szCs w:val="24"/>
        </w:rPr>
        <w:t xml:space="preserve">атрибутами для сюжетно-ролевых игр.  </w:t>
      </w:r>
      <w:r w:rsidRPr="00ED75DC">
        <w:rPr>
          <w:szCs w:val="24"/>
        </w:rPr>
        <w:t xml:space="preserve">Для </w:t>
      </w:r>
      <w:r w:rsidR="00564E73" w:rsidRPr="00ED75DC">
        <w:rPr>
          <w:szCs w:val="24"/>
        </w:rPr>
        <w:t xml:space="preserve"> педагог</w:t>
      </w:r>
      <w:r w:rsidRPr="00ED75DC">
        <w:rPr>
          <w:szCs w:val="24"/>
        </w:rPr>
        <w:t>ов</w:t>
      </w:r>
      <w:r w:rsidR="00564E73" w:rsidRPr="00ED75DC">
        <w:rPr>
          <w:szCs w:val="24"/>
        </w:rPr>
        <w:t xml:space="preserve"> проведен семинар-практикум «Роль воспитателя в сюжетно-ролевой игре»,  составлена картотека «Технологические карты сюжетно-ролевых игр». </w:t>
      </w:r>
      <w:r w:rsidR="00255B63" w:rsidRPr="00ED75DC">
        <w:rPr>
          <w:szCs w:val="24"/>
        </w:rPr>
        <w:t xml:space="preserve"> Работа в рамках  данной задачи будет продолжаться  в 2017-2018 учебном году.</w:t>
      </w:r>
    </w:p>
    <w:p w:rsidR="00BC064F" w:rsidRPr="00ED75DC" w:rsidRDefault="00BC064F" w:rsidP="00ED75DC">
      <w:pPr>
        <w:jc w:val="both"/>
        <w:rPr>
          <w:color w:val="000000"/>
          <w:szCs w:val="24"/>
        </w:rPr>
      </w:pPr>
      <w:r w:rsidRPr="00ED75DC">
        <w:rPr>
          <w:color w:val="000000"/>
          <w:szCs w:val="24"/>
        </w:rPr>
        <w:t xml:space="preserve">     </w:t>
      </w:r>
      <w:r w:rsidR="00F35AA1" w:rsidRPr="00ED75DC">
        <w:rPr>
          <w:color w:val="000000"/>
          <w:szCs w:val="24"/>
        </w:rPr>
        <w:t xml:space="preserve">   </w:t>
      </w:r>
      <w:r w:rsidRPr="00ED75DC">
        <w:rPr>
          <w:color w:val="000000"/>
          <w:szCs w:val="24"/>
        </w:rPr>
        <w:t xml:space="preserve">Методическая работа   направлена и </w:t>
      </w:r>
      <w:r w:rsidRPr="00ED75DC">
        <w:rPr>
          <w:b/>
          <w:color w:val="000000"/>
          <w:szCs w:val="24"/>
        </w:rPr>
        <w:t xml:space="preserve"> </w:t>
      </w:r>
      <w:r w:rsidRPr="00ED75DC">
        <w:rPr>
          <w:color w:val="000000"/>
          <w:szCs w:val="24"/>
        </w:rPr>
        <w:t xml:space="preserve">на совершенствование профессионального мастерства педагогов, развитие их творческого потенциала в вопросах осуществления современных подходов к  организации воспитательно-образовательного и коррекционного процессов. </w:t>
      </w:r>
      <w:r w:rsidR="00F35AA1" w:rsidRPr="00ED75DC">
        <w:rPr>
          <w:color w:val="000000"/>
          <w:szCs w:val="24"/>
        </w:rPr>
        <w:t>Для педагогов детского сада б</w:t>
      </w:r>
      <w:r w:rsidRPr="00ED75DC">
        <w:rPr>
          <w:color w:val="000000"/>
          <w:szCs w:val="24"/>
        </w:rPr>
        <w:t xml:space="preserve">ыли организованы открытые просмотры занятий </w:t>
      </w:r>
      <w:r w:rsidR="00F35AA1" w:rsidRPr="00ED75DC">
        <w:rPr>
          <w:color w:val="000000"/>
          <w:szCs w:val="24"/>
        </w:rPr>
        <w:t xml:space="preserve">воспитателей </w:t>
      </w:r>
      <w:r w:rsidR="00E258FB" w:rsidRPr="00ED75DC">
        <w:rPr>
          <w:color w:val="000000"/>
          <w:szCs w:val="24"/>
        </w:rPr>
        <w:t>Ерыкаловой М., Кривоногих Н.В.</w:t>
      </w:r>
      <w:r w:rsidR="00F35AA1" w:rsidRPr="00ED75DC">
        <w:rPr>
          <w:color w:val="000000"/>
          <w:szCs w:val="24"/>
        </w:rPr>
        <w:t xml:space="preserve"> </w:t>
      </w:r>
      <w:r w:rsidRPr="00ED75DC">
        <w:rPr>
          <w:color w:val="000000"/>
          <w:szCs w:val="24"/>
        </w:rPr>
        <w:t xml:space="preserve"> </w:t>
      </w:r>
      <w:r w:rsidR="00E258FB" w:rsidRPr="00ED75DC">
        <w:rPr>
          <w:color w:val="000000"/>
          <w:szCs w:val="24"/>
        </w:rPr>
        <w:t>Н</w:t>
      </w:r>
      <w:r w:rsidR="00F35AA1" w:rsidRPr="00ED75DC">
        <w:rPr>
          <w:color w:val="000000"/>
          <w:szCs w:val="24"/>
        </w:rPr>
        <w:t xml:space="preserve">а районных педагогических сообществах показали открытые мероприятия и </w:t>
      </w:r>
      <w:r w:rsidRPr="00ED75DC">
        <w:rPr>
          <w:color w:val="000000"/>
          <w:szCs w:val="24"/>
        </w:rPr>
        <w:t xml:space="preserve">  выступ</w:t>
      </w:r>
      <w:r w:rsidR="00F35AA1" w:rsidRPr="00ED75DC">
        <w:rPr>
          <w:color w:val="000000"/>
          <w:szCs w:val="24"/>
        </w:rPr>
        <w:t xml:space="preserve">или </w:t>
      </w:r>
      <w:r w:rsidRPr="00ED75DC">
        <w:rPr>
          <w:color w:val="000000"/>
          <w:szCs w:val="24"/>
        </w:rPr>
        <w:t xml:space="preserve"> с опытом работы </w:t>
      </w:r>
      <w:r w:rsidR="00F35AA1" w:rsidRPr="00ED75DC">
        <w:rPr>
          <w:color w:val="000000"/>
          <w:szCs w:val="24"/>
        </w:rPr>
        <w:t xml:space="preserve">муз. </w:t>
      </w:r>
      <w:r w:rsidR="00E258FB" w:rsidRPr="00ED75DC">
        <w:rPr>
          <w:color w:val="000000"/>
          <w:szCs w:val="24"/>
        </w:rPr>
        <w:t>р</w:t>
      </w:r>
      <w:r w:rsidR="00F35AA1" w:rsidRPr="00ED75DC">
        <w:rPr>
          <w:color w:val="000000"/>
          <w:szCs w:val="24"/>
        </w:rPr>
        <w:t xml:space="preserve">уководитель </w:t>
      </w:r>
      <w:r w:rsidR="00564E73" w:rsidRPr="00ED75DC">
        <w:rPr>
          <w:color w:val="000000"/>
          <w:szCs w:val="24"/>
        </w:rPr>
        <w:t>Фоминых А.С.,</w:t>
      </w:r>
      <w:r w:rsidR="00F35AA1" w:rsidRPr="00ED75DC">
        <w:rPr>
          <w:color w:val="000000"/>
          <w:szCs w:val="24"/>
        </w:rPr>
        <w:t xml:space="preserve"> воспитатель  </w:t>
      </w:r>
      <w:proofErr w:type="spellStart"/>
      <w:r w:rsidR="00F35AA1" w:rsidRPr="00ED75DC">
        <w:rPr>
          <w:color w:val="000000"/>
          <w:szCs w:val="24"/>
        </w:rPr>
        <w:t>Антуфьева</w:t>
      </w:r>
      <w:proofErr w:type="spellEnd"/>
      <w:r w:rsidR="00F35AA1" w:rsidRPr="00ED75DC">
        <w:rPr>
          <w:color w:val="000000"/>
          <w:szCs w:val="24"/>
        </w:rPr>
        <w:t xml:space="preserve"> В.Н.</w:t>
      </w:r>
    </w:p>
    <w:p w:rsidR="00564E73" w:rsidRPr="00ED75DC" w:rsidRDefault="00BC064F" w:rsidP="00ED75DC">
      <w:pPr>
        <w:rPr>
          <w:szCs w:val="24"/>
        </w:rPr>
      </w:pPr>
      <w:r w:rsidRPr="00ED75DC">
        <w:rPr>
          <w:szCs w:val="24"/>
        </w:rPr>
        <w:t xml:space="preserve">        Анализ просмотренных мероприятий показывает, что педагоги </w:t>
      </w:r>
      <w:r w:rsidR="00564E73" w:rsidRPr="00ED75DC">
        <w:rPr>
          <w:szCs w:val="24"/>
        </w:rPr>
        <w:t xml:space="preserve">активнее используют элементы системно - </w:t>
      </w:r>
      <w:proofErr w:type="spellStart"/>
      <w:r w:rsidR="00564E73" w:rsidRPr="00ED75DC">
        <w:rPr>
          <w:szCs w:val="24"/>
        </w:rPr>
        <w:t>деятельностного</w:t>
      </w:r>
      <w:proofErr w:type="spellEnd"/>
      <w:r w:rsidR="00564E73" w:rsidRPr="00ED75DC">
        <w:rPr>
          <w:szCs w:val="24"/>
        </w:rPr>
        <w:t xml:space="preserve"> подхода: мотивацию воспитанников, работ</w:t>
      </w:r>
      <w:r w:rsidR="00F35AA1" w:rsidRPr="00ED75DC">
        <w:rPr>
          <w:szCs w:val="24"/>
        </w:rPr>
        <w:t>у</w:t>
      </w:r>
      <w:r w:rsidR="00564E73" w:rsidRPr="00ED75DC">
        <w:rPr>
          <w:szCs w:val="24"/>
        </w:rPr>
        <w:t xml:space="preserve"> в группах, выбор детьми пособий, заданий, рефлексию. </w:t>
      </w:r>
    </w:p>
    <w:p w:rsidR="00BC064F" w:rsidRPr="00ED75DC" w:rsidRDefault="00BC064F" w:rsidP="00ED75DC">
      <w:pPr>
        <w:rPr>
          <w:szCs w:val="24"/>
        </w:rPr>
      </w:pPr>
    </w:p>
    <w:p w:rsidR="00BC064F" w:rsidRPr="00ED75DC" w:rsidRDefault="00BC064F" w:rsidP="00ED75DC">
      <w:pPr>
        <w:ind w:firstLine="180"/>
        <w:jc w:val="both"/>
        <w:outlineLvl w:val="0"/>
        <w:rPr>
          <w:b/>
          <w:szCs w:val="24"/>
        </w:rPr>
      </w:pPr>
      <w:r w:rsidRPr="00ED75DC">
        <w:rPr>
          <w:b/>
          <w:szCs w:val="24"/>
        </w:rPr>
        <w:t>Коррекционная работа.</w:t>
      </w:r>
    </w:p>
    <w:p w:rsidR="00BC064F" w:rsidRPr="00ED75DC" w:rsidRDefault="00255B63" w:rsidP="00ED75DC">
      <w:pPr>
        <w:ind w:firstLine="180"/>
        <w:jc w:val="both"/>
        <w:outlineLvl w:val="0"/>
        <w:rPr>
          <w:szCs w:val="24"/>
        </w:rPr>
      </w:pPr>
      <w:r w:rsidRPr="00ED75DC">
        <w:rPr>
          <w:szCs w:val="24"/>
        </w:rPr>
        <w:t xml:space="preserve">    </w:t>
      </w:r>
      <w:r w:rsidR="00BC064F" w:rsidRPr="00ED75DC">
        <w:rPr>
          <w:szCs w:val="24"/>
        </w:rPr>
        <w:t>Группы компенсирующей направленности посещали 5</w:t>
      </w:r>
      <w:r w:rsidR="00564E73" w:rsidRPr="00ED75DC">
        <w:rPr>
          <w:szCs w:val="24"/>
        </w:rPr>
        <w:t>3</w:t>
      </w:r>
      <w:r w:rsidR="00BC064F" w:rsidRPr="00ED75DC">
        <w:rPr>
          <w:szCs w:val="24"/>
        </w:rPr>
        <w:t xml:space="preserve"> </w:t>
      </w:r>
      <w:r w:rsidR="00564E73" w:rsidRPr="00ED75DC">
        <w:rPr>
          <w:szCs w:val="24"/>
        </w:rPr>
        <w:t>человека</w:t>
      </w:r>
      <w:r w:rsidR="00BC064F" w:rsidRPr="00ED75DC">
        <w:rPr>
          <w:szCs w:val="24"/>
        </w:rPr>
        <w:t>.</w:t>
      </w:r>
    </w:p>
    <w:p w:rsidR="00BC064F" w:rsidRPr="00ED75DC" w:rsidRDefault="00BC064F" w:rsidP="00ED75DC">
      <w:pPr>
        <w:ind w:firstLine="426"/>
        <w:jc w:val="both"/>
        <w:rPr>
          <w:szCs w:val="24"/>
        </w:rPr>
      </w:pPr>
      <w:r w:rsidRPr="00ED75DC">
        <w:rPr>
          <w:szCs w:val="24"/>
        </w:rPr>
        <w:t xml:space="preserve">Для оказания практической помощи детям, имеющим логопедические диагнозы,  в детском саду работает </w:t>
      </w:r>
      <w:proofErr w:type="spellStart"/>
      <w:r w:rsidRPr="00ED75DC">
        <w:rPr>
          <w:szCs w:val="24"/>
        </w:rPr>
        <w:t>логопункт</w:t>
      </w:r>
      <w:proofErr w:type="spellEnd"/>
      <w:r w:rsidRPr="00ED75DC">
        <w:rPr>
          <w:szCs w:val="24"/>
        </w:rPr>
        <w:t xml:space="preserve">. В этом учебном году на логопункте оказана помощь </w:t>
      </w:r>
      <w:r w:rsidR="00564E73" w:rsidRPr="00ED75DC">
        <w:rPr>
          <w:szCs w:val="24"/>
        </w:rPr>
        <w:t>35</w:t>
      </w:r>
      <w:r w:rsidRPr="00ED75DC">
        <w:rPr>
          <w:szCs w:val="24"/>
        </w:rPr>
        <w:t xml:space="preserve"> воспитанникам. </w:t>
      </w:r>
    </w:p>
    <w:p w:rsidR="00BC064F" w:rsidRPr="00ED75DC" w:rsidRDefault="00BC064F" w:rsidP="00ED75DC">
      <w:pPr>
        <w:ind w:firstLine="426"/>
        <w:jc w:val="both"/>
        <w:rPr>
          <w:szCs w:val="24"/>
        </w:rPr>
      </w:pPr>
      <w:r w:rsidRPr="00ED75DC">
        <w:rPr>
          <w:szCs w:val="24"/>
        </w:rPr>
        <w:t xml:space="preserve"> Большая помощь </w:t>
      </w:r>
      <w:r w:rsidR="00E14F1F" w:rsidRPr="00ED75DC">
        <w:rPr>
          <w:szCs w:val="24"/>
        </w:rPr>
        <w:t>детям б</w:t>
      </w:r>
      <w:r w:rsidRPr="00ED75DC">
        <w:rPr>
          <w:szCs w:val="24"/>
        </w:rPr>
        <w:t>ыла оказана психолог</w:t>
      </w:r>
      <w:r w:rsidR="00F35AA1" w:rsidRPr="00ED75DC">
        <w:rPr>
          <w:szCs w:val="24"/>
        </w:rPr>
        <w:t>ом</w:t>
      </w:r>
      <w:r w:rsidRPr="00ED75DC">
        <w:rPr>
          <w:szCs w:val="24"/>
        </w:rPr>
        <w:t xml:space="preserve">, которая проводила занятия </w:t>
      </w:r>
      <w:r w:rsidR="00F35AA1" w:rsidRPr="00ED75DC">
        <w:rPr>
          <w:szCs w:val="24"/>
        </w:rPr>
        <w:t xml:space="preserve">в соответствии с рекомендациями территориальной ПМПК. </w:t>
      </w:r>
    </w:p>
    <w:p w:rsidR="00BC064F" w:rsidRPr="00ED75DC" w:rsidRDefault="00255B63" w:rsidP="00ED75DC">
      <w:pPr>
        <w:outlineLvl w:val="0"/>
        <w:rPr>
          <w:szCs w:val="24"/>
        </w:rPr>
      </w:pPr>
      <w:r w:rsidRPr="00ED75DC">
        <w:rPr>
          <w:szCs w:val="24"/>
        </w:rPr>
        <w:lastRenderedPageBreak/>
        <w:t xml:space="preserve">         </w:t>
      </w:r>
      <w:r w:rsidR="00BC064F" w:rsidRPr="00ED75DC">
        <w:rPr>
          <w:szCs w:val="24"/>
        </w:rPr>
        <w:t xml:space="preserve">В ДОУ работает </w:t>
      </w:r>
      <w:proofErr w:type="spellStart"/>
      <w:r w:rsidR="00BC064F" w:rsidRPr="00ED75DC">
        <w:rPr>
          <w:szCs w:val="24"/>
        </w:rPr>
        <w:t>психолого-медико-педагогический</w:t>
      </w:r>
      <w:proofErr w:type="spellEnd"/>
      <w:r w:rsidR="00BC064F" w:rsidRPr="00ED75DC">
        <w:rPr>
          <w:szCs w:val="24"/>
        </w:rPr>
        <w:t xml:space="preserve"> консилиум. Проведено 1</w:t>
      </w:r>
      <w:r w:rsidR="00786329" w:rsidRPr="00ED75DC">
        <w:rPr>
          <w:szCs w:val="24"/>
        </w:rPr>
        <w:t>2</w:t>
      </w:r>
      <w:r w:rsidR="00BC064F" w:rsidRPr="00ED75DC">
        <w:rPr>
          <w:szCs w:val="24"/>
        </w:rPr>
        <w:t xml:space="preserve"> плановых консилиумов с целью подведения итогов обследования детей, имеющих нарушения зрения и речи и определения маршрутов сопровождения.</w:t>
      </w:r>
      <w:r w:rsidR="00A4413C" w:rsidRPr="00ED75DC">
        <w:rPr>
          <w:szCs w:val="24"/>
        </w:rPr>
        <w:t xml:space="preserve"> </w:t>
      </w:r>
      <w:r w:rsidR="00786329" w:rsidRPr="00ED75DC">
        <w:rPr>
          <w:szCs w:val="24"/>
        </w:rPr>
        <w:t xml:space="preserve"> Внеплановый консилиум проведен  вместе со специалистами  центра «Скворушка» по запросу учителя-логопеда с целью выработки маршрута сопровождения для  воспитанника младшей группы.</w:t>
      </w:r>
    </w:p>
    <w:p w:rsidR="00BC064F" w:rsidRPr="00ED75DC" w:rsidRDefault="00BC064F" w:rsidP="00ED75DC">
      <w:pPr>
        <w:jc w:val="both"/>
        <w:outlineLvl w:val="0"/>
        <w:rPr>
          <w:b/>
          <w:szCs w:val="24"/>
        </w:rPr>
      </w:pPr>
    </w:p>
    <w:p w:rsidR="00BC064F" w:rsidRPr="00ED75DC" w:rsidRDefault="00BC064F" w:rsidP="00ED75DC">
      <w:pPr>
        <w:jc w:val="both"/>
        <w:outlineLvl w:val="0"/>
        <w:rPr>
          <w:b/>
          <w:szCs w:val="24"/>
        </w:rPr>
      </w:pPr>
      <w:r w:rsidRPr="00ED75DC">
        <w:rPr>
          <w:b/>
          <w:szCs w:val="24"/>
        </w:rPr>
        <w:t>Результаты коррекционной работы за 201</w:t>
      </w:r>
      <w:r w:rsidR="00564E73" w:rsidRPr="00ED75DC">
        <w:rPr>
          <w:b/>
          <w:szCs w:val="24"/>
        </w:rPr>
        <w:t>6</w:t>
      </w:r>
      <w:r w:rsidRPr="00ED75DC">
        <w:rPr>
          <w:b/>
          <w:szCs w:val="24"/>
        </w:rPr>
        <w:t>-201</w:t>
      </w:r>
      <w:r w:rsidR="00564E73" w:rsidRPr="00ED75DC">
        <w:rPr>
          <w:b/>
          <w:szCs w:val="24"/>
        </w:rPr>
        <w:t>7</w:t>
      </w:r>
      <w:r w:rsidRPr="00ED75DC">
        <w:rPr>
          <w:b/>
          <w:szCs w:val="24"/>
        </w:rPr>
        <w:t xml:space="preserve"> учебный  год</w:t>
      </w:r>
      <w:r w:rsidR="00F704E6" w:rsidRPr="00ED75DC">
        <w:rPr>
          <w:b/>
          <w:szCs w:val="24"/>
        </w:rPr>
        <w:t>.</w:t>
      </w:r>
    </w:p>
    <w:p w:rsidR="00BC064F" w:rsidRPr="00ED75DC" w:rsidRDefault="00BC064F" w:rsidP="00ED75DC">
      <w:pPr>
        <w:jc w:val="both"/>
        <w:outlineLvl w:val="0"/>
        <w:rPr>
          <w:szCs w:val="24"/>
        </w:rPr>
      </w:pPr>
    </w:p>
    <w:p w:rsidR="00BC064F" w:rsidRPr="00ED75DC" w:rsidRDefault="00BC064F" w:rsidP="00ED75DC">
      <w:pPr>
        <w:jc w:val="both"/>
        <w:rPr>
          <w:szCs w:val="24"/>
        </w:rPr>
      </w:pPr>
      <w:r w:rsidRPr="00ED75DC">
        <w:rPr>
          <w:b/>
          <w:i/>
          <w:szCs w:val="24"/>
        </w:rPr>
        <w:t xml:space="preserve">Результаты работы </w:t>
      </w:r>
      <w:r w:rsidR="00255B63" w:rsidRPr="00ED75DC">
        <w:rPr>
          <w:b/>
          <w:i/>
          <w:szCs w:val="24"/>
        </w:rPr>
        <w:t>группы компенсирующей направленности для детей с ТНР</w:t>
      </w:r>
      <w:r w:rsidRPr="00ED75DC">
        <w:rPr>
          <w:szCs w:val="24"/>
        </w:rPr>
        <w:t>:</w:t>
      </w:r>
    </w:p>
    <w:p w:rsidR="00BC064F" w:rsidRPr="00ED75DC" w:rsidRDefault="00BC064F" w:rsidP="00ED75DC">
      <w:pPr>
        <w:jc w:val="both"/>
        <w:rPr>
          <w:szCs w:val="24"/>
        </w:rPr>
      </w:pPr>
      <w:r w:rsidRPr="00ED75DC">
        <w:rPr>
          <w:szCs w:val="24"/>
        </w:rPr>
        <w:t xml:space="preserve">Выпуск детей -  </w:t>
      </w:r>
      <w:r w:rsidR="00D146F6" w:rsidRPr="00ED75DC">
        <w:rPr>
          <w:szCs w:val="24"/>
        </w:rPr>
        <w:t>7</w:t>
      </w:r>
      <w:r w:rsidRPr="00ED75DC">
        <w:rPr>
          <w:szCs w:val="24"/>
        </w:rPr>
        <w:t xml:space="preserve"> чел.                    (списочный -</w:t>
      </w:r>
      <w:r w:rsidR="00786329" w:rsidRPr="00ED75DC">
        <w:rPr>
          <w:szCs w:val="24"/>
        </w:rPr>
        <w:t>18</w:t>
      </w:r>
      <w:r w:rsidRPr="00ED75DC">
        <w:rPr>
          <w:szCs w:val="24"/>
        </w:rPr>
        <w:t xml:space="preserve"> чел</w:t>
      </w:r>
      <w:r w:rsidR="00786329" w:rsidRPr="00ED75DC">
        <w:rPr>
          <w:szCs w:val="24"/>
        </w:rPr>
        <w:t>овек</w:t>
      </w:r>
      <w:r w:rsidRPr="00ED75DC">
        <w:rPr>
          <w:szCs w:val="24"/>
        </w:rPr>
        <w:t>)</w:t>
      </w:r>
    </w:p>
    <w:p w:rsidR="00BC064F" w:rsidRPr="00ED75DC" w:rsidRDefault="00BC064F" w:rsidP="00ED75DC">
      <w:pPr>
        <w:jc w:val="both"/>
        <w:rPr>
          <w:szCs w:val="24"/>
        </w:rPr>
      </w:pPr>
    </w:p>
    <w:p w:rsidR="00BC064F" w:rsidRPr="00ED75DC" w:rsidRDefault="00BC064F" w:rsidP="00ED75DC">
      <w:pPr>
        <w:jc w:val="both"/>
        <w:rPr>
          <w:szCs w:val="24"/>
        </w:rPr>
      </w:pPr>
      <w:r w:rsidRPr="00ED75DC">
        <w:rPr>
          <w:szCs w:val="24"/>
        </w:rPr>
        <w:t xml:space="preserve">С чистой речью </w:t>
      </w:r>
      <w:r w:rsidR="00786329" w:rsidRPr="00ED75DC">
        <w:rPr>
          <w:szCs w:val="24"/>
        </w:rPr>
        <w:t>3</w:t>
      </w:r>
      <w:r w:rsidRPr="00ED75DC">
        <w:rPr>
          <w:szCs w:val="24"/>
        </w:rPr>
        <w:t xml:space="preserve"> чел</w:t>
      </w:r>
      <w:r w:rsidR="00786329" w:rsidRPr="00ED75DC">
        <w:rPr>
          <w:szCs w:val="24"/>
        </w:rPr>
        <w:t>овека</w:t>
      </w:r>
    </w:p>
    <w:p w:rsidR="00BC064F" w:rsidRPr="00ED75DC" w:rsidRDefault="00BC064F" w:rsidP="00ED75DC">
      <w:pPr>
        <w:jc w:val="both"/>
        <w:rPr>
          <w:szCs w:val="24"/>
        </w:rPr>
      </w:pPr>
      <w:r w:rsidRPr="00ED75DC">
        <w:rPr>
          <w:szCs w:val="24"/>
        </w:rPr>
        <w:t>Со значительным  улучшением  -</w:t>
      </w:r>
      <w:r w:rsidR="00786329" w:rsidRPr="00ED75DC">
        <w:rPr>
          <w:szCs w:val="24"/>
        </w:rPr>
        <w:t xml:space="preserve"> 4</w:t>
      </w:r>
      <w:r w:rsidRPr="00ED75DC">
        <w:rPr>
          <w:szCs w:val="24"/>
        </w:rPr>
        <w:t xml:space="preserve"> чел</w:t>
      </w:r>
      <w:r w:rsidR="00786329" w:rsidRPr="00ED75DC">
        <w:rPr>
          <w:szCs w:val="24"/>
        </w:rPr>
        <w:t>овека</w:t>
      </w:r>
    </w:p>
    <w:p w:rsidR="00D146F6" w:rsidRPr="00ED75DC" w:rsidRDefault="00D146F6" w:rsidP="00ED75DC">
      <w:pPr>
        <w:jc w:val="both"/>
        <w:rPr>
          <w:b/>
          <w:i/>
          <w:szCs w:val="24"/>
        </w:rPr>
      </w:pPr>
    </w:p>
    <w:p w:rsidR="00BC064F" w:rsidRPr="00ED75DC" w:rsidRDefault="00BC064F" w:rsidP="00ED75DC">
      <w:pPr>
        <w:jc w:val="both"/>
        <w:rPr>
          <w:szCs w:val="24"/>
        </w:rPr>
      </w:pPr>
      <w:r w:rsidRPr="00ED75DC">
        <w:rPr>
          <w:b/>
          <w:i/>
          <w:szCs w:val="24"/>
        </w:rPr>
        <w:t>Результаты работы логопункта</w:t>
      </w:r>
      <w:r w:rsidRPr="00ED75DC">
        <w:rPr>
          <w:szCs w:val="24"/>
        </w:rPr>
        <w:t>:</w:t>
      </w:r>
    </w:p>
    <w:p w:rsidR="00BC064F" w:rsidRPr="00ED75DC" w:rsidRDefault="00ED75DC" w:rsidP="00ED75DC">
      <w:pPr>
        <w:jc w:val="both"/>
        <w:rPr>
          <w:szCs w:val="24"/>
        </w:rPr>
      </w:pPr>
      <w:r>
        <w:rPr>
          <w:szCs w:val="24"/>
        </w:rPr>
        <w:t xml:space="preserve"> Выпуск детей - </w:t>
      </w:r>
      <w:r w:rsidR="00786329" w:rsidRPr="00ED75DC">
        <w:rPr>
          <w:szCs w:val="24"/>
        </w:rPr>
        <w:t>11</w:t>
      </w:r>
      <w:r w:rsidR="00BC064F" w:rsidRPr="00ED75DC">
        <w:rPr>
          <w:szCs w:val="24"/>
        </w:rPr>
        <w:t xml:space="preserve"> чел</w:t>
      </w:r>
      <w:r w:rsidR="00786329" w:rsidRPr="00ED75DC">
        <w:rPr>
          <w:szCs w:val="24"/>
        </w:rPr>
        <w:t>овек</w:t>
      </w:r>
      <w:r w:rsidR="00BC064F" w:rsidRPr="00ED75DC">
        <w:rPr>
          <w:szCs w:val="24"/>
        </w:rPr>
        <w:t xml:space="preserve">                    (списочный -</w:t>
      </w:r>
      <w:r w:rsidR="00786329" w:rsidRPr="00ED75DC">
        <w:rPr>
          <w:szCs w:val="24"/>
        </w:rPr>
        <w:t>35</w:t>
      </w:r>
      <w:r w:rsidR="00BC064F" w:rsidRPr="00ED75DC">
        <w:rPr>
          <w:szCs w:val="24"/>
        </w:rPr>
        <w:t xml:space="preserve"> чел</w:t>
      </w:r>
      <w:r w:rsidR="00786329" w:rsidRPr="00ED75DC">
        <w:rPr>
          <w:szCs w:val="24"/>
        </w:rPr>
        <w:t>овек</w:t>
      </w:r>
      <w:r w:rsidR="00BC064F" w:rsidRPr="00ED75DC">
        <w:rPr>
          <w:szCs w:val="24"/>
        </w:rPr>
        <w:t>)</w:t>
      </w:r>
    </w:p>
    <w:p w:rsidR="00BC064F" w:rsidRPr="00ED75DC" w:rsidRDefault="00BC064F" w:rsidP="00ED75DC">
      <w:pPr>
        <w:jc w:val="both"/>
        <w:rPr>
          <w:szCs w:val="24"/>
        </w:rPr>
      </w:pPr>
    </w:p>
    <w:p w:rsidR="00BC064F" w:rsidRPr="00ED75DC" w:rsidRDefault="00BC064F" w:rsidP="00ED75DC">
      <w:pPr>
        <w:jc w:val="both"/>
        <w:rPr>
          <w:szCs w:val="24"/>
        </w:rPr>
      </w:pPr>
      <w:r w:rsidRPr="00ED75DC">
        <w:rPr>
          <w:szCs w:val="24"/>
        </w:rPr>
        <w:t>С чистой речью  - 16 чел</w:t>
      </w:r>
      <w:r w:rsidR="00786329" w:rsidRPr="00ED75DC">
        <w:rPr>
          <w:szCs w:val="24"/>
        </w:rPr>
        <w:t>овек</w:t>
      </w:r>
    </w:p>
    <w:p w:rsidR="00BC064F" w:rsidRPr="00ED75DC" w:rsidRDefault="00BC064F" w:rsidP="00ED75DC">
      <w:pPr>
        <w:jc w:val="both"/>
        <w:rPr>
          <w:szCs w:val="24"/>
        </w:rPr>
      </w:pPr>
      <w:r w:rsidRPr="00ED75DC">
        <w:rPr>
          <w:szCs w:val="24"/>
        </w:rPr>
        <w:t xml:space="preserve">Со значительным  улучшением  - </w:t>
      </w:r>
      <w:r w:rsidR="00786329" w:rsidRPr="00ED75DC">
        <w:rPr>
          <w:szCs w:val="24"/>
        </w:rPr>
        <w:t>5</w:t>
      </w:r>
      <w:r w:rsidRPr="00ED75DC">
        <w:rPr>
          <w:szCs w:val="24"/>
        </w:rPr>
        <w:t xml:space="preserve"> чел</w:t>
      </w:r>
      <w:r w:rsidR="00786329" w:rsidRPr="00ED75DC">
        <w:rPr>
          <w:szCs w:val="24"/>
        </w:rPr>
        <w:t>овек</w:t>
      </w:r>
    </w:p>
    <w:p w:rsidR="00BC064F" w:rsidRPr="00ED75DC" w:rsidRDefault="00BC064F" w:rsidP="00ED75DC">
      <w:pPr>
        <w:jc w:val="both"/>
        <w:rPr>
          <w:szCs w:val="24"/>
        </w:rPr>
      </w:pPr>
      <w:r w:rsidRPr="00ED75DC">
        <w:rPr>
          <w:szCs w:val="24"/>
        </w:rPr>
        <w:t>С  улучшен</w:t>
      </w:r>
      <w:r w:rsidR="00786329" w:rsidRPr="00ED75DC">
        <w:rPr>
          <w:szCs w:val="24"/>
        </w:rPr>
        <w:t>ной речью</w:t>
      </w:r>
      <w:r w:rsidRPr="00ED75DC">
        <w:rPr>
          <w:szCs w:val="24"/>
        </w:rPr>
        <w:t xml:space="preserve">  - </w:t>
      </w:r>
      <w:r w:rsidR="00786329" w:rsidRPr="00ED75DC">
        <w:rPr>
          <w:szCs w:val="24"/>
        </w:rPr>
        <w:t>0</w:t>
      </w:r>
      <w:r w:rsidRPr="00ED75DC">
        <w:rPr>
          <w:szCs w:val="24"/>
        </w:rPr>
        <w:t xml:space="preserve"> чел</w:t>
      </w:r>
      <w:r w:rsidR="00786329" w:rsidRPr="00ED75DC">
        <w:rPr>
          <w:szCs w:val="24"/>
        </w:rPr>
        <w:t>овек</w:t>
      </w:r>
      <w:r w:rsidRPr="00ED75DC">
        <w:rPr>
          <w:szCs w:val="24"/>
        </w:rPr>
        <w:t>.</w:t>
      </w:r>
    </w:p>
    <w:p w:rsidR="00BC064F" w:rsidRPr="00ED75DC" w:rsidRDefault="00BC064F" w:rsidP="00ED75DC">
      <w:pPr>
        <w:jc w:val="both"/>
        <w:rPr>
          <w:szCs w:val="24"/>
        </w:rPr>
      </w:pPr>
    </w:p>
    <w:p w:rsidR="00255B63" w:rsidRPr="00ED75DC" w:rsidRDefault="00BC064F" w:rsidP="00ED75DC">
      <w:pPr>
        <w:jc w:val="both"/>
        <w:rPr>
          <w:b/>
          <w:i/>
          <w:szCs w:val="24"/>
        </w:rPr>
      </w:pPr>
      <w:r w:rsidRPr="00ED75DC">
        <w:rPr>
          <w:b/>
          <w:i/>
          <w:szCs w:val="24"/>
        </w:rPr>
        <w:t>Результаты работы групп</w:t>
      </w:r>
      <w:r w:rsidR="00255B63" w:rsidRPr="00ED75DC">
        <w:rPr>
          <w:b/>
          <w:i/>
          <w:szCs w:val="24"/>
        </w:rPr>
        <w:t xml:space="preserve"> компенсирующей направленности для детей с нарушениями зрения: </w:t>
      </w:r>
    </w:p>
    <w:p w:rsidR="00BC064F" w:rsidRPr="00ED75DC" w:rsidRDefault="00255B63" w:rsidP="00ED75DC">
      <w:pPr>
        <w:jc w:val="both"/>
        <w:rPr>
          <w:szCs w:val="24"/>
        </w:rPr>
      </w:pPr>
      <w:r w:rsidRPr="00ED75DC">
        <w:rPr>
          <w:szCs w:val="24"/>
        </w:rPr>
        <w:t>В</w:t>
      </w:r>
      <w:r w:rsidR="00BC064F" w:rsidRPr="00ED75DC">
        <w:rPr>
          <w:szCs w:val="24"/>
        </w:rPr>
        <w:t>ыпуск</w:t>
      </w:r>
      <w:r w:rsidR="00786329" w:rsidRPr="00ED75DC">
        <w:rPr>
          <w:szCs w:val="24"/>
        </w:rPr>
        <w:t xml:space="preserve"> </w:t>
      </w:r>
      <w:r w:rsidR="00BC064F" w:rsidRPr="00ED75DC">
        <w:rPr>
          <w:szCs w:val="24"/>
        </w:rPr>
        <w:t>-</w:t>
      </w:r>
      <w:r w:rsidR="00786329" w:rsidRPr="00ED75DC">
        <w:rPr>
          <w:szCs w:val="24"/>
        </w:rPr>
        <w:t xml:space="preserve"> 8</w:t>
      </w:r>
      <w:r w:rsidR="00BC064F" w:rsidRPr="00ED75DC">
        <w:rPr>
          <w:szCs w:val="24"/>
        </w:rPr>
        <w:t xml:space="preserve"> детей                       (списочный 2</w:t>
      </w:r>
      <w:r w:rsidR="00786329" w:rsidRPr="00ED75DC">
        <w:rPr>
          <w:szCs w:val="24"/>
        </w:rPr>
        <w:t>0</w:t>
      </w:r>
      <w:r w:rsidR="00BC064F" w:rsidRPr="00ED75DC">
        <w:rPr>
          <w:szCs w:val="24"/>
        </w:rPr>
        <w:t xml:space="preserve"> человек, из них </w:t>
      </w:r>
      <w:r w:rsidR="00786329" w:rsidRPr="00ED75DC">
        <w:rPr>
          <w:szCs w:val="24"/>
        </w:rPr>
        <w:t>12</w:t>
      </w:r>
      <w:r w:rsidR="00BC064F" w:rsidRPr="00ED75DC">
        <w:rPr>
          <w:szCs w:val="24"/>
        </w:rPr>
        <w:t xml:space="preserve"> детей </w:t>
      </w:r>
    </w:p>
    <w:p w:rsidR="00BC064F" w:rsidRPr="00ED75DC" w:rsidRDefault="00BC064F" w:rsidP="00ED75DC">
      <w:pPr>
        <w:jc w:val="both"/>
        <w:rPr>
          <w:szCs w:val="24"/>
        </w:rPr>
      </w:pPr>
      <w:r w:rsidRPr="00ED75DC">
        <w:rPr>
          <w:szCs w:val="24"/>
        </w:rPr>
        <w:t xml:space="preserve">                                                    старшего возраста)</w:t>
      </w:r>
    </w:p>
    <w:p w:rsidR="00BC064F" w:rsidRPr="00ED75DC" w:rsidRDefault="00BC064F" w:rsidP="00ED75DC">
      <w:pPr>
        <w:jc w:val="both"/>
        <w:rPr>
          <w:szCs w:val="24"/>
        </w:rPr>
      </w:pPr>
    </w:p>
    <w:p w:rsidR="00BC064F" w:rsidRPr="00ED75DC" w:rsidRDefault="00BC064F" w:rsidP="00ED75DC">
      <w:pPr>
        <w:jc w:val="both"/>
        <w:rPr>
          <w:szCs w:val="24"/>
        </w:rPr>
      </w:pPr>
      <w:r w:rsidRPr="00ED75DC">
        <w:rPr>
          <w:szCs w:val="24"/>
        </w:rPr>
        <w:t xml:space="preserve">Зрение норма – </w:t>
      </w:r>
      <w:r w:rsidR="00786329" w:rsidRPr="00ED75DC">
        <w:rPr>
          <w:szCs w:val="24"/>
        </w:rPr>
        <w:t>1</w:t>
      </w:r>
      <w:r w:rsidRPr="00ED75DC">
        <w:rPr>
          <w:szCs w:val="24"/>
        </w:rPr>
        <w:t xml:space="preserve"> чел</w:t>
      </w:r>
      <w:r w:rsidR="00786329" w:rsidRPr="00ED75DC">
        <w:rPr>
          <w:szCs w:val="24"/>
        </w:rPr>
        <w:t>овек</w:t>
      </w:r>
    </w:p>
    <w:p w:rsidR="00BC064F" w:rsidRPr="00ED75DC" w:rsidRDefault="00BC064F" w:rsidP="00ED75DC">
      <w:pPr>
        <w:jc w:val="both"/>
        <w:rPr>
          <w:szCs w:val="24"/>
        </w:rPr>
      </w:pPr>
      <w:r w:rsidRPr="00ED75DC">
        <w:rPr>
          <w:szCs w:val="24"/>
        </w:rPr>
        <w:t xml:space="preserve">Со значительным улучшением зрения – </w:t>
      </w:r>
      <w:r w:rsidR="00786329" w:rsidRPr="00ED75DC">
        <w:rPr>
          <w:szCs w:val="24"/>
        </w:rPr>
        <w:t>7</w:t>
      </w:r>
      <w:r w:rsidRPr="00ED75DC">
        <w:rPr>
          <w:szCs w:val="24"/>
        </w:rPr>
        <w:t xml:space="preserve"> чел</w:t>
      </w:r>
      <w:r w:rsidR="00786329" w:rsidRPr="00ED75DC">
        <w:rPr>
          <w:szCs w:val="24"/>
        </w:rPr>
        <w:t>овек</w:t>
      </w:r>
    </w:p>
    <w:p w:rsidR="00BC064F" w:rsidRPr="00ED75DC" w:rsidRDefault="00BC064F" w:rsidP="00ED75DC">
      <w:pPr>
        <w:jc w:val="both"/>
        <w:rPr>
          <w:szCs w:val="24"/>
        </w:rPr>
      </w:pPr>
      <w:r w:rsidRPr="00ED75DC">
        <w:rPr>
          <w:szCs w:val="24"/>
        </w:rPr>
        <w:t xml:space="preserve">Без улучшения -  </w:t>
      </w:r>
      <w:r w:rsidR="00786329" w:rsidRPr="00ED75DC">
        <w:rPr>
          <w:szCs w:val="24"/>
        </w:rPr>
        <w:t>0</w:t>
      </w:r>
      <w:r w:rsidRPr="00ED75DC">
        <w:rPr>
          <w:szCs w:val="24"/>
        </w:rPr>
        <w:t xml:space="preserve"> чел</w:t>
      </w:r>
      <w:r w:rsidR="00786329" w:rsidRPr="00ED75DC">
        <w:rPr>
          <w:szCs w:val="24"/>
        </w:rPr>
        <w:t>овек</w:t>
      </w:r>
      <w:r w:rsidRPr="00ED75DC">
        <w:rPr>
          <w:szCs w:val="24"/>
        </w:rPr>
        <w:t xml:space="preserve"> </w:t>
      </w:r>
    </w:p>
    <w:p w:rsidR="00BC064F" w:rsidRPr="00ED75DC" w:rsidRDefault="00BC064F" w:rsidP="00ED75DC">
      <w:pPr>
        <w:jc w:val="both"/>
        <w:rPr>
          <w:szCs w:val="24"/>
        </w:rPr>
      </w:pPr>
    </w:p>
    <w:p w:rsidR="00F704E6" w:rsidRPr="00ED75DC" w:rsidRDefault="00BC064F" w:rsidP="00ED75DC">
      <w:pPr>
        <w:jc w:val="both"/>
        <w:rPr>
          <w:rFonts w:eastAsia="Times New Roman"/>
          <w:b/>
          <w:bCs/>
          <w:color w:val="000000"/>
          <w:szCs w:val="24"/>
          <w:bdr w:val="none" w:sz="0" w:space="0" w:color="auto" w:frame="1"/>
          <w:lang w:eastAsia="ru-RU"/>
        </w:rPr>
      </w:pPr>
      <w:r w:rsidRPr="00ED75DC">
        <w:rPr>
          <w:rFonts w:eastAsia="Times New Roman"/>
          <w:b/>
          <w:bCs/>
          <w:color w:val="000000"/>
          <w:szCs w:val="24"/>
          <w:bdr w:val="none" w:sz="0" w:space="0" w:color="auto" w:frame="1"/>
          <w:lang w:eastAsia="ru-RU"/>
        </w:rPr>
        <w:t>Медицинское обслуживание</w:t>
      </w:r>
      <w:r w:rsidR="00F704E6" w:rsidRPr="00ED75DC">
        <w:rPr>
          <w:rFonts w:eastAsia="Times New Roman"/>
          <w:b/>
          <w:bCs/>
          <w:color w:val="000000"/>
          <w:szCs w:val="24"/>
          <w:bdr w:val="none" w:sz="0" w:space="0" w:color="auto" w:frame="1"/>
          <w:lang w:eastAsia="ru-RU"/>
        </w:rPr>
        <w:t>.</w:t>
      </w:r>
    </w:p>
    <w:p w:rsidR="00BC064F" w:rsidRPr="00ED75DC" w:rsidRDefault="00BC064F" w:rsidP="00ED75DC">
      <w:pPr>
        <w:jc w:val="both"/>
        <w:rPr>
          <w:rFonts w:eastAsia="Times New Roman"/>
          <w:szCs w:val="24"/>
          <w:lang w:eastAsia="ru-RU"/>
        </w:rPr>
      </w:pPr>
      <w:r w:rsidRPr="00ED75DC">
        <w:rPr>
          <w:rFonts w:eastAsia="Times New Roman"/>
          <w:color w:val="000000"/>
          <w:szCs w:val="24"/>
          <w:bdr w:val="none" w:sz="0" w:space="0" w:color="auto" w:frame="1"/>
          <w:lang w:eastAsia="ru-RU"/>
        </w:rPr>
        <w:t> обеспечивается фельдшером ГБУЗ «Вельская ЦРБ», которая  наряду 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соблюдение режима дня и качество питания воспитанников.</w:t>
      </w:r>
      <w:r w:rsidRPr="00ED75DC">
        <w:rPr>
          <w:rFonts w:ascii="Tahoma" w:eastAsia="Times New Roman" w:hAnsi="Tahoma" w:cs="Tahoma"/>
          <w:color w:val="454545"/>
          <w:szCs w:val="24"/>
          <w:lang w:eastAsia="ru-RU"/>
        </w:rPr>
        <w:t xml:space="preserve"> </w:t>
      </w:r>
      <w:r w:rsidRPr="00ED75DC">
        <w:rPr>
          <w:rFonts w:eastAsia="Times New Roman"/>
          <w:szCs w:val="24"/>
          <w:lang w:eastAsia="ru-RU"/>
        </w:rPr>
        <w:t>Фельдшером  ДОУ ведется:</w:t>
      </w:r>
    </w:p>
    <w:p w:rsidR="00BC064F" w:rsidRPr="00ED75DC" w:rsidRDefault="00BC064F" w:rsidP="00ED75DC">
      <w:pPr>
        <w:numPr>
          <w:ilvl w:val="0"/>
          <w:numId w:val="24"/>
        </w:numPr>
        <w:ind w:left="375" w:right="75"/>
        <w:jc w:val="both"/>
        <w:rPr>
          <w:rFonts w:eastAsia="Times New Roman"/>
          <w:szCs w:val="24"/>
          <w:lang w:eastAsia="ru-RU"/>
        </w:rPr>
      </w:pPr>
      <w:r w:rsidRPr="00ED75DC">
        <w:rPr>
          <w:rFonts w:eastAsia="Times New Roman"/>
          <w:szCs w:val="24"/>
          <w:lang w:eastAsia="ru-RU"/>
        </w:rPr>
        <w:t>осмотр детей во время утреннего приема;</w:t>
      </w:r>
    </w:p>
    <w:p w:rsidR="00BC064F" w:rsidRPr="00ED75DC" w:rsidRDefault="00BC064F" w:rsidP="00ED75DC">
      <w:pPr>
        <w:numPr>
          <w:ilvl w:val="0"/>
          <w:numId w:val="24"/>
        </w:numPr>
        <w:ind w:left="375" w:right="75"/>
        <w:jc w:val="both"/>
        <w:rPr>
          <w:rFonts w:eastAsia="Times New Roman"/>
          <w:szCs w:val="24"/>
          <w:lang w:eastAsia="ru-RU"/>
        </w:rPr>
      </w:pPr>
      <w:r w:rsidRPr="00ED75DC">
        <w:rPr>
          <w:rFonts w:eastAsia="Times New Roman"/>
          <w:szCs w:val="24"/>
          <w:lang w:eastAsia="ru-RU"/>
        </w:rPr>
        <w:t>антропометрические замеры;</w:t>
      </w:r>
    </w:p>
    <w:p w:rsidR="00BC064F" w:rsidRPr="00ED75DC" w:rsidRDefault="00BC064F" w:rsidP="00ED75DC">
      <w:pPr>
        <w:numPr>
          <w:ilvl w:val="0"/>
          <w:numId w:val="24"/>
        </w:numPr>
        <w:ind w:left="360" w:right="75"/>
        <w:jc w:val="both"/>
        <w:rPr>
          <w:rFonts w:eastAsia="Times New Roman"/>
          <w:szCs w:val="24"/>
          <w:lang w:eastAsia="ru-RU"/>
        </w:rPr>
      </w:pPr>
      <w:r w:rsidRPr="00ED75DC">
        <w:rPr>
          <w:rFonts w:eastAsia="Times New Roman"/>
          <w:szCs w:val="24"/>
          <w:lang w:eastAsia="ru-RU"/>
        </w:rPr>
        <w:t xml:space="preserve"> учет и анализ общей заболеваемости воспитанников,   анализ простудных заболеваний 1 раз в месяц, в квартал, 1 раз в год;</w:t>
      </w:r>
    </w:p>
    <w:p w:rsidR="00BC064F" w:rsidRPr="00ED75DC" w:rsidRDefault="00BC064F" w:rsidP="00ED75DC">
      <w:pPr>
        <w:numPr>
          <w:ilvl w:val="0"/>
          <w:numId w:val="24"/>
        </w:numPr>
        <w:ind w:left="375" w:right="75"/>
        <w:jc w:val="both"/>
        <w:rPr>
          <w:rFonts w:eastAsia="Times New Roman"/>
          <w:szCs w:val="24"/>
          <w:lang w:eastAsia="ru-RU"/>
        </w:rPr>
      </w:pPr>
      <w:r w:rsidRPr="00ED75DC">
        <w:rPr>
          <w:rFonts w:eastAsia="Times New Roman"/>
          <w:szCs w:val="24"/>
          <w:lang w:eastAsia="ru-RU"/>
        </w:rPr>
        <w:t>ежемесячное подведение итогов посещаемости детей;</w:t>
      </w:r>
    </w:p>
    <w:p w:rsidR="00BC064F" w:rsidRPr="00ED75DC" w:rsidRDefault="00BC064F" w:rsidP="00ED75DC">
      <w:pPr>
        <w:ind w:left="360" w:right="75"/>
        <w:jc w:val="both"/>
        <w:rPr>
          <w:rFonts w:eastAsia="Times New Roman"/>
          <w:szCs w:val="24"/>
          <w:lang w:eastAsia="ru-RU"/>
        </w:rPr>
      </w:pPr>
    </w:p>
    <w:p w:rsidR="00BC064F" w:rsidRPr="00ED75DC" w:rsidRDefault="00BC064F" w:rsidP="00ED75DC">
      <w:pPr>
        <w:ind w:firstLine="567"/>
        <w:jc w:val="both"/>
        <w:rPr>
          <w:rFonts w:eastAsia="Times New Roman"/>
          <w:szCs w:val="24"/>
          <w:lang w:eastAsia="ru-RU"/>
        </w:rPr>
      </w:pPr>
      <w:r w:rsidRPr="00ED75DC">
        <w:rPr>
          <w:rFonts w:eastAsia="Times New Roman"/>
          <w:color w:val="000000"/>
          <w:szCs w:val="24"/>
          <w:bdr w:val="none" w:sz="0" w:space="0" w:color="auto" w:frame="1"/>
          <w:lang w:eastAsia="ru-RU"/>
        </w:rPr>
        <w:t>В 201</w:t>
      </w:r>
      <w:r w:rsidR="00786329" w:rsidRPr="00ED75DC">
        <w:rPr>
          <w:rFonts w:eastAsia="Times New Roman"/>
          <w:color w:val="000000"/>
          <w:szCs w:val="24"/>
          <w:bdr w:val="none" w:sz="0" w:space="0" w:color="auto" w:frame="1"/>
          <w:lang w:eastAsia="ru-RU"/>
        </w:rPr>
        <w:t>6</w:t>
      </w:r>
      <w:r w:rsidRPr="00ED75DC">
        <w:rPr>
          <w:rFonts w:eastAsia="Times New Roman"/>
          <w:color w:val="000000"/>
          <w:szCs w:val="24"/>
          <w:bdr w:val="none" w:sz="0" w:space="0" w:color="auto" w:frame="1"/>
          <w:lang w:eastAsia="ru-RU"/>
        </w:rPr>
        <w:t>-201</w:t>
      </w:r>
      <w:r w:rsidR="00786329" w:rsidRPr="00ED75DC">
        <w:rPr>
          <w:rFonts w:eastAsia="Times New Roman"/>
          <w:color w:val="000000"/>
          <w:szCs w:val="24"/>
          <w:bdr w:val="none" w:sz="0" w:space="0" w:color="auto" w:frame="1"/>
          <w:lang w:eastAsia="ru-RU"/>
        </w:rPr>
        <w:t>7</w:t>
      </w:r>
      <w:r w:rsidRPr="00ED75DC">
        <w:rPr>
          <w:rFonts w:eastAsia="Times New Roman"/>
          <w:color w:val="000000"/>
          <w:szCs w:val="24"/>
          <w:bdr w:val="none" w:sz="0" w:space="0" w:color="auto" w:frame="1"/>
          <w:lang w:eastAsia="ru-RU"/>
        </w:rPr>
        <w:t xml:space="preserve"> учебном году особое внимание детского сада уделялось </w:t>
      </w:r>
      <w:r w:rsidRPr="00ED75DC">
        <w:rPr>
          <w:szCs w:val="24"/>
        </w:rPr>
        <w:t xml:space="preserve">внедрению новых </w:t>
      </w:r>
      <w:proofErr w:type="spellStart"/>
      <w:r w:rsidRPr="00ED75DC">
        <w:rPr>
          <w:szCs w:val="24"/>
        </w:rPr>
        <w:t>здоровьесберегающих</w:t>
      </w:r>
      <w:proofErr w:type="spellEnd"/>
      <w:r w:rsidRPr="00ED75DC">
        <w:rPr>
          <w:szCs w:val="24"/>
        </w:rPr>
        <w:t xml:space="preserve"> технологий, повышению качества </w:t>
      </w:r>
      <w:r w:rsidRPr="00ED75DC">
        <w:rPr>
          <w:rFonts w:eastAsia="Times New Roman"/>
          <w:color w:val="000000"/>
          <w:szCs w:val="24"/>
          <w:bdr w:val="none" w:sz="0" w:space="0" w:color="auto" w:frame="1"/>
          <w:lang w:eastAsia="ru-RU"/>
        </w:rPr>
        <w:t xml:space="preserve">оздоровительных мероприятий, таким как  корригирующая  гимнастика, хождение по корригирующим дорожкам,  </w:t>
      </w:r>
      <w:proofErr w:type="spellStart"/>
      <w:r w:rsidRPr="00ED75DC">
        <w:rPr>
          <w:rFonts w:eastAsia="Times New Roman"/>
          <w:color w:val="000000"/>
          <w:szCs w:val="24"/>
          <w:bdr w:val="none" w:sz="0" w:space="0" w:color="auto" w:frame="1"/>
          <w:lang w:eastAsia="ru-RU"/>
        </w:rPr>
        <w:t>босохождение</w:t>
      </w:r>
      <w:proofErr w:type="spellEnd"/>
      <w:r w:rsidRPr="00ED75DC">
        <w:rPr>
          <w:rFonts w:eastAsia="Times New Roman"/>
          <w:color w:val="000000"/>
          <w:szCs w:val="24"/>
          <w:bdr w:val="none" w:sz="0" w:space="0" w:color="auto" w:frame="1"/>
          <w:lang w:eastAsia="ru-RU"/>
        </w:rPr>
        <w:t>, соблюдение температурного режима и др.</w:t>
      </w:r>
    </w:p>
    <w:p w:rsidR="00BC064F" w:rsidRPr="00ED75DC" w:rsidRDefault="00BC064F" w:rsidP="00ED75DC">
      <w:pPr>
        <w:ind w:left="375" w:right="75"/>
        <w:jc w:val="both"/>
        <w:rPr>
          <w:rFonts w:eastAsia="Times New Roman"/>
          <w:szCs w:val="24"/>
          <w:lang w:eastAsia="ru-RU"/>
        </w:rPr>
      </w:pPr>
    </w:p>
    <w:p w:rsidR="00BC064F" w:rsidRPr="00ED75DC" w:rsidRDefault="00BC064F" w:rsidP="00ED75DC">
      <w:pPr>
        <w:ind w:firstLine="180"/>
        <w:jc w:val="both"/>
        <w:rPr>
          <w:b/>
          <w:szCs w:val="24"/>
        </w:rPr>
      </w:pPr>
      <w:r w:rsidRPr="00ED75DC">
        <w:rPr>
          <w:b/>
          <w:szCs w:val="24"/>
        </w:rPr>
        <w:t>Анализ состояния здоровья воспитанников:</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2"/>
        <w:gridCol w:w="2008"/>
        <w:gridCol w:w="2222"/>
        <w:gridCol w:w="3271"/>
      </w:tblGrid>
      <w:tr w:rsidR="00BC064F" w:rsidRPr="00ED75DC" w:rsidTr="002547A2">
        <w:tc>
          <w:tcPr>
            <w:tcW w:w="1782" w:type="dxa"/>
          </w:tcPr>
          <w:p w:rsidR="00BC064F" w:rsidRPr="00ED75DC" w:rsidRDefault="00BC064F" w:rsidP="00ED75DC">
            <w:pPr>
              <w:jc w:val="both"/>
              <w:rPr>
                <w:b/>
                <w:szCs w:val="24"/>
              </w:rPr>
            </w:pPr>
            <w:r w:rsidRPr="00ED75DC">
              <w:rPr>
                <w:b/>
                <w:szCs w:val="24"/>
              </w:rPr>
              <w:t xml:space="preserve">Списочный </w:t>
            </w:r>
          </w:p>
        </w:tc>
        <w:tc>
          <w:tcPr>
            <w:tcW w:w="2008" w:type="dxa"/>
          </w:tcPr>
          <w:p w:rsidR="00BC064F" w:rsidRPr="00ED75DC" w:rsidRDefault="00BC064F" w:rsidP="00ED75DC">
            <w:pPr>
              <w:jc w:val="both"/>
              <w:rPr>
                <w:b/>
                <w:szCs w:val="24"/>
              </w:rPr>
            </w:pPr>
            <w:r w:rsidRPr="00ED75DC">
              <w:rPr>
                <w:b/>
                <w:szCs w:val="24"/>
              </w:rPr>
              <w:t>Средняя посещаемость</w:t>
            </w:r>
          </w:p>
        </w:tc>
        <w:tc>
          <w:tcPr>
            <w:tcW w:w="2222" w:type="dxa"/>
          </w:tcPr>
          <w:p w:rsidR="00BC064F" w:rsidRPr="00ED75DC" w:rsidRDefault="00BC064F" w:rsidP="00ED75DC">
            <w:pPr>
              <w:jc w:val="both"/>
              <w:rPr>
                <w:b/>
                <w:szCs w:val="24"/>
              </w:rPr>
            </w:pPr>
            <w:r w:rsidRPr="00ED75DC">
              <w:rPr>
                <w:b/>
                <w:szCs w:val="24"/>
              </w:rPr>
              <w:t xml:space="preserve">Заболеваемость (в </w:t>
            </w:r>
            <w:proofErr w:type="spellStart"/>
            <w:r w:rsidRPr="00ED75DC">
              <w:rPr>
                <w:b/>
                <w:szCs w:val="24"/>
              </w:rPr>
              <w:t>дн</w:t>
            </w:r>
            <w:proofErr w:type="spellEnd"/>
            <w:r w:rsidRPr="00ED75DC">
              <w:rPr>
                <w:b/>
                <w:szCs w:val="24"/>
              </w:rPr>
              <w:t>)</w:t>
            </w:r>
          </w:p>
        </w:tc>
        <w:tc>
          <w:tcPr>
            <w:tcW w:w="3271" w:type="dxa"/>
          </w:tcPr>
          <w:p w:rsidR="00BC064F" w:rsidRPr="00ED75DC" w:rsidRDefault="00BC064F" w:rsidP="00ED75DC">
            <w:pPr>
              <w:jc w:val="both"/>
              <w:rPr>
                <w:b/>
                <w:szCs w:val="24"/>
              </w:rPr>
            </w:pPr>
            <w:r w:rsidRPr="00ED75DC">
              <w:rPr>
                <w:b/>
                <w:szCs w:val="24"/>
              </w:rPr>
              <w:t>Пропуски (1реб по болезни)</w:t>
            </w:r>
          </w:p>
        </w:tc>
      </w:tr>
      <w:tr w:rsidR="00BC064F" w:rsidRPr="00ED75DC" w:rsidTr="002547A2">
        <w:tc>
          <w:tcPr>
            <w:tcW w:w="1782" w:type="dxa"/>
          </w:tcPr>
          <w:p w:rsidR="00BC064F" w:rsidRPr="00ED75DC" w:rsidRDefault="00BC064F" w:rsidP="00ED75DC">
            <w:pPr>
              <w:jc w:val="both"/>
              <w:rPr>
                <w:szCs w:val="24"/>
              </w:rPr>
            </w:pPr>
            <w:r w:rsidRPr="00ED75DC">
              <w:rPr>
                <w:szCs w:val="24"/>
              </w:rPr>
              <w:t>1</w:t>
            </w:r>
            <w:r w:rsidR="00786329" w:rsidRPr="00ED75DC">
              <w:rPr>
                <w:szCs w:val="24"/>
              </w:rPr>
              <w:t>61</w:t>
            </w:r>
          </w:p>
        </w:tc>
        <w:tc>
          <w:tcPr>
            <w:tcW w:w="2008" w:type="dxa"/>
          </w:tcPr>
          <w:p w:rsidR="00BC064F" w:rsidRPr="00ED75DC" w:rsidRDefault="00BC064F" w:rsidP="00ED75DC">
            <w:pPr>
              <w:jc w:val="both"/>
              <w:rPr>
                <w:szCs w:val="24"/>
              </w:rPr>
            </w:pPr>
            <w:r w:rsidRPr="00ED75DC">
              <w:rPr>
                <w:szCs w:val="24"/>
              </w:rPr>
              <w:t>110</w:t>
            </w:r>
          </w:p>
        </w:tc>
        <w:tc>
          <w:tcPr>
            <w:tcW w:w="2222" w:type="dxa"/>
          </w:tcPr>
          <w:p w:rsidR="00BC064F" w:rsidRPr="00ED75DC" w:rsidRDefault="0039347A" w:rsidP="00ED75DC">
            <w:pPr>
              <w:jc w:val="both"/>
              <w:rPr>
                <w:szCs w:val="24"/>
              </w:rPr>
            </w:pPr>
            <w:r w:rsidRPr="00ED75DC">
              <w:rPr>
                <w:szCs w:val="24"/>
              </w:rPr>
              <w:t>1315</w:t>
            </w:r>
            <w:r w:rsidR="002547A2" w:rsidRPr="00ED75DC">
              <w:rPr>
                <w:szCs w:val="24"/>
              </w:rPr>
              <w:t xml:space="preserve"> </w:t>
            </w:r>
          </w:p>
        </w:tc>
        <w:tc>
          <w:tcPr>
            <w:tcW w:w="3271" w:type="dxa"/>
          </w:tcPr>
          <w:p w:rsidR="00BC064F" w:rsidRPr="00ED75DC" w:rsidRDefault="002547A2" w:rsidP="00ED75DC">
            <w:pPr>
              <w:jc w:val="both"/>
              <w:rPr>
                <w:szCs w:val="24"/>
              </w:rPr>
            </w:pPr>
            <w:r w:rsidRPr="00ED75DC">
              <w:rPr>
                <w:szCs w:val="24"/>
              </w:rPr>
              <w:t>8 дней</w:t>
            </w:r>
          </w:p>
        </w:tc>
      </w:tr>
    </w:tbl>
    <w:p w:rsidR="00BC064F" w:rsidRPr="00ED75DC" w:rsidRDefault="00BC064F" w:rsidP="00ED75DC">
      <w:pPr>
        <w:jc w:val="both"/>
        <w:rPr>
          <w:szCs w:val="24"/>
          <w:highlight w:val="yellow"/>
        </w:rPr>
      </w:pPr>
    </w:p>
    <w:p w:rsidR="00BC064F" w:rsidRPr="00ED75DC" w:rsidRDefault="00BC064F" w:rsidP="00ED75DC">
      <w:pPr>
        <w:jc w:val="both"/>
        <w:rPr>
          <w:szCs w:val="24"/>
        </w:rPr>
      </w:pPr>
      <w:r w:rsidRPr="00ED75DC">
        <w:rPr>
          <w:szCs w:val="24"/>
        </w:rPr>
        <w:t xml:space="preserve">              Прочие пропуски составили </w:t>
      </w:r>
      <w:r w:rsidR="002547A2" w:rsidRPr="00ED75DC">
        <w:rPr>
          <w:szCs w:val="24"/>
        </w:rPr>
        <w:t>3</w:t>
      </w:r>
      <w:r w:rsidRPr="00ED75DC">
        <w:rPr>
          <w:szCs w:val="24"/>
        </w:rPr>
        <w:t xml:space="preserve">111 дней. Заболеваемость в случаях - </w:t>
      </w:r>
      <w:r w:rsidR="00FB2608" w:rsidRPr="00ED75DC">
        <w:rPr>
          <w:szCs w:val="24"/>
        </w:rPr>
        <w:t>200</w:t>
      </w:r>
      <w:r w:rsidRPr="00ED75DC">
        <w:rPr>
          <w:szCs w:val="24"/>
        </w:rPr>
        <w:t xml:space="preserve">. Из них ветряная оспа - </w:t>
      </w:r>
      <w:r w:rsidR="00502B34" w:rsidRPr="00ED75DC">
        <w:rPr>
          <w:szCs w:val="24"/>
        </w:rPr>
        <w:t>13</w:t>
      </w:r>
      <w:r w:rsidRPr="00ED75DC">
        <w:rPr>
          <w:szCs w:val="24"/>
        </w:rPr>
        <w:t xml:space="preserve">, ОРЗ - </w:t>
      </w:r>
      <w:r w:rsidR="00502B34" w:rsidRPr="00ED75DC">
        <w:rPr>
          <w:szCs w:val="24"/>
        </w:rPr>
        <w:t>162</w:t>
      </w:r>
      <w:r w:rsidRPr="00ED75DC">
        <w:rPr>
          <w:szCs w:val="24"/>
        </w:rPr>
        <w:t xml:space="preserve">, </w:t>
      </w:r>
      <w:r w:rsidR="00FB2608" w:rsidRPr="00ED75DC">
        <w:rPr>
          <w:szCs w:val="24"/>
        </w:rPr>
        <w:t xml:space="preserve">скарлатина – 1 случай, </w:t>
      </w:r>
      <w:r w:rsidRPr="00ED75DC">
        <w:rPr>
          <w:szCs w:val="24"/>
        </w:rPr>
        <w:t>прочие - 2</w:t>
      </w:r>
      <w:r w:rsidR="00502B34" w:rsidRPr="00ED75DC">
        <w:rPr>
          <w:szCs w:val="24"/>
        </w:rPr>
        <w:t>4</w:t>
      </w:r>
      <w:r w:rsidRPr="00ED75DC">
        <w:rPr>
          <w:szCs w:val="24"/>
        </w:rPr>
        <w:t xml:space="preserve"> (бронхиты, риниты,  отиты и т.д.).</w:t>
      </w:r>
    </w:p>
    <w:p w:rsidR="00FB2608" w:rsidRPr="00ED75DC" w:rsidRDefault="00FB2608" w:rsidP="00ED75DC">
      <w:pPr>
        <w:jc w:val="both"/>
        <w:rPr>
          <w:szCs w:val="24"/>
        </w:rPr>
      </w:pPr>
      <w:r w:rsidRPr="00ED75DC">
        <w:rPr>
          <w:szCs w:val="24"/>
        </w:rPr>
        <w:lastRenderedPageBreak/>
        <w:t xml:space="preserve">             </w:t>
      </w:r>
      <w:r w:rsidR="00BC064F" w:rsidRPr="00ED75DC">
        <w:rPr>
          <w:szCs w:val="24"/>
        </w:rPr>
        <w:t xml:space="preserve"> В 201</w:t>
      </w:r>
      <w:r w:rsidRPr="00ED75DC">
        <w:rPr>
          <w:szCs w:val="24"/>
        </w:rPr>
        <w:t>5</w:t>
      </w:r>
      <w:r w:rsidR="00BC064F" w:rsidRPr="00ED75DC">
        <w:rPr>
          <w:szCs w:val="24"/>
        </w:rPr>
        <w:t>-201</w:t>
      </w:r>
      <w:r w:rsidR="00502B34" w:rsidRPr="00ED75DC">
        <w:rPr>
          <w:szCs w:val="24"/>
        </w:rPr>
        <w:t>6</w:t>
      </w:r>
      <w:r w:rsidR="00BC064F" w:rsidRPr="00ED75DC">
        <w:rPr>
          <w:szCs w:val="24"/>
        </w:rPr>
        <w:t>г.  при списочном 1</w:t>
      </w:r>
      <w:r w:rsidR="0039347A" w:rsidRPr="00ED75DC">
        <w:rPr>
          <w:szCs w:val="24"/>
        </w:rPr>
        <w:t>75</w:t>
      </w:r>
      <w:r w:rsidR="00BC064F" w:rsidRPr="00ED75DC">
        <w:rPr>
          <w:szCs w:val="24"/>
        </w:rPr>
        <w:t xml:space="preserve"> детей   заболеваемость составила </w:t>
      </w:r>
      <w:r w:rsidRPr="00ED75DC">
        <w:rPr>
          <w:szCs w:val="24"/>
        </w:rPr>
        <w:t>2696 дней, 434 случая.  Из них ветряная оспа - 31, ОРЗ - 376, прочие - 27 (бронхиты, риниты,  отиты и т.д.).</w:t>
      </w:r>
    </w:p>
    <w:p w:rsidR="00E02687" w:rsidRPr="00ED75DC" w:rsidRDefault="00E02687" w:rsidP="00ED75DC">
      <w:pPr>
        <w:rPr>
          <w:szCs w:val="24"/>
        </w:rPr>
      </w:pPr>
      <w:r w:rsidRPr="00ED75DC">
        <w:rPr>
          <w:szCs w:val="24"/>
        </w:rPr>
        <w:t xml:space="preserve">            Из данной  таблицы видно, что наметилось снижение  числа заболеваний на одного ребенка. В то же время наблюдается большое количество пропусков по прочим причинам.</w:t>
      </w:r>
    </w:p>
    <w:p w:rsidR="0039347A" w:rsidRPr="00ED75DC" w:rsidRDefault="0039347A" w:rsidP="00ED75DC">
      <w:pPr>
        <w:jc w:val="both"/>
        <w:rPr>
          <w:szCs w:val="24"/>
        </w:rPr>
      </w:pPr>
    </w:p>
    <w:p w:rsidR="00BC064F" w:rsidRPr="00ED75DC" w:rsidRDefault="00BC064F" w:rsidP="00ED75DC">
      <w:pPr>
        <w:jc w:val="both"/>
        <w:rPr>
          <w:szCs w:val="24"/>
        </w:rPr>
      </w:pPr>
      <w:r w:rsidRPr="00ED75DC">
        <w:rPr>
          <w:szCs w:val="24"/>
        </w:rPr>
        <w:t xml:space="preserve">        В детском саду проводятся все необходимые мероприятия для снижения заболеваемости детей: </w:t>
      </w:r>
    </w:p>
    <w:p w:rsidR="00BC064F" w:rsidRPr="00ED75DC" w:rsidRDefault="00BC064F" w:rsidP="00ED75DC">
      <w:pPr>
        <w:jc w:val="both"/>
        <w:rPr>
          <w:szCs w:val="24"/>
        </w:rPr>
      </w:pPr>
      <w:r w:rsidRPr="00ED75DC">
        <w:rPr>
          <w:szCs w:val="24"/>
        </w:rPr>
        <w:t xml:space="preserve">- физкультурно-оздоровительные мероприятия (проводятся в системе), </w:t>
      </w:r>
    </w:p>
    <w:p w:rsidR="00BC064F" w:rsidRPr="00ED75DC" w:rsidRDefault="00BC064F" w:rsidP="00ED75DC">
      <w:pPr>
        <w:jc w:val="both"/>
        <w:rPr>
          <w:szCs w:val="24"/>
        </w:rPr>
      </w:pPr>
      <w:r w:rsidRPr="00ED75DC">
        <w:rPr>
          <w:szCs w:val="24"/>
        </w:rPr>
        <w:t xml:space="preserve">- ежедневные прогулки на свежем воздухе, </w:t>
      </w:r>
    </w:p>
    <w:p w:rsidR="00BC064F" w:rsidRPr="00ED75DC" w:rsidRDefault="00BC064F" w:rsidP="00ED75DC">
      <w:pPr>
        <w:jc w:val="both"/>
        <w:rPr>
          <w:szCs w:val="24"/>
        </w:rPr>
      </w:pPr>
      <w:r w:rsidRPr="00ED75DC">
        <w:rPr>
          <w:szCs w:val="24"/>
        </w:rPr>
        <w:t xml:space="preserve">- сбалансированное питание, </w:t>
      </w:r>
    </w:p>
    <w:p w:rsidR="00BC064F" w:rsidRPr="00ED75DC" w:rsidRDefault="00BC064F" w:rsidP="00ED75DC">
      <w:pPr>
        <w:jc w:val="both"/>
        <w:rPr>
          <w:szCs w:val="24"/>
        </w:rPr>
      </w:pPr>
      <w:r w:rsidRPr="00ED75DC">
        <w:rPr>
          <w:szCs w:val="24"/>
        </w:rPr>
        <w:t xml:space="preserve">- соблюдение температурного режима. </w:t>
      </w:r>
    </w:p>
    <w:p w:rsidR="00BC064F" w:rsidRPr="00ED75DC" w:rsidRDefault="00BC064F" w:rsidP="00ED75DC">
      <w:pPr>
        <w:jc w:val="both"/>
        <w:rPr>
          <w:szCs w:val="24"/>
        </w:rPr>
      </w:pPr>
    </w:p>
    <w:p w:rsidR="00F704E6" w:rsidRPr="00ED75DC" w:rsidRDefault="00F35AA1" w:rsidP="00ED75DC">
      <w:pPr>
        <w:jc w:val="both"/>
        <w:rPr>
          <w:rFonts w:eastAsia="Times New Roman"/>
          <w:b/>
          <w:bCs/>
          <w:color w:val="000000"/>
          <w:szCs w:val="24"/>
          <w:bdr w:val="none" w:sz="0" w:space="0" w:color="auto" w:frame="1"/>
          <w:lang w:eastAsia="ru-RU"/>
        </w:rPr>
      </w:pPr>
      <w:r w:rsidRPr="00ED75DC">
        <w:rPr>
          <w:rFonts w:eastAsia="Times New Roman"/>
          <w:b/>
          <w:bCs/>
          <w:color w:val="000000"/>
          <w:szCs w:val="24"/>
          <w:bdr w:val="none" w:sz="0" w:space="0" w:color="auto" w:frame="1"/>
          <w:lang w:eastAsia="ru-RU"/>
        </w:rPr>
        <w:t>Питание</w:t>
      </w:r>
      <w:r w:rsidR="00F704E6" w:rsidRPr="00ED75DC">
        <w:rPr>
          <w:rFonts w:eastAsia="Times New Roman"/>
          <w:b/>
          <w:bCs/>
          <w:color w:val="000000"/>
          <w:szCs w:val="24"/>
          <w:bdr w:val="none" w:sz="0" w:space="0" w:color="auto" w:frame="1"/>
          <w:lang w:eastAsia="ru-RU"/>
        </w:rPr>
        <w:t>.</w:t>
      </w:r>
    </w:p>
    <w:p w:rsidR="00BC064F" w:rsidRPr="00ED75DC" w:rsidRDefault="00BC064F" w:rsidP="00ED75DC">
      <w:pPr>
        <w:jc w:val="both"/>
        <w:rPr>
          <w:szCs w:val="24"/>
        </w:rPr>
      </w:pPr>
      <w:r w:rsidRPr="00ED75DC">
        <w:rPr>
          <w:rFonts w:eastAsia="Times New Roman"/>
          <w:b/>
          <w:bCs/>
          <w:color w:val="000000"/>
          <w:szCs w:val="24"/>
          <w:bdr w:val="none" w:sz="0" w:space="0" w:color="auto" w:frame="1"/>
          <w:lang w:eastAsia="ru-RU"/>
        </w:rPr>
        <w:t xml:space="preserve"> </w:t>
      </w:r>
      <w:r w:rsidR="00F35AA1" w:rsidRPr="00ED75DC">
        <w:rPr>
          <w:rFonts w:eastAsia="Times New Roman"/>
          <w:bCs/>
          <w:color w:val="000000"/>
          <w:szCs w:val="24"/>
          <w:bdr w:val="none" w:sz="0" w:space="0" w:color="auto" w:frame="1"/>
          <w:lang w:eastAsia="ru-RU"/>
        </w:rPr>
        <w:t>О</w:t>
      </w:r>
      <w:r w:rsidRPr="00ED75DC">
        <w:rPr>
          <w:rFonts w:eastAsia="Times New Roman"/>
          <w:color w:val="000000"/>
          <w:szCs w:val="24"/>
          <w:bdr w:val="none" w:sz="0" w:space="0" w:color="auto" w:frame="1"/>
          <w:lang w:eastAsia="ru-RU"/>
        </w:rPr>
        <w:t>существляется четырехразовое питание воспитанников </w:t>
      </w:r>
      <w:r w:rsidR="001D3DFC" w:rsidRPr="00ED75DC">
        <w:rPr>
          <w:rFonts w:eastAsia="Times New Roman"/>
          <w:color w:val="000000"/>
          <w:szCs w:val="24"/>
          <w:bdr w:val="none" w:sz="0" w:space="0" w:color="auto" w:frame="1"/>
          <w:lang w:eastAsia="ru-RU"/>
        </w:rPr>
        <w:t xml:space="preserve">групп </w:t>
      </w:r>
      <w:proofErr w:type="spellStart"/>
      <w:r w:rsidR="001D3DFC" w:rsidRPr="00ED75DC">
        <w:rPr>
          <w:rFonts w:eastAsia="Times New Roman"/>
          <w:color w:val="000000"/>
          <w:szCs w:val="24"/>
          <w:bdr w:val="none" w:sz="0" w:space="0" w:color="auto" w:frame="1"/>
          <w:lang w:eastAsia="ru-RU"/>
        </w:rPr>
        <w:t>общеразвивающей</w:t>
      </w:r>
      <w:proofErr w:type="spellEnd"/>
      <w:r w:rsidR="001D3DFC" w:rsidRPr="00ED75DC">
        <w:rPr>
          <w:rFonts w:eastAsia="Times New Roman"/>
          <w:color w:val="000000"/>
          <w:szCs w:val="24"/>
          <w:bdr w:val="none" w:sz="0" w:space="0" w:color="auto" w:frame="1"/>
          <w:lang w:eastAsia="ru-RU"/>
        </w:rPr>
        <w:t xml:space="preserve"> направленности и пятиразовое питание </w:t>
      </w:r>
      <w:r w:rsidR="00F35AA1" w:rsidRPr="00ED75DC">
        <w:rPr>
          <w:rFonts w:eastAsia="Times New Roman"/>
          <w:color w:val="000000"/>
          <w:szCs w:val="24"/>
          <w:bdr w:val="none" w:sz="0" w:space="0" w:color="auto" w:frame="1"/>
          <w:lang w:eastAsia="ru-RU"/>
        </w:rPr>
        <w:t>в</w:t>
      </w:r>
      <w:r w:rsidR="001D3DFC" w:rsidRPr="00ED75DC">
        <w:rPr>
          <w:rFonts w:eastAsia="Times New Roman"/>
          <w:color w:val="000000"/>
          <w:szCs w:val="24"/>
          <w:bdr w:val="none" w:sz="0" w:space="0" w:color="auto" w:frame="1"/>
          <w:lang w:eastAsia="ru-RU"/>
        </w:rPr>
        <w:t xml:space="preserve"> групп</w:t>
      </w:r>
      <w:r w:rsidR="00F35AA1" w:rsidRPr="00ED75DC">
        <w:rPr>
          <w:rFonts w:eastAsia="Times New Roman"/>
          <w:color w:val="000000"/>
          <w:szCs w:val="24"/>
          <w:bdr w:val="none" w:sz="0" w:space="0" w:color="auto" w:frame="1"/>
          <w:lang w:eastAsia="ru-RU"/>
        </w:rPr>
        <w:t>ах</w:t>
      </w:r>
      <w:r w:rsidR="001D3DFC" w:rsidRPr="00ED75DC">
        <w:rPr>
          <w:rFonts w:eastAsia="Times New Roman"/>
          <w:color w:val="000000"/>
          <w:szCs w:val="24"/>
          <w:bdr w:val="none" w:sz="0" w:space="0" w:color="auto" w:frame="1"/>
          <w:lang w:eastAsia="ru-RU"/>
        </w:rPr>
        <w:t xml:space="preserve"> компенсирующей направленности</w:t>
      </w:r>
      <w:r w:rsidR="00F35AA1" w:rsidRPr="00ED75DC">
        <w:rPr>
          <w:rFonts w:eastAsia="Times New Roman"/>
          <w:color w:val="000000"/>
          <w:szCs w:val="24"/>
          <w:bdr w:val="none" w:sz="0" w:space="0" w:color="auto" w:frame="1"/>
          <w:lang w:eastAsia="ru-RU"/>
        </w:rPr>
        <w:t>.</w:t>
      </w:r>
      <w:r w:rsidR="001D3DFC" w:rsidRPr="00ED75DC">
        <w:rPr>
          <w:rFonts w:eastAsia="Times New Roman"/>
          <w:color w:val="000000"/>
          <w:szCs w:val="24"/>
          <w:bdr w:val="none" w:sz="0" w:space="0" w:color="auto" w:frame="1"/>
          <w:lang w:eastAsia="ru-RU"/>
        </w:rPr>
        <w:t xml:space="preserve"> </w:t>
      </w:r>
      <w:r w:rsidR="00F35AA1" w:rsidRPr="00ED75DC">
        <w:rPr>
          <w:rFonts w:eastAsia="Times New Roman"/>
          <w:color w:val="000000"/>
          <w:szCs w:val="24"/>
          <w:bdr w:val="none" w:sz="0" w:space="0" w:color="auto" w:frame="1"/>
          <w:lang w:eastAsia="ru-RU"/>
        </w:rPr>
        <w:t xml:space="preserve">Питание организовано </w:t>
      </w:r>
      <w:r w:rsidRPr="00ED75DC">
        <w:rPr>
          <w:rFonts w:eastAsia="Times New Roman"/>
          <w:color w:val="000000"/>
          <w:szCs w:val="24"/>
          <w:bdr w:val="none" w:sz="0" w:space="0" w:color="auto" w:frame="1"/>
          <w:lang w:eastAsia="ru-RU"/>
        </w:rPr>
        <w:t xml:space="preserve">в соответствии с «Примерным 20-дневным меню </w:t>
      </w:r>
      <w:r w:rsidRPr="00ED75DC">
        <w:rPr>
          <w:color w:val="000000"/>
          <w:szCs w:val="24"/>
          <w:bdr w:val="none" w:sz="0" w:space="0" w:color="auto" w:frame="1"/>
          <w:lang w:eastAsia="ru-RU"/>
        </w:rPr>
        <w:t>для организации питания детей от 3-х до 7-ми лет в дошкольном образовательном учреждении, реализующем общеобразовательные программы дошкольного образования</w:t>
      </w:r>
      <w:r w:rsidRPr="00ED75DC">
        <w:rPr>
          <w:rFonts w:eastAsia="Times New Roman"/>
          <w:color w:val="000000"/>
          <w:szCs w:val="24"/>
          <w:bdr w:val="none" w:sz="0" w:space="0" w:color="auto" w:frame="1"/>
          <w:lang w:eastAsia="ru-RU"/>
        </w:rPr>
        <w:t xml:space="preserve">» и Санитарно-эпидемиологическими правилами и нормативами </w:t>
      </w:r>
      <w:proofErr w:type="spellStart"/>
      <w:r w:rsidRPr="00ED75DC">
        <w:rPr>
          <w:rFonts w:eastAsia="Times New Roman"/>
          <w:color w:val="000000"/>
          <w:szCs w:val="24"/>
          <w:bdr w:val="none" w:sz="0" w:space="0" w:color="auto" w:frame="1"/>
          <w:lang w:eastAsia="ru-RU"/>
        </w:rPr>
        <w:t>СанПиН</w:t>
      </w:r>
      <w:proofErr w:type="spellEnd"/>
      <w:r w:rsidRPr="00ED75DC">
        <w:rPr>
          <w:rFonts w:eastAsia="Times New Roman"/>
          <w:color w:val="000000"/>
          <w:szCs w:val="24"/>
          <w:bdr w:val="none" w:sz="0" w:space="0" w:color="auto" w:frame="1"/>
          <w:lang w:eastAsia="ru-RU"/>
        </w:rPr>
        <w:t xml:space="preserve"> 2.4.1.3049-13, утвержденными </w:t>
      </w:r>
      <w:r w:rsidRPr="00ED75DC">
        <w:rPr>
          <w:szCs w:val="24"/>
        </w:rPr>
        <w:t xml:space="preserve"> Постановлением Главного государственного санитарного врача РФ от 15.05.2013 N 26 (с </w:t>
      </w:r>
      <w:proofErr w:type="spellStart"/>
      <w:r w:rsidRPr="00ED75DC">
        <w:rPr>
          <w:szCs w:val="24"/>
        </w:rPr>
        <w:t>изм</w:t>
      </w:r>
      <w:proofErr w:type="spellEnd"/>
      <w:r w:rsidRPr="00ED75DC">
        <w:rPr>
          <w:szCs w:val="24"/>
        </w:rPr>
        <w:t>. от 04.04.2014) ".</w:t>
      </w:r>
    </w:p>
    <w:p w:rsidR="00BC064F" w:rsidRPr="00ED75DC" w:rsidRDefault="00BC064F" w:rsidP="00ED75DC">
      <w:pPr>
        <w:jc w:val="both"/>
        <w:rPr>
          <w:szCs w:val="24"/>
        </w:rPr>
      </w:pPr>
      <w:r w:rsidRPr="00ED75DC">
        <w:rPr>
          <w:szCs w:val="24"/>
        </w:rPr>
        <w:t xml:space="preserve"> </w:t>
      </w:r>
    </w:p>
    <w:p w:rsidR="00BC064F" w:rsidRPr="00ED75DC" w:rsidRDefault="00BC064F" w:rsidP="00ED75DC">
      <w:pPr>
        <w:jc w:val="both"/>
        <w:rPr>
          <w:rFonts w:ascii="Verdana" w:eastAsia="Times New Roman" w:hAnsi="Verdana"/>
          <w:color w:val="000000"/>
          <w:szCs w:val="24"/>
          <w:lang w:eastAsia="ru-RU"/>
        </w:rPr>
      </w:pPr>
      <w:r w:rsidRPr="00ED75DC">
        <w:rPr>
          <w:rFonts w:eastAsia="Times New Roman"/>
          <w:b/>
          <w:bCs/>
          <w:color w:val="000000"/>
          <w:szCs w:val="24"/>
          <w:bdr w:val="none" w:sz="0" w:space="0" w:color="auto" w:frame="1"/>
          <w:lang w:eastAsia="ru-RU"/>
        </w:rPr>
        <w:t>Непосредственная образовательная деятельность</w:t>
      </w:r>
      <w:r w:rsidRPr="00ED75DC">
        <w:rPr>
          <w:rFonts w:eastAsia="Times New Roman"/>
          <w:color w:val="000000"/>
          <w:szCs w:val="24"/>
          <w:bdr w:val="none" w:sz="0" w:space="0" w:color="auto" w:frame="1"/>
          <w:lang w:eastAsia="ru-RU"/>
        </w:rPr>
        <w:t xml:space="preserve"> (НОД) </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        Продолжительность НОД:</w:t>
      </w:r>
    </w:p>
    <w:p w:rsidR="0028383D" w:rsidRPr="00ED75DC" w:rsidRDefault="0028383D" w:rsidP="00ED75DC">
      <w:pPr>
        <w:jc w:val="both"/>
        <w:rPr>
          <w:rFonts w:ascii="Verdana" w:eastAsia="Times New Roman" w:hAnsi="Verdana"/>
          <w:color w:val="000000"/>
          <w:szCs w:val="24"/>
          <w:lang w:eastAsia="ru-RU"/>
        </w:rPr>
      </w:pPr>
      <w:r w:rsidRPr="00ED75DC">
        <w:rPr>
          <w:rFonts w:eastAsia="Times New Roman"/>
          <w:color w:val="000000"/>
          <w:szCs w:val="24"/>
          <w:bdr w:val="none" w:sz="0" w:space="0" w:color="auto" w:frame="1"/>
          <w:lang w:eastAsia="ru-RU"/>
        </w:rPr>
        <w:t xml:space="preserve">         -         первая младшая группа (дети от 2 до </w:t>
      </w:r>
      <w:r w:rsidR="0039347A" w:rsidRPr="00ED75DC">
        <w:rPr>
          <w:rFonts w:eastAsia="Times New Roman"/>
          <w:color w:val="000000"/>
          <w:szCs w:val="24"/>
          <w:bdr w:val="none" w:sz="0" w:space="0" w:color="auto" w:frame="1"/>
          <w:lang w:eastAsia="ru-RU"/>
        </w:rPr>
        <w:t xml:space="preserve">3 </w:t>
      </w:r>
      <w:r w:rsidRPr="00ED75DC">
        <w:rPr>
          <w:rFonts w:eastAsia="Times New Roman"/>
          <w:color w:val="000000"/>
          <w:szCs w:val="24"/>
          <w:bdr w:val="none" w:sz="0" w:space="0" w:color="auto" w:frame="1"/>
          <w:lang w:eastAsia="ru-RU"/>
        </w:rPr>
        <w:t>лет) – до 10 минут;</w:t>
      </w:r>
    </w:p>
    <w:p w:rsidR="00BC064F" w:rsidRPr="00ED75DC" w:rsidRDefault="00813D35" w:rsidP="00ED75DC">
      <w:pPr>
        <w:numPr>
          <w:ilvl w:val="0"/>
          <w:numId w:val="31"/>
        </w:numPr>
        <w:ind w:firstLine="0"/>
        <w:jc w:val="both"/>
        <w:rPr>
          <w:rFonts w:ascii="Verdana" w:eastAsia="Times New Roman" w:hAnsi="Verdana"/>
          <w:color w:val="000000"/>
          <w:szCs w:val="24"/>
          <w:lang w:eastAsia="ru-RU"/>
        </w:rPr>
      </w:pPr>
      <w:r w:rsidRPr="00ED75DC">
        <w:rPr>
          <w:rFonts w:eastAsia="Times New Roman"/>
          <w:color w:val="000000"/>
          <w:szCs w:val="24"/>
          <w:bdr w:val="none" w:sz="0" w:space="0" w:color="auto" w:frame="1"/>
          <w:lang w:eastAsia="ru-RU"/>
        </w:rPr>
        <w:t xml:space="preserve">вторая  </w:t>
      </w:r>
      <w:r w:rsidR="00BC064F" w:rsidRPr="00ED75DC">
        <w:rPr>
          <w:rFonts w:eastAsia="Times New Roman"/>
          <w:color w:val="000000"/>
          <w:szCs w:val="24"/>
          <w:bdr w:val="none" w:sz="0" w:space="0" w:color="auto" w:frame="1"/>
          <w:lang w:eastAsia="ru-RU"/>
        </w:rPr>
        <w:t>младшая группа (дети от 3 до 4 лет) – до 15 минут;</w:t>
      </w:r>
    </w:p>
    <w:p w:rsidR="00BC064F" w:rsidRPr="00ED75DC" w:rsidRDefault="00BC064F" w:rsidP="00ED75DC">
      <w:pPr>
        <w:numPr>
          <w:ilvl w:val="0"/>
          <w:numId w:val="31"/>
        </w:numPr>
        <w:ind w:firstLine="0"/>
        <w:jc w:val="both"/>
        <w:rPr>
          <w:rFonts w:ascii="Verdana" w:eastAsia="Times New Roman" w:hAnsi="Verdana"/>
          <w:color w:val="000000"/>
          <w:szCs w:val="24"/>
          <w:lang w:eastAsia="ru-RU"/>
        </w:rPr>
      </w:pPr>
      <w:r w:rsidRPr="00ED75DC">
        <w:rPr>
          <w:rFonts w:eastAsia="Times New Roman"/>
          <w:color w:val="000000"/>
          <w:szCs w:val="24"/>
          <w:bdr w:val="none" w:sz="0" w:space="0" w:color="auto" w:frame="1"/>
          <w:lang w:eastAsia="ru-RU"/>
        </w:rPr>
        <w:t>средняя группа (дети от 4 до 5 лет) – до 20 минут;</w:t>
      </w:r>
    </w:p>
    <w:p w:rsidR="00BC064F" w:rsidRPr="00ED75DC" w:rsidRDefault="00BC064F" w:rsidP="00ED75DC">
      <w:pPr>
        <w:numPr>
          <w:ilvl w:val="0"/>
          <w:numId w:val="31"/>
        </w:numPr>
        <w:ind w:firstLine="0"/>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старшая группа (дети от 5 до 6 лет) – до 25 минут;</w:t>
      </w:r>
    </w:p>
    <w:p w:rsidR="00BC064F" w:rsidRPr="00ED75DC" w:rsidRDefault="00BC064F" w:rsidP="00ED75DC">
      <w:pPr>
        <w:numPr>
          <w:ilvl w:val="0"/>
          <w:numId w:val="31"/>
        </w:numPr>
        <w:ind w:firstLine="0"/>
        <w:jc w:val="both"/>
        <w:rPr>
          <w:rFonts w:ascii="Verdana" w:eastAsia="Times New Roman" w:hAnsi="Verdana"/>
          <w:color w:val="000000"/>
          <w:szCs w:val="24"/>
          <w:lang w:eastAsia="ru-RU"/>
        </w:rPr>
      </w:pPr>
      <w:r w:rsidRPr="00ED75DC">
        <w:rPr>
          <w:rFonts w:eastAsia="Times New Roman"/>
          <w:color w:val="000000"/>
          <w:szCs w:val="24"/>
          <w:bdr w:val="none" w:sz="0" w:space="0" w:color="auto" w:frame="1"/>
          <w:lang w:eastAsia="ru-RU"/>
        </w:rPr>
        <w:t>подготовительная к школе группа (дети от 6 до 7 лет) – до 30 минут.</w:t>
      </w:r>
    </w:p>
    <w:p w:rsidR="00BC064F" w:rsidRPr="00ED75DC" w:rsidRDefault="00BC064F" w:rsidP="00ED75DC">
      <w:pPr>
        <w:jc w:val="both"/>
        <w:rPr>
          <w:rFonts w:ascii="Verdana" w:eastAsia="Times New Roman" w:hAnsi="Verdana"/>
          <w:color w:val="000000"/>
          <w:szCs w:val="24"/>
          <w:lang w:eastAsia="ru-RU"/>
        </w:rPr>
      </w:pPr>
      <w:r w:rsidRPr="00ED75DC">
        <w:rPr>
          <w:rFonts w:eastAsia="Times New Roman"/>
          <w:color w:val="000000"/>
          <w:szCs w:val="24"/>
          <w:bdr w:val="none" w:sz="0" w:space="0" w:color="auto" w:frame="1"/>
          <w:lang w:eastAsia="ru-RU"/>
        </w:rPr>
        <w:t xml:space="preserve">        Во время проведения НОД проводится физкультминутка. Между занятиями предусмотрены  перерывы длительностью 10 минут.</w:t>
      </w:r>
    </w:p>
    <w:p w:rsidR="00BC064F" w:rsidRPr="00ED75DC" w:rsidRDefault="00BC064F" w:rsidP="00ED75DC">
      <w:pPr>
        <w:jc w:val="both"/>
        <w:rPr>
          <w:rFonts w:ascii="Verdana" w:eastAsia="Times New Roman" w:hAnsi="Verdana"/>
          <w:color w:val="000000"/>
          <w:szCs w:val="24"/>
          <w:lang w:eastAsia="ru-RU"/>
        </w:rPr>
      </w:pPr>
      <w:r w:rsidRPr="00ED75DC">
        <w:rPr>
          <w:rFonts w:eastAsia="Times New Roman"/>
          <w:color w:val="000000"/>
          <w:szCs w:val="24"/>
          <w:bdr w:val="none" w:sz="0" w:space="0" w:color="auto" w:frame="1"/>
          <w:lang w:eastAsia="ru-RU"/>
        </w:rPr>
        <w:t xml:space="preserve">Общий объем  обязательной части программы  составляет не менее 60% времени и рассчитан в соответствии с возрастом воспитанников, основными направлениями их развития, спецификой дошкольного образования. Непосредственная образовательная деятельность осуществляется через: </w:t>
      </w:r>
    </w:p>
    <w:p w:rsidR="00BC064F" w:rsidRPr="00ED75DC" w:rsidRDefault="00BC064F" w:rsidP="00ED75DC">
      <w:pPr>
        <w:jc w:val="both"/>
        <w:rPr>
          <w:rFonts w:ascii="Verdana" w:eastAsia="Times New Roman" w:hAnsi="Verdana"/>
          <w:color w:val="000000"/>
          <w:szCs w:val="24"/>
          <w:lang w:eastAsia="ru-RU"/>
        </w:rPr>
      </w:pPr>
      <w:r w:rsidRPr="00ED75DC">
        <w:rPr>
          <w:rFonts w:eastAsia="Times New Roman"/>
          <w:color w:val="000000"/>
          <w:szCs w:val="24"/>
          <w:bdr w:val="none" w:sz="0" w:space="0" w:color="auto" w:frame="1"/>
          <w:lang w:eastAsia="ru-RU"/>
        </w:rPr>
        <w:t>- образовательную деятельность, осуществляемую в процессе организации    различных видов детской деятельности;</w:t>
      </w:r>
    </w:p>
    <w:p w:rsidR="00BC064F" w:rsidRPr="00ED75DC" w:rsidRDefault="00BC064F" w:rsidP="00ED75DC">
      <w:pPr>
        <w:jc w:val="both"/>
        <w:rPr>
          <w:rFonts w:ascii="Verdana" w:eastAsia="Times New Roman" w:hAnsi="Verdana"/>
          <w:color w:val="000000"/>
          <w:szCs w:val="24"/>
          <w:lang w:eastAsia="ru-RU"/>
        </w:rPr>
      </w:pPr>
      <w:r w:rsidRPr="00ED75DC">
        <w:rPr>
          <w:rFonts w:eastAsia="Times New Roman"/>
          <w:color w:val="000000"/>
          <w:szCs w:val="24"/>
          <w:bdr w:val="none" w:sz="0" w:space="0" w:color="auto" w:frame="1"/>
          <w:lang w:eastAsia="ru-RU"/>
        </w:rPr>
        <w:t>- образовательную деятельность, осуществляемую в ходе режимных моментов;</w:t>
      </w:r>
    </w:p>
    <w:p w:rsidR="00BC064F" w:rsidRPr="00ED75DC" w:rsidRDefault="00BC064F" w:rsidP="00ED75DC">
      <w:pPr>
        <w:jc w:val="both"/>
        <w:rPr>
          <w:rFonts w:ascii="Verdana" w:eastAsia="Times New Roman" w:hAnsi="Verdana"/>
          <w:color w:val="000000"/>
          <w:szCs w:val="24"/>
          <w:lang w:eastAsia="ru-RU"/>
        </w:rPr>
      </w:pPr>
      <w:r w:rsidRPr="00ED75DC">
        <w:rPr>
          <w:rFonts w:eastAsia="Times New Roman"/>
          <w:color w:val="000000"/>
          <w:szCs w:val="24"/>
          <w:bdr w:val="none" w:sz="0" w:space="0" w:color="auto" w:frame="1"/>
          <w:lang w:eastAsia="ru-RU"/>
        </w:rPr>
        <w:t>- самостоятельную  деятельность;</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совместную образовательную деятельность.</w:t>
      </w:r>
    </w:p>
    <w:p w:rsidR="00BC064F" w:rsidRPr="00ED75DC" w:rsidRDefault="00BC064F" w:rsidP="00ED75DC">
      <w:pPr>
        <w:jc w:val="both"/>
        <w:rPr>
          <w:rFonts w:eastAsia="Times New Roman"/>
          <w:szCs w:val="24"/>
          <w:lang w:eastAsia="ru-RU"/>
        </w:rPr>
      </w:pPr>
    </w:p>
    <w:p w:rsidR="00F704E6" w:rsidRPr="00ED75DC" w:rsidRDefault="00BC064F" w:rsidP="00ED75DC">
      <w:pPr>
        <w:jc w:val="both"/>
        <w:rPr>
          <w:rFonts w:eastAsia="Times New Roman"/>
          <w:b/>
          <w:color w:val="000000"/>
          <w:szCs w:val="24"/>
          <w:bdr w:val="none" w:sz="0" w:space="0" w:color="auto" w:frame="1"/>
          <w:lang w:eastAsia="ru-RU"/>
        </w:rPr>
      </w:pPr>
      <w:r w:rsidRPr="00ED75DC">
        <w:rPr>
          <w:rFonts w:eastAsia="Times New Roman"/>
          <w:b/>
          <w:color w:val="000000"/>
          <w:szCs w:val="24"/>
          <w:bdr w:val="none" w:sz="0" w:space="0" w:color="auto" w:frame="1"/>
          <w:lang w:eastAsia="ru-RU"/>
        </w:rPr>
        <w:t>Взаимодействие с социумом</w:t>
      </w:r>
      <w:r w:rsidR="00F704E6" w:rsidRPr="00ED75DC">
        <w:rPr>
          <w:rFonts w:eastAsia="Times New Roman"/>
          <w:b/>
          <w:color w:val="000000"/>
          <w:szCs w:val="24"/>
          <w:bdr w:val="none" w:sz="0" w:space="0" w:color="auto" w:frame="1"/>
          <w:lang w:eastAsia="ru-RU"/>
        </w:rPr>
        <w:t>.</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 Дошкольное образовательное учреждение осуществляет взаимодействие с социумом: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210"/>
      </w:tblGrid>
      <w:tr w:rsidR="00BC064F" w:rsidRPr="00ED75DC" w:rsidTr="00ED75DC">
        <w:tc>
          <w:tcPr>
            <w:tcW w:w="4361"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Организация      </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w:t>
            </w:r>
          </w:p>
        </w:tc>
        <w:tc>
          <w:tcPr>
            <w:tcW w:w="521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Содержание работы</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w:t>
            </w:r>
          </w:p>
        </w:tc>
      </w:tr>
      <w:tr w:rsidR="00BC064F" w:rsidRPr="00ED75DC" w:rsidTr="00ED75DC">
        <w:tc>
          <w:tcPr>
            <w:tcW w:w="4361"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xml:space="preserve">МБОУ «СШ №2 Г.Вельска»   </w:t>
            </w:r>
          </w:p>
        </w:tc>
        <w:tc>
          <w:tcPr>
            <w:tcW w:w="521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xml:space="preserve">Работа по преемственности: совместные педсоветы, экскурсии детей в </w:t>
            </w:r>
            <w:proofErr w:type="spellStart"/>
            <w:r w:rsidRPr="00ED75DC">
              <w:rPr>
                <w:rFonts w:eastAsia="Times New Roman"/>
                <w:color w:val="000000"/>
                <w:szCs w:val="24"/>
                <w:bdr w:val="none" w:sz="0" w:space="0" w:color="auto" w:frame="1"/>
                <w:lang w:eastAsia="ru-RU"/>
              </w:rPr>
              <w:t>щколу</w:t>
            </w:r>
            <w:proofErr w:type="spellEnd"/>
            <w:r w:rsidRPr="00ED75DC">
              <w:rPr>
                <w:rFonts w:eastAsia="Times New Roman"/>
                <w:color w:val="000000"/>
                <w:szCs w:val="24"/>
                <w:bdr w:val="none" w:sz="0" w:space="0" w:color="auto" w:frame="1"/>
                <w:lang w:eastAsia="ru-RU"/>
              </w:rPr>
              <w:t>, встречи с выпускниками</w:t>
            </w:r>
            <w:r w:rsidR="0028383D" w:rsidRPr="00ED75DC">
              <w:rPr>
                <w:rFonts w:eastAsia="Times New Roman"/>
                <w:color w:val="000000"/>
                <w:szCs w:val="24"/>
                <w:bdr w:val="none" w:sz="0" w:space="0" w:color="auto" w:frame="1"/>
                <w:lang w:eastAsia="ru-RU"/>
              </w:rPr>
              <w:t>, открытые занятия для педагогов школы</w:t>
            </w:r>
            <w:r w:rsidRPr="00ED75DC">
              <w:rPr>
                <w:rFonts w:eastAsia="Times New Roman"/>
                <w:color w:val="000000"/>
                <w:szCs w:val="24"/>
                <w:bdr w:val="none" w:sz="0" w:space="0" w:color="auto" w:frame="1"/>
                <w:lang w:eastAsia="ru-RU"/>
              </w:rPr>
              <w:t>.</w:t>
            </w:r>
          </w:p>
        </w:tc>
      </w:tr>
      <w:tr w:rsidR="00ED75DC" w:rsidRPr="00ED75DC" w:rsidTr="00ED75DC">
        <w:tc>
          <w:tcPr>
            <w:tcW w:w="4361" w:type="dxa"/>
            <w:tcBorders>
              <w:top w:val="single" w:sz="4" w:space="0" w:color="000000"/>
              <w:left w:val="single" w:sz="4" w:space="0" w:color="000000"/>
              <w:right w:val="single" w:sz="4" w:space="0" w:color="000000"/>
            </w:tcBorders>
          </w:tcPr>
          <w:p w:rsidR="00ED75DC" w:rsidRPr="00ED75DC" w:rsidRDefault="00ED75DC"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ГБУЗ АО «Вельская ЦРБ»</w:t>
            </w:r>
          </w:p>
        </w:tc>
        <w:tc>
          <w:tcPr>
            <w:tcW w:w="5210" w:type="dxa"/>
            <w:tcBorders>
              <w:top w:val="single" w:sz="4" w:space="0" w:color="000000"/>
              <w:left w:val="single" w:sz="4" w:space="0" w:color="000000"/>
              <w:right w:val="single" w:sz="4" w:space="0" w:color="000000"/>
            </w:tcBorders>
          </w:tcPr>
          <w:p w:rsidR="00ED75DC" w:rsidRPr="00ED75DC" w:rsidRDefault="00ED75DC"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Медицинское обслуживание воспитанников.</w:t>
            </w:r>
          </w:p>
          <w:p w:rsidR="00ED75DC" w:rsidRPr="00ED75DC" w:rsidRDefault="00ED75DC" w:rsidP="00ED75DC">
            <w:pPr>
              <w:jc w:val="both"/>
              <w:rPr>
                <w:rFonts w:eastAsia="Times New Roman"/>
                <w:color w:val="000000"/>
                <w:szCs w:val="24"/>
                <w:bdr w:val="none" w:sz="0" w:space="0" w:color="auto" w:frame="1"/>
                <w:lang w:eastAsia="ru-RU"/>
              </w:rPr>
            </w:pPr>
          </w:p>
        </w:tc>
      </w:tr>
      <w:tr w:rsidR="00ED75DC" w:rsidRPr="00ED75DC" w:rsidTr="00ED75DC">
        <w:tc>
          <w:tcPr>
            <w:tcW w:w="4361" w:type="dxa"/>
            <w:tcBorders>
              <w:top w:val="single" w:sz="4" w:space="0" w:color="000000"/>
              <w:left w:val="single" w:sz="4" w:space="0" w:color="000000"/>
              <w:right w:val="single" w:sz="4" w:space="0" w:color="000000"/>
            </w:tcBorders>
          </w:tcPr>
          <w:p w:rsidR="00ED75DC" w:rsidRPr="00ED75DC" w:rsidRDefault="00ED75DC"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МБУК «Вельский районный краеведческий музей имени В.Ф. Кулакова»</w:t>
            </w:r>
          </w:p>
        </w:tc>
        <w:tc>
          <w:tcPr>
            <w:tcW w:w="5210" w:type="dxa"/>
            <w:tcBorders>
              <w:top w:val="single" w:sz="4" w:space="0" w:color="000000"/>
              <w:left w:val="single" w:sz="4" w:space="0" w:color="000000"/>
              <w:right w:val="single" w:sz="4" w:space="0" w:color="000000"/>
            </w:tcBorders>
          </w:tcPr>
          <w:p w:rsidR="00ED75DC" w:rsidRPr="00ED75DC" w:rsidRDefault="00ED75DC"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Организация экскурсий, познавательных мероприятий.</w:t>
            </w:r>
          </w:p>
        </w:tc>
      </w:tr>
      <w:tr w:rsidR="00ED75DC" w:rsidRPr="00ED75DC" w:rsidTr="00ED75DC">
        <w:tc>
          <w:tcPr>
            <w:tcW w:w="4361" w:type="dxa"/>
            <w:tcBorders>
              <w:top w:val="single" w:sz="4" w:space="0" w:color="000000"/>
              <w:left w:val="single" w:sz="4" w:space="0" w:color="000000"/>
              <w:right w:val="single" w:sz="4" w:space="0" w:color="000000"/>
            </w:tcBorders>
          </w:tcPr>
          <w:p w:rsidR="00ED75DC" w:rsidRPr="00ED75DC" w:rsidRDefault="00ED75DC"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lastRenderedPageBreak/>
              <w:t>МБУК «Вельская библиотечная система»</w:t>
            </w:r>
          </w:p>
        </w:tc>
        <w:tc>
          <w:tcPr>
            <w:tcW w:w="5210" w:type="dxa"/>
            <w:tcBorders>
              <w:top w:val="single" w:sz="4" w:space="0" w:color="000000"/>
              <w:left w:val="single" w:sz="4" w:space="0" w:color="000000"/>
              <w:right w:val="single" w:sz="4" w:space="0" w:color="000000"/>
            </w:tcBorders>
          </w:tcPr>
          <w:p w:rsidR="00ED75DC" w:rsidRPr="00ED75DC" w:rsidRDefault="00ED75DC"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Организация экскурсий, познавательных мероприятий.</w:t>
            </w:r>
          </w:p>
        </w:tc>
      </w:tr>
      <w:tr w:rsidR="00ED75DC" w:rsidRPr="00ED75DC" w:rsidTr="00ED75DC">
        <w:tc>
          <w:tcPr>
            <w:tcW w:w="4361" w:type="dxa"/>
            <w:tcBorders>
              <w:top w:val="single" w:sz="4" w:space="0" w:color="000000"/>
              <w:left w:val="single" w:sz="4" w:space="0" w:color="000000"/>
              <w:right w:val="single" w:sz="4" w:space="0" w:color="000000"/>
            </w:tcBorders>
          </w:tcPr>
          <w:p w:rsidR="00ED75DC" w:rsidRPr="00ED75DC" w:rsidRDefault="00ED75DC"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МБОУ ДОД «Дом детского творчества»</w:t>
            </w:r>
          </w:p>
        </w:tc>
        <w:tc>
          <w:tcPr>
            <w:tcW w:w="5210" w:type="dxa"/>
            <w:tcBorders>
              <w:top w:val="single" w:sz="4" w:space="0" w:color="000000"/>
              <w:left w:val="single" w:sz="4" w:space="0" w:color="000000"/>
              <w:right w:val="single" w:sz="4" w:space="0" w:color="000000"/>
            </w:tcBorders>
          </w:tcPr>
          <w:p w:rsidR="00ED75DC" w:rsidRPr="00ED75DC" w:rsidRDefault="00ED75DC" w:rsidP="00ED75DC">
            <w:pPr>
              <w:jc w:val="both"/>
              <w:rPr>
                <w:szCs w:val="24"/>
              </w:rPr>
            </w:pPr>
            <w:r w:rsidRPr="00ED75DC">
              <w:rPr>
                <w:rFonts w:eastAsia="Times New Roman"/>
                <w:color w:val="000000"/>
                <w:szCs w:val="24"/>
                <w:bdr w:val="none" w:sz="0" w:space="0" w:color="auto" w:frame="1"/>
                <w:lang w:eastAsia="ru-RU"/>
              </w:rPr>
              <w:t xml:space="preserve">Организация экскурсий,  проведение литературной гостиной по творчеству </w:t>
            </w:r>
            <w:proofErr w:type="spellStart"/>
            <w:r w:rsidRPr="00ED75DC">
              <w:rPr>
                <w:rFonts w:eastAsia="Times New Roman"/>
                <w:color w:val="000000"/>
                <w:szCs w:val="24"/>
                <w:bdr w:val="none" w:sz="0" w:space="0" w:color="auto" w:frame="1"/>
                <w:lang w:eastAsia="ru-RU"/>
              </w:rPr>
              <w:t>вельских</w:t>
            </w:r>
            <w:proofErr w:type="spellEnd"/>
            <w:r w:rsidRPr="00ED75DC">
              <w:rPr>
                <w:rFonts w:eastAsia="Times New Roman"/>
                <w:color w:val="000000"/>
                <w:szCs w:val="24"/>
                <w:bdr w:val="none" w:sz="0" w:space="0" w:color="auto" w:frame="1"/>
                <w:lang w:eastAsia="ru-RU"/>
              </w:rPr>
              <w:t xml:space="preserve"> поэтов, </w:t>
            </w:r>
            <w:r w:rsidRPr="00ED75DC">
              <w:rPr>
                <w:szCs w:val="24"/>
              </w:rPr>
              <w:t xml:space="preserve">занятие с просмотром презентаций «О детях-героях Великой отечественной войны», викторина по творчеству  </w:t>
            </w:r>
            <w:proofErr w:type="spellStart"/>
            <w:r w:rsidRPr="00ED75DC">
              <w:rPr>
                <w:szCs w:val="24"/>
              </w:rPr>
              <w:t>Е.Чарушина</w:t>
            </w:r>
            <w:proofErr w:type="spellEnd"/>
            <w:r w:rsidRPr="00ED75DC">
              <w:rPr>
                <w:szCs w:val="24"/>
              </w:rPr>
              <w:t>..</w:t>
            </w:r>
          </w:p>
          <w:p w:rsidR="00ED75DC" w:rsidRPr="00ED75DC" w:rsidRDefault="00ED75DC"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 Посещение вставки «Добрых рук мастерство», отчетного концерта.</w:t>
            </w:r>
          </w:p>
        </w:tc>
      </w:tr>
      <w:tr w:rsidR="00ED75DC" w:rsidRPr="00ED75DC" w:rsidTr="00ED75DC">
        <w:tc>
          <w:tcPr>
            <w:tcW w:w="4361" w:type="dxa"/>
            <w:tcBorders>
              <w:top w:val="single" w:sz="4" w:space="0" w:color="000000"/>
              <w:left w:val="single" w:sz="4" w:space="0" w:color="000000"/>
              <w:right w:val="single" w:sz="4" w:space="0" w:color="000000"/>
            </w:tcBorders>
          </w:tcPr>
          <w:p w:rsidR="00ED75DC" w:rsidRDefault="00ED75DC"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МБУ Центр традиционной народной культуры «Берендей»</w:t>
            </w:r>
          </w:p>
        </w:tc>
        <w:tc>
          <w:tcPr>
            <w:tcW w:w="5210" w:type="dxa"/>
            <w:tcBorders>
              <w:top w:val="single" w:sz="4" w:space="0" w:color="000000"/>
              <w:left w:val="single" w:sz="4" w:space="0" w:color="000000"/>
              <w:right w:val="single" w:sz="4" w:space="0" w:color="000000"/>
            </w:tcBorders>
          </w:tcPr>
          <w:p w:rsidR="00ED75DC" w:rsidRPr="00ED75DC" w:rsidRDefault="00ED75DC"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Посещение мастер-классов.</w:t>
            </w:r>
          </w:p>
        </w:tc>
      </w:tr>
      <w:tr w:rsidR="00ED75DC" w:rsidRPr="00ED75DC" w:rsidTr="00ED75DC">
        <w:tc>
          <w:tcPr>
            <w:tcW w:w="4361" w:type="dxa"/>
            <w:tcBorders>
              <w:top w:val="single" w:sz="4" w:space="0" w:color="000000"/>
              <w:left w:val="single" w:sz="4" w:space="0" w:color="000000"/>
              <w:right w:val="single" w:sz="4" w:space="0" w:color="000000"/>
            </w:tcBorders>
          </w:tcPr>
          <w:p w:rsidR="00ED75DC" w:rsidRPr="00ED75DC" w:rsidRDefault="00ED75DC" w:rsidP="00ED75DC">
            <w:pPr>
              <w:jc w:val="both"/>
              <w:rPr>
                <w:rFonts w:eastAsia="Times New Roman"/>
                <w:color w:val="000000"/>
                <w:szCs w:val="24"/>
                <w:bdr w:val="none" w:sz="0" w:space="0" w:color="auto" w:frame="1"/>
                <w:lang w:eastAsia="ru-RU"/>
              </w:rPr>
            </w:pPr>
            <w:r>
              <w:rPr>
                <w:rFonts w:eastAsia="Times New Roman"/>
                <w:color w:val="000000"/>
                <w:szCs w:val="24"/>
                <w:bdr w:val="none" w:sz="0" w:space="0" w:color="auto" w:frame="1"/>
                <w:lang w:eastAsia="ru-RU"/>
              </w:rPr>
              <w:t>Вельская картинная галерея</w:t>
            </w:r>
          </w:p>
        </w:tc>
        <w:tc>
          <w:tcPr>
            <w:tcW w:w="5210" w:type="dxa"/>
            <w:tcBorders>
              <w:top w:val="single" w:sz="4" w:space="0" w:color="000000"/>
              <w:left w:val="single" w:sz="4" w:space="0" w:color="000000"/>
              <w:right w:val="single" w:sz="4" w:space="0" w:color="000000"/>
            </w:tcBorders>
          </w:tcPr>
          <w:p w:rsidR="00ED75DC" w:rsidRPr="00ED75DC" w:rsidRDefault="00ED75DC"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Посещение  выставок картин художников.</w:t>
            </w:r>
          </w:p>
        </w:tc>
      </w:tr>
    </w:tbl>
    <w:p w:rsidR="00BC064F" w:rsidRPr="00ED75DC" w:rsidRDefault="00BC064F" w:rsidP="00ED75DC">
      <w:pPr>
        <w:ind w:firstLine="567"/>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Творческое сотрудничество с образовательными партнерами осуществлялась согласно договорам о сотрудничестве.</w:t>
      </w:r>
    </w:p>
    <w:p w:rsidR="00BC064F" w:rsidRPr="00ED75DC" w:rsidRDefault="00BC064F" w:rsidP="00ED75DC">
      <w:pPr>
        <w:ind w:firstLine="567"/>
        <w:jc w:val="both"/>
        <w:rPr>
          <w:rFonts w:eastAsia="Times New Roman"/>
          <w:color w:val="000000"/>
          <w:szCs w:val="24"/>
          <w:bdr w:val="none" w:sz="0" w:space="0" w:color="auto" w:frame="1"/>
          <w:lang w:eastAsia="ru-RU"/>
        </w:rPr>
      </w:pPr>
    </w:p>
    <w:p w:rsidR="00F704E6" w:rsidRPr="00ED75DC" w:rsidRDefault="00BC064F" w:rsidP="00ED75DC">
      <w:pPr>
        <w:jc w:val="both"/>
        <w:rPr>
          <w:b/>
          <w:bCs/>
          <w:szCs w:val="24"/>
        </w:rPr>
      </w:pPr>
      <w:r w:rsidRPr="00ED75DC">
        <w:rPr>
          <w:bCs/>
          <w:szCs w:val="24"/>
        </w:rPr>
        <w:t xml:space="preserve"> </w:t>
      </w:r>
      <w:r w:rsidRPr="00ED75DC">
        <w:rPr>
          <w:b/>
          <w:bCs/>
          <w:szCs w:val="24"/>
        </w:rPr>
        <w:t>Дополнительные образовательные услуги</w:t>
      </w:r>
      <w:r w:rsidR="00F704E6" w:rsidRPr="00ED75DC">
        <w:rPr>
          <w:b/>
          <w:bCs/>
          <w:szCs w:val="24"/>
        </w:rPr>
        <w:t>.</w:t>
      </w:r>
    </w:p>
    <w:p w:rsidR="00A4413C" w:rsidRPr="00ED75DC" w:rsidRDefault="00BC064F" w:rsidP="00ED75DC">
      <w:pPr>
        <w:jc w:val="both"/>
        <w:rPr>
          <w:bCs/>
          <w:szCs w:val="24"/>
        </w:rPr>
      </w:pPr>
      <w:r w:rsidRPr="00ED75DC">
        <w:rPr>
          <w:bCs/>
          <w:szCs w:val="24"/>
        </w:rPr>
        <w:t xml:space="preserve">  Для повышения качества образовательного процесса и с целью реализации всестороннего развития личности ребенка в детском саду организована система дополнительных образовательных бесплатных услуг за рамками основной образовательной программы. Для проведения занятий  с детьми педагогами разработаны авторские программы, которые были утверждены педсоветом.</w:t>
      </w:r>
    </w:p>
    <w:p w:rsidR="00BC064F" w:rsidRPr="00ED75DC" w:rsidRDefault="00BC064F" w:rsidP="00ED75DC">
      <w:pPr>
        <w:jc w:val="both"/>
        <w:rPr>
          <w:bCs/>
          <w:szCs w:val="24"/>
        </w:rPr>
      </w:pPr>
      <w:r w:rsidRPr="00ED75DC">
        <w:rPr>
          <w:bCs/>
          <w:szCs w:val="24"/>
        </w:rPr>
        <w:t xml:space="preserve">  В 201</w:t>
      </w:r>
      <w:r w:rsidR="00337508" w:rsidRPr="00ED75DC">
        <w:rPr>
          <w:bCs/>
          <w:szCs w:val="24"/>
        </w:rPr>
        <w:t>6</w:t>
      </w:r>
      <w:r w:rsidRPr="00ED75DC">
        <w:rPr>
          <w:bCs/>
          <w:szCs w:val="24"/>
        </w:rPr>
        <w:t>-201</w:t>
      </w:r>
      <w:r w:rsidR="00337508" w:rsidRPr="00ED75DC">
        <w:rPr>
          <w:bCs/>
          <w:szCs w:val="24"/>
        </w:rPr>
        <w:t>7</w:t>
      </w:r>
      <w:r w:rsidRPr="00ED75DC">
        <w:rPr>
          <w:bCs/>
          <w:szCs w:val="24"/>
        </w:rPr>
        <w:t xml:space="preserve"> учебном году работали кружки: </w:t>
      </w:r>
    </w:p>
    <w:p w:rsidR="00BC064F" w:rsidRPr="00ED75DC" w:rsidRDefault="00BC064F" w:rsidP="00ED75DC">
      <w:pPr>
        <w:numPr>
          <w:ilvl w:val="0"/>
          <w:numId w:val="13"/>
        </w:numPr>
        <w:ind w:left="0" w:firstLine="0"/>
        <w:jc w:val="both"/>
        <w:rPr>
          <w:bCs/>
          <w:szCs w:val="24"/>
        </w:rPr>
      </w:pPr>
      <w:r w:rsidRPr="00ED75DC">
        <w:rPr>
          <w:bCs/>
          <w:szCs w:val="24"/>
        </w:rPr>
        <w:t>Кружок «</w:t>
      </w:r>
      <w:proofErr w:type="spellStart"/>
      <w:r w:rsidRPr="00ED75DC">
        <w:rPr>
          <w:bCs/>
          <w:szCs w:val="24"/>
        </w:rPr>
        <w:t>АБВГДейка</w:t>
      </w:r>
      <w:proofErr w:type="spellEnd"/>
      <w:r w:rsidRPr="00ED75DC">
        <w:rPr>
          <w:bCs/>
          <w:szCs w:val="24"/>
        </w:rPr>
        <w:t xml:space="preserve">» (8 детей)  </w:t>
      </w:r>
    </w:p>
    <w:p w:rsidR="00BC064F" w:rsidRPr="00ED75DC" w:rsidRDefault="00BC064F" w:rsidP="00ED75DC">
      <w:pPr>
        <w:jc w:val="both"/>
        <w:rPr>
          <w:bCs/>
          <w:szCs w:val="24"/>
        </w:rPr>
      </w:pPr>
      <w:r w:rsidRPr="00ED75DC">
        <w:rPr>
          <w:bCs/>
          <w:szCs w:val="24"/>
        </w:rPr>
        <w:t xml:space="preserve">Учитель-логопед </w:t>
      </w:r>
      <w:proofErr w:type="spellStart"/>
      <w:r w:rsidRPr="00ED75DC">
        <w:rPr>
          <w:bCs/>
          <w:szCs w:val="24"/>
        </w:rPr>
        <w:t>Клявина</w:t>
      </w:r>
      <w:proofErr w:type="spellEnd"/>
      <w:r w:rsidRPr="00ED75DC">
        <w:rPr>
          <w:bCs/>
          <w:szCs w:val="24"/>
        </w:rPr>
        <w:t xml:space="preserve"> Е.Б.</w:t>
      </w:r>
    </w:p>
    <w:p w:rsidR="00BC064F" w:rsidRPr="00ED75DC" w:rsidRDefault="00BC064F" w:rsidP="00ED75DC">
      <w:pPr>
        <w:numPr>
          <w:ilvl w:val="0"/>
          <w:numId w:val="14"/>
        </w:numPr>
        <w:ind w:left="0" w:firstLine="0"/>
        <w:jc w:val="both"/>
        <w:rPr>
          <w:bCs/>
          <w:szCs w:val="24"/>
        </w:rPr>
      </w:pPr>
      <w:r w:rsidRPr="00ED75DC">
        <w:rPr>
          <w:bCs/>
          <w:szCs w:val="24"/>
        </w:rPr>
        <w:t>Кружок «Грамотейка» (</w:t>
      </w:r>
      <w:r w:rsidR="00337508" w:rsidRPr="00ED75DC">
        <w:rPr>
          <w:bCs/>
          <w:szCs w:val="24"/>
        </w:rPr>
        <w:t>9</w:t>
      </w:r>
      <w:r w:rsidRPr="00ED75DC">
        <w:rPr>
          <w:bCs/>
          <w:szCs w:val="24"/>
        </w:rPr>
        <w:t xml:space="preserve"> детей)</w:t>
      </w:r>
    </w:p>
    <w:p w:rsidR="00BC064F" w:rsidRPr="00ED75DC" w:rsidRDefault="00BC064F" w:rsidP="00ED75DC">
      <w:pPr>
        <w:jc w:val="both"/>
        <w:rPr>
          <w:bCs/>
          <w:szCs w:val="24"/>
        </w:rPr>
      </w:pPr>
      <w:r w:rsidRPr="00ED75DC">
        <w:rPr>
          <w:bCs/>
          <w:szCs w:val="24"/>
        </w:rPr>
        <w:t>Учитель-логопед Садовая Ю.М.</w:t>
      </w:r>
    </w:p>
    <w:p w:rsidR="00337508" w:rsidRPr="00ED75DC" w:rsidRDefault="00337508" w:rsidP="00ED75DC">
      <w:pPr>
        <w:pStyle w:val="a3"/>
        <w:numPr>
          <w:ilvl w:val="0"/>
          <w:numId w:val="42"/>
        </w:numPr>
        <w:ind w:left="0" w:firstLine="0"/>
        <w:rPr>
          <w:szCs w:val="24"/>
        </w:rPr>
      </w:pPr>
      <w:r w:rsidRPr="00ED75DC">
        <w:rPr>
          <w:szCs w:val="24"/>
        </w:rPr>
        <w:t>Кружок «</w:t>
      </w:r>
      <w:proofErr w:type="spellStart"/>
      <w:r w:rsidRPr="00ED75DC">
        <w:rPr>
          <w:szCs w:val="24"/>
        </w:rPr>
        <w:t>Развивалочка</w:t>
      </w:r>
      <w:proofErr w:type="spellEnd"/>
      <w:r w:rsidRPr="00ED75DC">
        <w:rPr>
          <w:szCs w:val="24"/>
        </w:rPr>
        <w:t>»</w:t>
      </w:r>
      <w:r w:rsidRPr="00ED75DC">
        <w:rPr>
          <w:bCs/>
          <w:szCs w:val="24"/>
        </w:rPr>
        <w:t xml:space="preserve"> (30детей)</w:t>
      </w:r>
    </w:p>
    <w:p w:rsidR="00337508" w:rsidRPr="00ED75DC" w:rsidRDefault="00337508" w:rsidP="00ED75DC">
      <w:pPr>
        <w:rPr>
          <w:bCs/>
          <w:szCs w:val="24"/>
        </w:rPr>
      </w:pPr>
      <w:r w:rsidRPr="00ED75DC">
        <w:rPr>
          <w:bCs/>
          <w:szCs w:val="24"/>
        </w:rPr>
        <w:t xml:space="preserve">Учитель-логопед Садовая Ю.М.         </w:t>
      </w:r>
    </w:p>
    <w:p w:rsidR="00BC064F" w:rsidRPr="00ED75DC" w:rsidRDefault="00BC064F" w:rsidP="00ED75DC">
      <w:pPr>
        <w:numPr>
          <w:ilvl w:val="0"/>
          <w:numId w:val="15"/>
        </w:numPr>
        <w:ind w:left="0" w:firstLine="0"/>
        <w:jc w:val="both"/>
        <w:rPr>
          <w:bCs/>
          <w:szCs w:val="24"/>
        </w:rPr>
      </w:pPr>
      <w:r w:rsidRPr="00ED75DC">
        <w:rPr>
          <w:bCs/>
          <w:szCs w:val="24"/>
        </w:rPr>
        <w:t>Кружок  «Умные пальчики» ( 6 детей)</w:t>
      </w:r>
    </w:p>
    <w:p w:rsidR="00BC064F" w:rsidRPr="00ED75DC" w:rsidRDefault="00BC064F" w:rsidP="00ED75DC">
      <w:pPr>
        <w:jc w:val="both"/>
        <w:rPr>
          <w:bCs/>
          <w:szCs w:val="24"/>
        </w:rPr>
      </w:pPr>
      <w:r w:rsidRPr="00ED75DC">
        <w:rPr>
          <w:bCs/>
          <w:szCs w:val="24"/>
        </w:rPr>
        <w:t xml:space="preserve"> Учитель-дефектолог </w:t>
      </w:r>
      <w:proofErr w:type="spellStart"/>
      <w:r w:rsidRPr="00ED75DC">
        <w:rPr>
          <w:bCs/>
          <w:szCs w:val="24"/>
        </w:rPr>
        <w:t>Баракова</w:t>
      </w:r>
      <w:proofErr w:type="spellEnd"/>
      <w:r w:rsidRPr="00ED75DC">
        <w:rPr>
          <w:bCs/>
          <w:szCs w:val="24"/>
        </w:rPr>
        <w:t xml:space="preserve"> О.Е.</w:t>
      </w:r>
    </w:p>
    <w:p w:rsidR="00BC064F" w:rsidRPr="00ED75DC" w:rsidRDefault="00BC064F" w:rsidP="00ED75DC">
      <w:pPr>
        <w:numPr>
          <w:ilvl w:val="0"/>
          <w:numId w:val="12"/>
        </w:numPr>
        <w:ind w:left="0" w:firstLine="0"/>
        <w:jc w:val="both"/>
        <w:rPr>
          <w:szCs w:val="24"/>
        </w:rPr>
      </w:pPr>
      <w:r w:rsidRPr="00ED75DC">
        <w:rPr>
          <w:szCs w:val="24"/>
        </w:rPr>
        <w:t>Кружок      «</w:t>
      </w:r>
      <w:proofErr w:type="spellStart"/>
      <w:r w:rsidRPr="00ED75DC">
        <w:rPr>
          <w:szCs w:val="24"/>
        </w:rPr>
        <w:t>Игралочка</w:t>
      </w:r>
      <w:proofErr w:type="spellEnd"/>
      <w:r w:rsidRPr="00ED75DC">
        <w:rPr>
          <w:szCs w:val="24"/>
        </w:rPr>
        <w:t>» (14 детей)</w:t>
      </w:r>
    </w:p>
    <w:p w:rsidR="00BC064F" w:rsidRPr="00ED75DC" w:rsidRDefault="00BC064F" w:rsidP="00ED75DC">
      <w:pPr>
        <w:jc w:val="both"/>
        <w:rPr>
          <w:bCs/>
          <w:szCs w:val="24"/>
        </w:rPr>
      </w:pPr>
      <w:r w:rsidRPr="00ED75DC">
        <w:rPr>
          <w:bCs/>
          <w:szCs w:val="24"/>
        </w:rPr>
        <w:t xml:space="preserve">Учитель-дефектолог </w:t>
      </w:r>
      <w:proofErr w:type="spellStart"/>
      <w:r w:rsidRPr="00ED75DC">
        <w:rPr>
          <w:bCs/>
          <w:szCs w:val="24"/>
        </w:rPr>
        <w:t>Шевдина</w:t>
      </w:r>
      <w:proofErr w:type="spellEnd"/>
      <w:r w:rsidRPr="00ED75DC">
        <w:rPr>
          <w:bCs/>
          <w:szCs w:val="24"/>
        </w:rPr>
        <w:t xml:space="preserve"> С.А.</w:t>
      </w:r>
    </w:p>
    <w:p w:rsidR="00BC064F" w:rsidRPr="00ED75DC" w:rsidRDefault="00BC064F" w:rsidP="00ED75DC">
      <w:pPr>
        <w:numPr>
          <w:ilvl w:val="0"/>
          <w:numId w:val="12"/>
        </w:numPr>
        <w:ind w:left="0" w:firstLine="0"/>
        <w:jc w:val="both"/>
        <w:rPr>
          <w:szCs w:val="24"/>
        </w:rPr>
      </w:pPr>
      <w:r w:rsidRPr="00ED75DC">
        <w:rPr>
          <w:szCs w:val="24"/>
        </w:rPr>
        <w:t xml:space="preserve">Танцевальный кружок  (ДДТ) </w:t>
      </w:r>
    </w:p>
    <w:p w:rsidR="00BC064F" w:rsidRPr="00ED75DC" w:rsidRDefault="00BC064F" w:rsidP="00ED75DC">
      <w:pPr>
        <w:jc w:val="both"/>
        <w:rPr>
          <w:szCs w:val="24"/>
        </w:rPr>
      </w:pPr>
      <w:r w:rsidRPr="00ED75DC">
        <w:rPr>
          <w:szCs w:val="24"/>
        </w:rPr>
        <w:t>Могутова А.И.</w:t>
      </w:r>
    </w:p>
    <w:p w:rsidR="00BC064F" w:rsidRPr="00ED75DC" w:rsidRDefault="00337508" w:rsidP="00ED75DC">
      <w:pPr>
        <w:numPr>
          <w:ilvl w:val="0"/>
          <w:numId w:val="12"/>
        </w:numPr>
        <w:ind w:left="0" w:firstLine="0"/>
        <w:jc w:val="both"/>
        <w:rPr>
          <w:szCs w:val="24"/>
        </w:rPr>
      </w:pPr>
      <w:r w:rsidRPr="00ED75DC">
        <w:rPr>
          <w:szCs w:val="24"/>
        </w:rPr>
        <w:t>К</w:t>
      </w:r>
      <w:r w:rsidR="00BC064F" w:rsidRPr="00ED75DC">
        <w:rPr>
          <w:szCs w:val="24"/>
        </w:rPr>
        <w:t xml:space="preserve">ружок </w:t>
      </w:r>
      <w:r w:rsidRPr="00ED75DC">
        <w:rPr>
          <w:szCs w:val="24"/>
        </w:rPr>
        <w:t xml:space="preserve"> «Ритмика»</w:t>
      </w:r>
      <w:r w:rsidR="00BC064F" w:rsidRPr="00ED75DC">
        <w:rPr>
          <w:szCs w:val="24"/>
        </w:rPr>
        <w:t>(</w:t>
      </w:r>
      <w:r w:rsidRPr="00ED75DC">
        <w:rPr>
          <w:szCs w:val="24"/>
        </w:rPr>
        <w:t>30 детей</w:t>
      </w:r>
      <w:r w:rsidR="00BC064F" w:rsidRPr="00ED75DC">
        <w:rPr>
          <w:szCs w:val="24"/>
        </w:rPr>
        <w:t>)</w:t>
      </w:r>
    </w:p>
    <w:p w:rsidR="00BC064F" w:rsidRPr="00ED75DC" w:rsidRDefault="00BC064F" w:rsidP="00ED75DC">
      <w:pPr>
        <w:jc w:val="both"/>
        <w:rPr>
          <w:szCs w:val="24"/>
        </w:rPr>
      </w:pPr>
      <w:r w:rsidRPr="00ED75DC">
        <w:rPr>
          <w:szCs w:val="24"/>
        </w:rPr>
        <w:t xml:space="preserve">Музыкальный руководитель  Фоминых А.С. </w:t>
      </w:r>
    </w:p>
    <w:p w:rsidR="00BC064F" w:rsidRPr="00ED75DC" w:rsidRDefault="00BC064F" w:rsidP="00ED75DC">
      <w:pPr>
        <w:jc w:val="both"/>
        <w:rPr>
          <w:b/>
          <w:szCs w:val="24"/>
        </w:rPr>
      </w:pPr>
    </w:p>
    <w:p w:rsidR="00BC064F" w:rsidRPr="00ED75DC" w:rsidRDefault="00BC064F" w:rsidP="00ED75DC">
      <w:pPr>
        <w:ind w:firstLine="567"/>
        <w:jc w:val="both"/>
        <w:rPr>
          <w:b/>
          <w:szCs w:val="24"/>
        </w:rPr>
      </w:pPr>
      <w:r w:rsidRPr="00ED75DC">
        <w:rPr>
          <w:bCs/>
          <w:szCs w:val="24"/>
        </w:rPr>
        <w:t>Важную роль в повышении уровня методической работы в ДОУ играет участие педагогов в районных мероприятиях.</w:t>
      </w:r>
    </w:p>
    <w:p w:rsidR="00E14F1F" w:rsidRPr="00ED75DC" w:rsidRDefault="00E14F1F" w:rsidP="00ED75DC">
      <w:pPr>
        <w:jc w:val="center"/>
        <w:rPr>
          <w:b/>
          <w:szCs w:val="24"/>
        </w:rPr>
      </w:pPr>
    </w:p>
    <w:p w:rsidR="00BC064F" w:rsidRPr="00ED75DC" w:rsidRDefault="00BC064F" w:rsidP="00ED75DC">
      <w:pPr>
        <w:jc w:val="center"/>
        <w:rPr>
          <w:b/>
          <w:szCs w:val="24"/>
        </w:rPr>
      </w:pPr>
      <w:r w:rsidRPr="00ED75DC">
        <w:rPr>
          <w:b/>
          <w:szCs w:val="24"/>
        </w:rPr>
        <w:t xml:space="preserve">Участие педагогов в </w:t>
      </w:r>
      <w:r w:rsidR="00E02687" w:rsidRPr="00ED75DC">
        <w:rPr>
          <w:b/>
          <w:szCs w:val="24"/>
        </w:rPr>
        <w:t>конкурсах</w:t>
      </w:r>
      <w:r w:rsidRPr="00ED75DC">
        <w:rPr>
          <w:b/>
          <w:szCs w:val="24"/>
        </w:rPr>
        <w:t>, педагогических чтениях</w:t>
      </w: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6"/>
        <w:gridCol w:w="2268"/>
        <w:gridCol w:w="2410"/>
        <w:gridCol w:w="3640"/>
      </w:tblGrid>
      <w:tr w:rsidR="00BC064F" w:rsidRPr="00ED75DC" w:rsidTr="00ED75DC">
        <w:trPr>
          <w:jc w:val="center"/>
        </w:trPr>
        <w:tc>
          <w:tcPr>
            <w:tcW w:w="1996" w:type="dxa"/>
            <w:tcBorders>
              <w:top w:val="single" w:sz="4" w:space="0" w:color="auto"/>
              <w:left w:val="single" w:sz="4" w:space="0" w:color="auto"/>
              <w:bottom w:val="single" w:sz="4" w:space="0" w:color="auto"/>
              <w:right w:val="single" w:sz="4" w:space="0" w:color="auto"/>
            </w:tcBorders>
            <w:vAlign w:val="center"/>
            <w:hideMark/>
          </w:tcPr>
          <w:p w:rsidR="00BC064F" w:rsidRPr="00ED75DC" w:rsidRDefault="00BC064F" w:rsidP="00ED75DC">
            <w:pPr>
              <w:jc w:val="center"/>
              <w:rPr>
                <w:szCs w:val="24"/>
              </w:rPr>
            </w:pPr>
            <w:r w:rsidRPr="00ED75DC">
              <w:rPr>
                <w:szCs w:val="24"/>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BC064F" w:rsidRPr="00ED75DC" w:rsidRDefault="00BC064F" w:rsidP="00ED75DC">
            <w:pPr>
              <w:jc w:val="center"/>
              <w:rPr>
                <w:szCs w:val="24"/>
              </w:rPr>
            </w:pPr>
            <w:r w:rsidRPr="00ED75DC">
              <w:rPr>
                <w:szCs w:val="24"/>
              </w:rPr>
              <w:t>Педагогические чтения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BC064F" w:rsidRPr="00ED75DC" w:rsidRDefault="00BC064F" w:rsidP="00ED75DC">
            <w:pPr>
              <w:jc w:val="center"/>
              <w:rPr>
                <w:szCs w:val="24"/>
              </w:rPr>
            </w:pPr>
            <w:r w:rsidRPr="00ED75DC">
              <w:rPr>
                <w:szCs w:val="24"/>
              </w:rPr>
              <w:t>Конкурс методических разработок</w:t>
            </w:r>
          </w:p>
        </w:tc>
        <w:tc>
          <w:tcPr>
            <w:tcW w:w="3640" w:type="dxa"/>
            <w:tcBorders>
              <w:top w:val="single" w:sz="4" w:space="0" w:color="auto"/>
              <w:left w:val="single" w:sz="4" w:space="0" w:color="auto"/>
              <w:bottom w:val="single" w:sz="4" w:space="0" w:color="auto"/>
              <w:right w:val="single" w:sz="4" w:space="0" w:color="auto"/>
            </w:tcBorders>
            <w:vAlign w:val="center"/>
            <w:hideMark/>
          </w:tcPr>
          <w:p w:rsidR="00BC064F" w:rsidRPr="00ED75DC" w:rsidRDefault="00BC064F" w:rsidP="00ED75DC">
            <w:pPr>
              <w:jc w:val="center"/>
              <w:rPr>
                <w:szCs w:val="24"/>
              </w:rPr>
            </w:pPr>
            <w:r w:rsidRPr="00ED75DC">
              <w:rPr>
                <w:szCs w:val="24"/>
              </w:rPr>
              <w:t>Другое</w:t>
            </w:r>
          </w:p>
        </w:tc>
      </w:tr>
      <w:tr w:rsidR="00BC064F" w:rsidRPr="00ED75DC" w:rsidTr="00ED75DC">
        <w:trPr>
          <w:jc w:val="center"/>
        </w:trPr>
        <w:tc>
          <w:tcPr>
            <w:tcW w:w="1996" w:type="dxa"/>
            <w:tcBorders>
              <w:top w:val="single" w:sz="4" w:space="0" w:color="auto"/>
              <w:left w:val="single" w:sz="4" w:space="0" w:color="auto"/>
              <w:bottom w:val="single" w:sz="4" w:space="0" w:color="auto"/>
              <w:right w:val="single" w:sz="4" w:space="0" w:color="auto"/>
            </w:tcBorders>
          </w:tcPr>
          <w:p w:rsidR="00BC064F" w:rsidRPr="00ED75DC" w:rsidRDefault="00BC064F" w:rsidP="00ED75DC">
            <w:pPr>
              <w:jc w:val="both"/>
              <w:rPr>
                <w:szCs w:val="24"/>
              </w:rPr>
            </w:pPr>
            <w:proofErr w:type="spellStart"/>
            <w:r w:rsidRPr="00ED75DC">
              <w:rPr>
                <w:szCs w:val="24"/>
              </w:rPr>
              <w:t>Дьячкова</w:t>
            </w:r>
            <w:proofErr w:type="spellEnd"/>
            <w:r w:rsidRPr="00ED75DC">
              <w:rPr>
                <w:szCs w:val="24"/>
              </w:rPr>
              <w:t xml:space="preserve"> Т.А.</w:t>
            </w:r>
          </w:p>
        </w:tc>
        <w:tc>
          <w:tcPr>
            <w:tcW w:w="2268" w:type="dxa"/>
            <w:tcBorders>
              <w:top w:val="single" w:sz="4" w:space="0" w:color="auto"/>
              <w:left w:val="single" w:sz="4" w:space="0" w:color="auto"/>
              <w:bottom w:val="single" w:sz="4" w:space="0" w:color="auto"/>
              <w:right w:val="single" w:sz="4" w:space="0" w:color="auto"/>
            </w:tcBorders>
          </w:tcPr>
          <w:p w:rsidR="00BC064F" w:rsidRPr="00ED75DC" w:rsidRDefault="00E02687" w:rsidP="00ED75DC">
            <w:pPr>
              <w:spacing w:before="100" w:beforeAutospacing="1"/>
              <w:rPr>
                <w:szCs w:val="24"/>
              </w:rPr>
            </w:pPr>
            <w:r w:rsidRPr="00ED75DC">
              <w:rPr>
                <w:color w:val="000000"/>
                <w:szCs w:val="24"/>
              </w:rPr>
              <w:t>Районные педагогические чтения «Современное образование: новые  требования, новые возможности (опыт внедрения ФГОС ДО)».</w:t>
            </w:r>
          </w:p>
        </w:tc>
        <w:tc>
          <w:tcPr>
            <w:tcW w:w="2410" w:type="dxa"/>
            <w:tcBorders>
              <w:top w:val="single" w:sz="4" w:space="0" w:color="auto"/>
              <w:left w:val="single" w:sz="4" w:space="0" w:color="auto"/>
              <w:bottom w:val="single" w:sz="4" w:space="0" w:color="auto"/>
              <w:right w:val="single" w:sz="4" w:space="0" w:color="auto"/>
            </w:tcBorders>
          </w:tcPr>
          <w:p w:rsidR="00BC064F" w:rsidRPr="00ED75DC" w:rsidRDefault="00BC064F" w:rsidP="00ED75DC">
            <w:pPr>
              <w:jc w:val="both"/>
              <w:rPr>
                <w:szCs w:val="24"/>
              </w:rPr>
            </w:pPr>
          </w:p>
        </w:tc>
        <w:tc>
          <w:tcPr>
            <w:tcW w:w="3640" w:type="dxa"/>
            <w:tcBorders>
              <w:top w:val="single" w:sz="4" w:space="0" w:color="auto"/>
              <w:left w:val="single" w:sz="4" w:space="0" w:color="auto"/>
              <w:bottom w:val="single" w:sz="4" w:space="0" w:color="auto"/>
              <w:right w:val="single" w:sz="4" w:space="0" w:color="auto"/>
            </w:tcBorders>
          </w:tcPr>
          <w:p w:rsidR="00BC064F" w:rsidRPr="00ED75DC" w:rsidRDefault="00BC064F" w:rsidP="00ED75DC">
            <w:pPr>
              <w:jc w:val="both"/>
              <w:rPr>
                <w:szCs w:val="24"/>
              </w:rPr>
            </w:pPr>
          </w:p>
        </w:tc>
      </w:tr>
      <w:tr w:rsidR="00BC064F" w:rsidRPr="00ED75DC" w:rsidTr="00ED75DC">
        <w:trPr>
          <w:jc w:val="center"/>
        </w:trPr>
        <w:tc>
          <w:tcPr>
            <w:tcW w:w="1996" w:type="dxa"/>
            <w:tcBorders>
              <w:top w:val="single" w:sz="4" w:space="0" w:color="auto"/>
              <w:left w:val="single" w:sz="4" w:space="0" w:color="auto"/>
              <w:bottom w:val="single" w:sz="4" w:space="0" w:color="auto"/>
              <w:right w:val="single" w:sz="4" w:space="0" w:color="auto"/>
            </w:tcBorders>
          </w:tcPr>
          <w:p w:rsidR="00BC064F" w:rsidRPr="00ED75DC" w:rsidRDefault="00BC064F" w:rsidP="00ED75DC">
            <w:pPr>
              <w:jc w:val="both"/>
              <w:rPr>
                <w:szCs w:val="24"/>
              </w:rPr>
            </w:pPr>
            <w:proofErr w:type="spellStart"/>
            <w:r w:rsidRPr="00ED75DC">
              <w:rPr>
                <w:szCs w:val="24"/>
              </w:rPr>
              <w:t>Клявина</w:t>
            </w:r>
            <w:proofErr w:type="spellEnd"/>
            <w:r w:rsidRPr="00ED75DC">
              <w:rPr>
                <w:szCs w:val="24"/>
              </w:rPr>
              <w:t xml:space="preserve"> Е.Б.</w:t>
            </w:r>
          </w:p>
          <w:p w:rsidR="00BC064F" w:rsidRPr="00ED75DC" w:rsidRDefault="00BC064F" w:rsidP="00ED75DC">
            <w:pPr>
              <w:jc w:val="both"/>
              <w:rPr>
                <w:szCs w:val="24"/>
              </w:rPr>
            </w:pPr>
          </w:p>
        </w:tc>
        <w:tc>
          <w:tcPr>
            <w:tcW w:w="2268" w:type="dxa"/>
            <w:tcBorders>
              <w:top w:val="single" w:sz="4" w:space="0" w:color="auto"/>
              <w:left w:val="single" w:sz="4" w:space="0" w:color="auto"/>
              <w:bottom w:val="single" w:sz="4" w:space="0" w:color="auto"/>
              <w:right w:val="single" w:sz="4" w:space="0" w:color="auto"/>
            </w:tcBorders>
          </w:tcPr>
          <w:p w:rsidR="00BC064F" w:rsidRPr="00ED75DC" w:rsidRDefault="00BC064F" w:rsidP="00ED75DC">
            <w:pPr>
              <w:jc w:val="both"/>
              <w:rPr>
                <w:szCs w:val="24"/>
              </w:rPr>
            </w:pPr>
          </w:p>
        </w:tc>
        <w:tc>
          <w:tcPr>
            <w:tcW w:w="2410" w:type="dxa"/>
            <w:tcBorders>
              <w:top w:val="single" w:sz="4" w:space="0" w:color="auto"/>
              <w:left w:val="single" w:sz="4" w:space="0" w:color="auto"/>
              <w:bottom w:val="single" w:sz="4" w:space="0" w:color="auto"/>
              <w:right w:val="single" w:sz="4" w:space="0" w:color="auto"/>
            </w:tcBorders>
          </w:tcPr>
          <w:p w:rsidR="00BC064F" w:rsidRPr="00ED75DC" w:rsidRDefault="00BC064F" w:rsidP="00ED75DC">
            <w:pPr>
              <w:jc w:val="both"/>
              <w:rPr>
                <w:szCs w:val="24"/>
              </w:rPr>
            </w:pPr>
          </w:p>
        </w:tc>
        <w:tc>
          <w:tcPr>
            <w:tcW w:w="3640" w:type="dxa"/>
            <w:tcBorders>
              <w:top w:val="single" w:sz="4" w:space="0" w:color="auto"/>
              <w:left w:val="single" w:sz="4" w:space="0" w:color="auto"/>
              <w:bottom w:val="single" w:sz="4" w:space="0" w:color="auto"/>
              <w:right w:val="single" w:sz="4" w:space="0" w:color="auto"/>
            </w:tcBorders>
          </w:tcPr>
          <w:p w:rsidR="00E02687" w:rsidRPr="00ED75DC" w:rsidRDefault="00E02687" w:rsidP="00ED75DC">
            <w:pPr>
              <w:spacing w:before="100" w:beforeAutospacing="1"/>
              <w:rPr>
                <w:color w:val="000000"/>
                <w:szCs w:val="24"/>
              </w:rPr>
            </w:pPr>
            <w:r w:rsidRPr="00ED75DC">
              <w:rPr>
                <w:color w:val="000000"/>
                <w:szCs w:val="24"/>
              </w:rPr>
              <w:t xml:space="preserve">Районный педагогический </w:t>
            </w:r>
            <w:r w:rsidRPr="00ED75DC">
              <w:rPr>
                <w:color w:val="000000"/>
                <w:szCs w:val="24"/>
              </w:rPr>
              <w:lastRenderedPageBreak/>
              <w:t>форум «</w:t>
            </w:r>
            <w:proofErr w:type="spellStart"/>
            <w:r w:rsidRPr="00ED75DC">
              <w:rPr>
                <w:color w:val="000000"/>
                <w:szCs w:val="24"/>
              </w:rPr>
              <w:t>Технологизация</w:t>
            </w:r>
            <w:proofErr w:type="spellEnd"/>
            <w:r w:rsidRPr="00ED75DC">
              <w:rPr>
                <w:color w:val="000000"/>
                <w:szCs w:val="24"/>
              </w:rPr>
              <w:t xml:space="preserve"> образовательного процесса».</w:t>
            </w:r>
          </w:p>
          <w:p w:rsidR="00BC064F" w:rsidRPr="00ED75DC" w:rsidRDefault="00BC064F" w:rsidP="00ED75DC">
            <w:pPr>
              <w:jc w:val="both"/>
              <w:rPr>
                <w:szCs w:val="24"/>
              </w:rPr>
            </w:pPr>
          </w:p>
        </w:tc>
      </w:tr>
      <w:tr w:rsidR="00BC064F" w:rsidRPr="00ED75DC" w:rsidTr="00ED75DC">
        <w:trPr>
          <w:jc w:val="center"/>
        </w:trPr>
        <w:tc>
          <w:tcPr>
            <w:tcW w:w="1996" w:type="dxa"/>
            <w:tcBorders>
              <w:top w:val="single" w:sz="4" w:space="0" w:color="auto"/>
              <w:left w:val="single" w:sz="4" w:space="0" w:color="auto"/>
              <w:bottom w:val="single" w:sz="4" w:space="0" w:color="auto"/>
              <w:right w:val="single" w:sz="4" w:space="0" w:color="auto"/>
            </w:tcBorders>
          </w:tcPr>
          <w:p w:rsidR="00E02687" w:rsidRPr="00ED75DC" w:rsidRDefault="00E02687" w:rsidP="00ED75DC">
            <w:pPr>
              <w:rPr>
                <w:szCs w:val="24"/>
              </w:rPr>
            </w:pPr>
            <w:r w:rsidRPr="00ED75DC">
              <w:rPr>
                <w:szCs w:val="24"/>
              </w:rPr>
              <w:lastRenderedPageBreak/>
              <w:t xml:space="preserve">Кривоногих Н.В. Ерыкалова М.А. </w:t>
            </w:r>
            <w:proofErr w:type="spellStart"/>
            <w:r w:rsidRPr="00ED75DC">
              <w:rPr>
                <w:szCs w:val="24"/>
              </w:rPr>
              <w:t>Чистикова</w:t>
            </w:r>
            <w:proofErr w:type="spellEnd"/>
            <w:r w:rsidRPr="00ED75DC">
              <w:rPr>
                <w:szCs w:val="24"/>
              </w:rPr>
              <w:t xml:space="preserve"> Л.В.</w:t>
            </w:r>
          </w:p>
          <w:p w:rsidR="00BC064F" w:rsidRPr="00ED75DC" w:rsidRDefault="00BC064F" w:rsidP="00ED75DC">
            <w:pPr>
              <w:jc w:val="both"/>
              <w:rPr>
                <w:szCs w:val="24"/>
              </w:rPr>
            </w:pPr>
          </w:p>
        </w:tc>
        <w:tc>
          <w:tcPr>
            <w:tcW w:w="2268" w:type="dxa"/>
            <w:tcBorders>
              <w:top w:val="single" w:sz="4" w:space="0" w:color="auto"/>
              <w:left w:val="single" w:sz="4" w:space="0" w:color="auto"/>
              <w:bottom w:val="single" w:sz="4" w:space="0" w:color="auto"/>
              <w:right w:val="single" w:sz="4" w:space="0" w:color="auto"/>
            </w:tcBorders>
          </w:tcPr>
          <w:p w:rsidR="00BC064F" w:rsidRPr="00ED75DC" w:rsidRDefault="00BC064F" w:rsidP="00ED75DC">
            <w:pPr>
              <w:jc w:val="both"/>
              <w:rPr>
                <w:szCs w:val="24"/>
              </w:rPr>
            </w:pPr>
          </w:p>
        </w:tc>
        <w:tc>
          <w:tcPr>
            <w:tcW w:w="2410" w:type="dxa"/>
            <w:tcBorders>
              <w:top w:val="single" w:sz="4" w:space="0" w:color="auto"/>
              <w:left w:val="single" w:sz="4" w:space="0" w:color="auto"/>
              <w:bottom w:val="single" w:sz="4" w:space="0" w:color="auto"/>
              <w:right w:val="single" w:sz="4" w:space="0" w:color="auto"/>
            </w:tcBorders>
          </w:tcPr>
          <w:p w:rsidR="00BC064F" w:rsidRPr="00ED75DC" w:rsidRDefault="00BC064F" w:rsidP="00ED75DC">
            <w:pPr>
              <w:jc w:val="both"/>
              <w:rPr>
                <w:szCs w:val="24"/>
              </w:rPr>
            </w:pPr>
          </w:p>
        </w:tc>
        <w:tc>
          <w:tcPr>
            <w:tcW w:w="3640" w:type="dxa"/>
            <w:tcBorders>
              <w:top w:val="single" w:sz="4" w:space="0" w:color="auto"/>
              <w:left w:val="single" w:sz="4" w:space="0" w:color="auto"/>
              <w:bottom w:val="single" w:sz="4" w:space="0" w:color="auto"/>
              <w:right w:val="single" w:sz="4" w:space="0" w:color="auto"/>
            </w:tcBorders>
          </w:tcPr>
          <w:p w:rsidR="00BC064F" w:rsidRPr="00ED75DC" w:rsidRDefault="00E02687" w:rsidP="00ED75DC">
            <w:pPr>
              <w:rPr>
                <w:szCs w:val="24"/>
              </w:rPr>
            </w:pPr>
            <w:r w:rsidRPr="00ED75DC">
              <w:rPr>
                <w:szCs w:val="24"/>
              </w:rPr>
              <w:t xml:space="preserve">Ярмарка педагогических идей и методических разработок «Формирование </w:t>
            </w:r>
            <w:proofErr w:type="spellStart"/>
            <w:r w:rsidRPr="00ED75DC">
              <w:rPr>
                <w:szCs w:val="24"/>
              </w:rPr>
              <w:t>здоровьесберегающей</w:t>
            </w:r>
            <w:proofErr w:type="spellEnd"/>
            <w:r w:rsidRPr="00ED75DC">
              <w:rPr>
                <w:szCs w:val="24"/>
              </w:rPr>
              <w:t xml:space="preserve"> среды в детском саду».</w:t>
            </w:r>
          </w:p>
        </w:tc>
      </w:tr>
      <w:tr w:rsidR="00BC064F" w:rsidRPr="00ED75DC" w:rsidTr="00ED75DC">
        <w:trPr>
          <w:jc w:val="center"/>
        </w:trPr>
        <w:tc>
          <w:tcPr>
            <w:tcW w:w="1996" w:type="dxa"/>
            <w:tcBorders>
              <w:top w:val="single" w:sz="4" w:space="0" w:color="auto"/>
              <w:left w:val="single" w:sz="4" w:space="0" w:color="auto"/>
              <w:bottom w:val="single" w:sz="4" w:space="0" w:color="auto"/>
              <w:right w:val="single" w:sz="4" w:space="0" w:color="auto"/>
            </w:tcBorders>
          </w:tcPr>
          <w:p w:rsidR="00BC064F" w:rsidRPr="00ED75DC" w:rsidRDefault="00BC064F" w:rsidP="00ED75DC">
            <w:pPr>
              <w:jc w:val="both"/>
              <w:rPr>
                <w:szCs w:val="24"/>
              </w:rPr>
            </w:pPr>
            <w:proofErr w:type="spellStart"/>
            <w:r w:rsidRPr="00ED75DC">
              <w:rPr>
                <w:szCs w:val="24"/>
              </w:rPr>
              <w:t>Клявина</w:t>
            </w:r>
            <w:proofErr w:type="spellEnd"/>
            <w:r w:rsidRPr="00ED75DC">
              <w:rPr>
                <w:szCs w:val="24"/>
              </w:rPr>
              <w:t xml:space="preserve"> Е.Б.</w:t>
            </w:r>
          </w:p>
          <w:p w:rsidR="00BC064F" w:rsidRPr="00ED75DC" w:rsidRDefault="00BC064F" w:rsidP="00ED75DC">
            <w:pPr>
              <w:jc w:val="both"/>
              <w:rPr>
                <w:szCs w:val="24"/>
              </w:rPr>
            </w:pPr>
          </w:p>
        </w:tc>
        <w:tc>
          <w:tcPr>
            <w:tcW w:w="2268" w:type="dxa"/>
            <w:tcBorders>
              <w:top w:val="single" w:sz="4" w:space="0" w:color="auto"/>
              <w:left w:val="single" w:sz="4" w:space="0" w:color="auto"/>
              <w:bottom w:val="single" w:sz="4" w:space="0" w:color="auto"/>
              <w:right w:val="single" w:sz="4" w:space="0" w:color="auto"/>
            </w:tcBorders>
          </w:tcPr>
          <w:p w:rsidR="00BC064F" w:rsidRPr="00ED75DC" w:rsidRDefault="00BC064F" w:rsidP="00ED75DC">
            <w:pPr>
              <w:jc w:val="both"/>
              <w:rPr>
                <w:szCs w:val="24"/>
              </w:rPr>
            </w:pPr>
          </w:p>
        </w:tc>
        <w:tc>
          <w:tcPr>
            <w:tcW w:w="2410" w:type="dxa"/>
            <w:tcBorders>
              <w:top w:val="single" w:sz="4" w:space="0" w:color="auto"/>
              <w:left w:val="single" w:sz="4" w:space="0" w:color="auto"/>
              <w:bottom w:val="single" w:sz="4" w:space="0" w:color="auto"/>
              <w:right w:val="single" w:sz="4" w:space="0" w:color="auto"/>
            </w:tcBorders>
          </w:tcPr>
          <w:p w:rsidR="00BC064F" w:rsidRPr="00ED75DC" w:rsidRDefault="00E02687" w:rsidP="00ED75DC">
            <w:pPr>
              <w:spacing w:before="100" w:beforeAutospacing="1"/>
              <w:rPr>
                <w:color w:val="000000"/>
                <w:szCs w:val="24"/>
              </w:rPr>
            </w:pPr>
            <w:r w:rsidRPr="00ED75DC">
              <w:rPr>
                <w:color w:val="000000"/>
                <w:szCs w:val="24"/>
              </w:rPr>
              <w:t xml:space="preserve">Районный конкурс логопедических </w:t>
            </w:r>
            <w:r w:rsidR="001D3DFC" w:rsidRPr="00ED75DC">
              <w:rPr>
                <w:color w:val="000000"/>
                <w:szCs w:val="24"/>
              </w:rPr>
              <w:t>кабинетов</w:t>
            </w:r>
          </w:p>
        </w:tc>
        <w:tc>
          <w:tcPr>
            <w:tcW w:w="3640" w:type="dxa"/>
            <w:tcBorders>
              <w:top w:val="single" w:sz="4" w:space="0" w:color="auto"/>
              <w:left w:val="single" w:sz="4" w:space="0" w:color="auto"/>
              <w:bottom w:val="single" w:sz="4" w:space="0" w:color="auto"/>
              <w:right w:val="single" w:sz="4" w:space="0" w:color="auto"/>
            </w:tcBorders>
          </w:tcPr>
          <w:p w:rsidR="00BC064F" w:rsidRPr="00ED75DC" w:rsidRDefault="00BC064F" w:rsidP="00ED75DC">
            <w:pPr>
              <w:jc w:val="both"/>
              <w:rPr>
                <w:szCs w:val="24"/>
              </w:rPr>
            </w:pPr>
          </w:p>
        </w:tc>
      </w:tr>
      <w:tr w:rsidR="00BC064F" w:rsidRPr="00ED75DC" w:rsidTr="00ED75DC">
        <w:trPr>
          <w:jc w:val="center"/>
        </w:trPr>
        <w:tc>
          <w:tcPr>
            <w:tcW w:w="1996" w:type="dxa"/>
            <w:tcBorders>
              <w:top w:val="single" w:sz="4" w:space="0" w:color="auto"/>
              <w:left w:val="single" w:sz="4" w:space="0" w:color="auto"/>
              <w:bottom w:val="single" w:sz="4" w:space="0" w:color="auto"/>
              <w:right w:val="single" w:sz="4" w:space="0" w:color="auto"/>
            </w:tcBorders>
          </w:tcPr>
          <w:p w:rsidR="00E02687" w:rsidRPr="00ED75DC" w:rsidRDefault="00E02687" w:rsidP="00ED75DC">
            <w:pPr>
              <w:rPr>
                <w:szCs w:val="24"/>
              </w:rPr>
            </w:pPr>
            <w:r w:rsidRPr="00ED75DC">
              <w:rPr>
                <w:szCs w:val="24"/>
              </w:rPr>
              <w:t xml:space="preserve">Воспитатель </w:t>
            </w:r>
            <w:proofErr w:type="spellStart"/>
            <w:r w:rsidRPr="00ED75DC">
              <w:rPr>
                <w:szCs w:val="24"/>
              </w:rPr>
              <w:t>Антуфьева</w:t>
            </w:r>
            <w:proofErr w:type="spellEnd"/>
            <w:r w:rsidRPr="00ED75DC">
              <w:rPr>
                <w:szCs w:val="24"/>
              </w:rPr>
              <w:t xml:space="preserve"> В.Н.</w:t>
            </w:r>
          </w:p>
          <w:p w:rsidR="00E02687" w:rsidRPr="00ED75DC" w:rsidRDefault="00E02687" w:rsidP="00ED75DC">
            <w:pPr>
              <w:rPr>
                <w:szCs w:val="24"/>
              </w:rPr>
            </w:pPr>
          </w:p>
          <w:p w:rsidR="00BC064F" w:rsidRPr="00ED75DC" w:rsidRDefault="00BC064F" w:rsidP="00ED75DC">
            <w:pPr>
              <w:jc w:val="both"/>
              <w:rPr>
                <w:szCs w:val="24"/>
              </w:rPr>
            </w:pPr>
          </w:p>
        </w:tc>
        <w:tc>
          <w:tcPr>
            <w:tcW w:w="2268" w:type="dxa"/>
            <w:tcBorders>
              <w:top w:val="single" w:sz="4" w:space="0" w:color="auto"/>
              <w:left w:val="single" w:sz="4" w:space="0" w:color="auto"/>
              <w:bottom w:val="single" w:sz="4" w:space="0" w:color="auto"/>
              <w:right w:val="single" w:sz="4" w:space="0" w:color="auto"/>
            </w:tcBorders>
          </w:tcPr>
          <w:p w:rsidR="00BC064F" w:rsidRPr="00ED75DC" w:rsidRDefault="00BC064F" w:rsidP="00ED75DC">
            <w:pPr>
              <w:jc w:val="both"/>
              <w:rPr>
                <w:szCs w:val="24"/>
              </w:rPr>
            </w:pPr>
          </w:p>
        </w:tc>
        <w:tc>
          <w:tcPr>
            <w:tcW w:w="2410" w:type="dxa"/>
            <w:tcBorders>
              <w:top w:val="single" w:sz="4" w:space="0" w:color="auto"/>
              <w:left w:val="single" w:sz="4" w:space="0" w:color="auto"/>
              <w:bottom w:val="single" w:sz="4" w:space="0" w:color="auto"/>
              <w:right w:val="single" w:sz="4" w:space="0" w:color="auto"/>
            </w:tcBorders>
          </w:tcPr>
          <w:p w:rsidR="00BC064F" w:rsidRPr="00ED75DC" w:rsidRDefault="00B63EC2" w:rsidP="00ED75DC">
            <w:pPr>
              <w:spacing w:before="100" w:beforeAutospacing="1"/>
              <w:rPr>
                <w:color w:val="000000"/>
                <w:szCs w:val="24"/>
              </w:rPr>
            </w:pPr>
            <w:r w:rsidRPr="00ED75DC">
              <w:rPr>
                <w:color w:val="000000"/>
                <w:szCs w:val="24"/>
              </w:rPr>
              <w:t>Районный конкурс методических разработок «Современное образование: новые требования, новые возможности (опыт внедрения ФГОС ДО)</w:t>
            </w:r>
          </w:p>
        </w:tc>
        <w:tc>
          <w:tcPr>
            <w:tcW w:w="3640" w:type="dxa"/>
            <w:tcBorders>
              <w:top w:val="single" w:sz="4" w:space="0" w:color="auto"/>
              <w:left w:val="single" w:sz="4" w:space="0" w:color="auto"/>
              <w:bottom w:val="single" w:sz="4" w:space="0" w:color="auto"/>
              <w:right w:val="single" w:sz="4" w:space="0" w:color="auto"/>
            </w:tcBorders>
          </w:tcPr>
          <w:p w:rsidR="00BC064F" w:rsidRPr="00ED75DC" w:rsidRDefault="00E45AAC" w:rsidP="00ED75DC">
            <w:pPr>
              <w:rPr>
                <w:szCs w:val="24"/>
              </w:rPr>
            </w:pPr>
            <w:r w:rsidRPr="00ED75DC">
              <w:rPr>
                <w:color w:val="000000"/>
                <w:szCs w:val="24"/>
              </w:rPr>
              <w:t xml:space="preserve">Межрайонный семинар воспитателей «Патриотическое воспитание дошкольников посредством реализации регионального компонента» (г.Шенкурск). </w:t>
            </w:r>
          </w:p>
        </w:tc>
      </w:tr>
      <w:tr w:rsidR="00E45AAC" w:rsidRPr="00ED75DC" w:rsidTr="00ED75DC">
        <w:trPr>
          <w:jc w:val="center"/>
        </w:trPr>
        <w:tc>
          <w:tcPr>
            <w:tcW w:w="1996" w:type="dxa"/>
            <w:tcBorders>
              <w:top w:val="single" w:sz="4" w:space="0" w:color="auto"/>
              <w:left w:val="single" w:sz="4" w:space="0" w:color="auto"/>
              <w:bottom w:val="single" w:sz="4" w:space="0" w:color="auto"/>
              <w:right w:val="single" w:sz="4" w:space="0" w:color="auto"/>
            </w:tcBorders>
          </w:tcPr>
          <w:p w:rsidR="00E45AAC" w:rsidRPr="00ED75DC" w:rsidRDefault="00E45AAC" w:rsidP="00ED75DC">
            <w:pPr>
              <w:rPr>
                <w:szCs w:val="24"/>
              </w:rPr>
            </w:pPr>
            <w:r w:rsidRPr="00ED75DC">
              <w:rPr>
                <w:szCs w:val="24"/>
              </w:rPr>
              <w:t>Воспитатель Сысоева Э.А.</w:t>
            </w:r>
          </w:p>
        </w:tc>
        <w:tc>
          <w:tcPr>
            <w:tcW w:w="2268" w:type="dxa"/>
            <w:tcBorders>
              <w:top w:val="single" w:sz="4" w:space="0" w:color="auto"/>
              <w:left w:val="single" w:sz="4" w:space="0" w:color="auto"/>
              <w:bottom w:val="single" w:sz="4" w:space="0" w:color="auto"/>
              <w:right w:val="single" w:sz="4" w:space="0" w:color="auto"/>
            </w:tcBorders>
          </w:tcPr>
          <w:p w:rsidR="00E45AAC" w:rsidRPr="00ED75DC" w:rsidRDefault="00E45AAC" w:rsidP="00ED75DC">
            <w:pPr>
              <w:jc w:val="both"/>
              <w:rPr>
                <w:szCs w:val="24"/>
              </w:rPr>
            </w:pPr>
          </w:p>
        </w:tc>
        <w:tc>
          <w:tcPr>
            <w:tcW w:w="2410" w:type="dxa"/>
            <w:tcBorders>
              <w:top w:val="single" w:sz="4" w:space="0" w:color="auto"/>
              <w:left w:val="single" w:sz="4" w:space="0" w:color="auto"/>
              <w:bottom w:val="single" w:sz="4" w:space="0" w:color="auto"/>
              <w:right w:val="single" w:sz="4" w:space="0" w:color="auto"/>
            </w:tcBorders>
          </w:tcPr>
          <w:p w:rsidR="00E45AAC" w:rsidRPr="00ED75DC" w:rsidRDefault="00E45AAC" w:rsidP="00ED75DC">
            <w:pPr>
              <w:spacing w:before="100" w:beforeAutospacing="1"/>
              <w:rPr>
                <w:color w:val="000000"/>
                <w:szCs w:val="24"/>
              </w:rPr>
            </w:pPr>
          </w:p>
        </w:tc>
        <w:tc>
          <w:tcPr>
            <w:tcW w:w="3640" w:type="dxa"/>
            <w:tcBorders>
              <w:top w:val="single" w:sz="4" w:space="0" w:color="auto"/>
              <w:left w:val="single" w:sz="4" w:space="0" w:color="auto"/>
              <w:bottom w:val="single" w:sz="4" w:space="0" w:color="auto"/>
              <w:right w:val="single" w:sz="4" w:space="0" w:color="auto"/>
            </w:tcBorders>
          </w:tcPr>
          <w:p w:rsidR="00E45AAC" w:rsidRPr="00ED75DC" w:rsidRDefault="00E45AAC" w:rsidP="00ED75DC">
            <w:pPr>
              <w:spacing w:before="100" w:beforeAutospacing="1"/>
              <w:rPr>
                <w:szCs w:val="24"/>
              </w:rPr>
            </w:pPr>
            <w:r w:rsidRPr="00ED75DC">
              <w:rPr>
                <w:color w:val="000000"/>
                <w:szCs w:val="24"/>
              </w:rPr>
              <w:t xml:space="preserve">Выступление на областных курсах АОИОО </w:t>
            </w:r>
            <w:r w:rsidRPr="00ED75DC">
              <w:rPr>
                <w:szCs w:val="24"/>
              </w:rPr>
              <w:t xml:space="preserve">«Содержание коррекционно-образовательного процесса в группах для детей с ОВЗ» (АОИОО) по теме «Игровая педагогическая технология с использованием шариков </w:t>
            </w:r>
            <w:proofErr w:type="spellStart"/>
            <w:r w:rsidRPr="00ED75DC">
              <w:rPr>
                <w:szCs w:val="24"/>
              </w:rPr>
              <w:t>Марбс</w:t>
            </w:r>
            <w:proofErr w:type="spellEnd"/>
            <w:r w:rsidRPr="00ED75DC">
              <w:rPr>
                <w:szCs w:val="24"/>
              </w:rPr>
              <w:t xml:space="preserve">  в работе с детьми с нарушением зрения».</w:t>
            </w:r>
          </w:p>
        </w:tc>
      </w:tr>
      <w:tr w:rsidR="00E45AAC" w:rsidRPr="00ED75DC" w:rsidTr="00ED75DC">
        <w:trPr>
          <w:jc w:val="center"/>
        </w:trPr>
        <w:tc>
          <w:tcPr>
            <w:tcW w:w="1996" w:type="dxa"/>
            <w:tcBorders>
              <w:top w:val="single" w:sz="4" w:space="0" w:color="auto"/>
              <w:left w:val="single" w:sz="4" w:space="0" w:color="auto"/>
              <w:bottom w:val="single" w:sz="4" w:space="0" w:color="auto"/>
              <w:right w:val="single" w:sz="4" w:space="0" w:color="auto"/>
            </w:tcBorders>
          </w:tcPr>
          <w:p w:rsidR="00E45AAC" w:rsidRPr="00ED75DC" w:rsidRDefault="00E45AAC" w:rsidP="00ED75DC">
            <w:pPr>
              <w:rPr>
                <w:color w:val="000000"/>
                <w:szCs w:val="24"/>
              </w:rPr>
            </w:pPr>
            <w:r w:rsidRPr="00ED75DC">
              <w:rPr>
                <w:szCs w:val="24"/>
              </w:rPr>
              <w:t>Музыкальный руководитель Фоминых А.С.</w:t>
            </w:r>
          </w:p>
          <w:p w:rsidR="00E45AAC" w:rsidRPr="00ED75DC" w:rsidRDefault="00E45AAC" w:rsidP="00ED75DC">
            <w:pPr>
              <w:rPr>
                <w:szCs w:val="24"/>
              </w:rPr>
            </w:pPr>
          </w:p>
        </w:tc>
        <w:tc>
          <w:tcPr>
            <w:tcW w:w="2268" w:type="dxa"/>
            <w:tcBorders>
              <w:top w:val="single" w:sz="4" w:space="0" w:color="auto"/>
              <w:left w:val="single" w:sz="4" w:space="0" w:color="auto"/>
              <w:bottom w:val="single" w:sz="4" w:space="0" w:color="auto"/>
              <w:right w:val="single" w:sz="4" w:space="0" w:color="auto"/>
            </w:tcBorders>
          </w:tcPr>
          <w:p w:rsidR="00E45AAC" w:rsidRPr="00ED75DC" w:rsidRDefault="00E45AAC" w:rsidP="00ED75DC">
            <w:pPr>
              <w:jc w:val="both"/>
              <w:rPr>
                <w:szCs w:val="24"/>
              </w:rPr>
            </w:pPr>
          </w:p>
        </w:tc>
        <w:tc>
          <w:tcPr>
            <w:tcW w:w="2410" w:type="dxa"/>
            <w:tcBorders>
              <w:top w:val="single" w:sz="4" w:space="0" w:color="auto"/>
              <w:left w:val="single" w:sz="4" w:space="0" w:color="auto"/>
              <w:bottom w:val="single" w:sz="4" w:space="0" w:color="auto"/>
              <w:right w:val="single" w:sz="4" w:space="0" w:color="auto"/>
            </w:tcBorders>
          </w:tcPr>
          <w:p w:rsidR="00E45AAC" w:rsidRPr="00ED75DC" w:rsidRDefault="00E45AAC" w:rsidP="00ED75DC">
            <w:pPr>
              <w:spacing w:before="100" w:beforeAutospacing="1"/>
              <w:rPr>
                <w:color w:val="000000"/>
                <w:szCs w:val="24"/>
              </w:rPr>
            </w:pPr>
          </w:p>
        </w:tc>
        <w:tc>
          <w:tcPr>
            <w:tcW w:w="3640" w:type="dxa"/>
            <w:tcBorders>
              <w:top w:val="single" w:sz="4" w:space="0" w:color="auto"/>
              <w:left w:val="single" w:sz="4" w:space="0" w:color="auto"/>
              <w:bottom w:val="single" w:sz="4" w:space="0" w:color="auto"/>
              <w:right w:val="single" w:sz="4" w:space="0" w:color="auto"/>
            </w:tcBorders>
          </w:tcPr>
          <w:p w:rsidR="00E45AAC" w:rsidRPr="00ED75DC" w:rsidRDefault="00E45AAC" w:rsidP="00ED75DC">
            <w:pPr>
              <w:rPr>
                <w:color w:val="000000"/>
                <w:szCs w:val="24"/>
              </w:rPr>
            </w:pPr>
            <w:r w:rsidRPr="00ED75DC">
              <w:rPr>
                <w:szCs w:val="24"/>
              </w:rPr>
              <w:t xml:space="preserve">Выступление на областных курсах «Современные подходы к содержанию и организации музыкального образования в условиях введения ФГОС ДО» по теме «ИКТ в деятельности музыкального работника детского сада». </w:t>
            </w:r>
          </w:p>
        </w:tc>
      </w:tr>
      <w:tr w:rsidR="00E80C2D" w:rsidRPr="00ED75DC" w:rsidTr="00ED75DC">
        <w:trPr>
          <w:jc w:val="center"/>
        </w:trPr>
        <w:tc>
          <w:tcPr>
            <w:tcW w:w="1996" w:type="dxa"/>
            <w:tcBorders>
              <w:top w:val="single" w:sz="4" w:space="0" w:color="auto"/>
              <w:left w:val="single" w:sz="4" w:space="0" w:color="auto"/>
              <w:bottom w:val="single" w:sz="4" w:space="0" w:color="auto"/>
              <w:right w:val="single" w:sz="4" w:space="0" w:color="auto"/>
            </w:tcBorders>
          </w:tcPr>
          <w:p w:rsidR="00E80C2D" w:rsidRPr="00ED75DC" w:rsidRDefault="00E80C2D" w:rsidP="00ED75DC">
            <w:pPr>
              <w:rPr>
                <w:szCs w:val="24"/>
              </w:rPr>
            </w:pPr>
            <w:r w:rsidRPr="00ED75DC">
              <w:rPr>
                <w:szCs w:val="24"/>
              </w:rPr>
              <w:t>Фоминых А.С. Кривоногих Н.В.</w:t>
            </w:r>
          </w:p>
        </w:tc>
        <w:tc>
          <w:tcPr>
            <w:tcW w:w="2268" w:type="dxa"/>
            <w:tcBorders>
              <w:top w:val="single" w:sz="4" w:space="0" w:color="auto"/>
              <w:left w:val="single" w:sz="4" w:space="0" w:color="auto"/>
              <w:bottom w:val="single" w:sz="4" w:space="0" w:color="auto"/>
              <w:right w:val="single" w:sz="4" w:space="0" w:color="auto"/>
            </w:tcBorders>
          </w:tcPr>
          <w:p w:rsidR="00E80C2D" w:rsidRPr="00ED75DC" w:rsidRDefault="00E80C2D" w:rsidP="00ED75DC">
            <w:pPr>
              <w:jc w:val="both"/>
              <w:rPr>
                <w:szCs w:val="24"/>
              </w:rPr>
            </w:pPr>
          </w:p>
        </w:tc>
        <w:tc>
          <w:tcPr>
            <w:tcW w:w="2410" w:type="dxa"/>
            <w:tcBorders>
              <w:top w:val="single" w:sz="4" w:space="0" w:color="auto"/>
              <w:left w:val="single" w:sz="4" w:space="0" w:color="auto"/>
              <w:bottom w:val="single" w:sz="4" w:space="0" w:color="auto"/>
              <w:right w:val="single" w:sz="4" w:space="0" w:color="auto"/>
            </w:tcBorders>
          </w:tcPr>
          <w:p w:rsidR="00E80C2D" w:rsidRPr="00ED75DC" w:rsidRDefault="00E80C2D" w:rsidP="00ED75DC">
            <w:pPr>
              <w:spacing w:before="100" w:beforeAutospacing="1"/>
              <w:rPr>
                <w:color w:val="000000"/>
                <w:szCs w:val="24"/>
              </w:rPr>
            </w:pPr>
          </w:p>
        </w:tc>
        <w:tc>
          <w:tcPr>
            <w:tcW w:w="3640" w:type="dxa"/>
            <w:tcBorders>
              <w:top w:val="single" w:sz="4" w:space="0" w:color="auto"/>
              <w:left w:val="single" w:sz="4" w:space="0" w:color="auto"/>
              <w:bottom w:val="single" w:sz="4" w:space="0" w:color="auto"/>
              <w:right w:val="single" w:sz="4" w:space="0" w:color="auto"/>
            </w:tcBorders>
          </w:tcPr>
          <w:p w:rsidR="00E80C2D" w:rsidRPr="00ED75DC" w:rsidRDefault="00E80C2D" w:rsidP="00ED75DC">
            <w:pPr>
              <w:rPr>
                <w:szCs w:val="24"/>
              </w:rPr>
            </w:pPr>
            <w:r w:rsidRPr="00ED75DC">
              <w:rPr>
                <w:szCs w:val="24"/>
              </w:rPr>
              <w:t>Курс практических  и теоретических занятий по теме «Музыка, движение, театрализация» (Центр Творческой Педагогики «Аничков мост»)</w:t>
            </w:r>
          </w:p>
        </w:tc>
      </w:tr>
      <w:tr w:rsidR="00F409C9" w:rsidRPr="00ED75DC" w:rsidTr="00ED75DC">
        <w:trPr>
          <w:jc w:val="center"/>
        </w:trPr>
        <w:tc>
          <w:tcPr>
            <w:tcW w:w="1996" w:type="dxa"/>
            <w:tcBorders>
              <w:top w:val="single" w:sz="4" w:space="0" w:color="auto"/>
              <w:left w:val="single" w:sz="4" w:space="0" w:color="auto"/>
              <w:bottom w:val="single" w:sz="4" w:space="0" w:color="auto"/>
              <w:right w:val="single" w:sz="4" w:space="0" w:color="auto"/>
            </w:tcBorders>
          </w:tcPr>
          <w:p w:rsidR="00F409C9" w:rsidRPr="00ED75DC" w:rsidRDefault="00F409C9" w:rsidP="00ED75DC">
            <w:pPr>
              <w:rPr>
                <w:szCs w:val="24"/>
              </w:rPr>
            </w:pPr>
            <w:r w:rsidRPr="00ED75DC">
              <w:rPr>
                <w:szCs w:val="24"/>
              </w:rPr>
              <w:t>Руководитель с/</w:t>
            </w:r>
            <w:proofErr w:type="spellStart"/>
            <w:r w:rsidRPr="00ED75DC">
              <w:rPr>
                <w:szCs w:val="24"/>
              </w:rPr>
              <w:t>п</w:t>
            </w:r>
            <w:proofErr w:type="spellEnd"/>
          </w:p>
          <w:p w:rsidR="00F409C9" w:rsidRPr="00ED75DC" w:rsidRDefault="00F409C9" w:rsidP="00ED75DC">
            <w:pPr>
              <w:rPr>
                <w:szCs w:val="24"/>
              </w:rPr>
            </w:pPr>
            <w:proofErr w:type="spellStart"/>
            <w:r w:rsidRPr="00ED75DC">
              <w:rPr>
                <w:szCs w:val="24"/>
              </w:rPr>
              <w:t>Вирина</w:t>
            </w:r>
            <w:proofErr w:type="spellEnd"/>
            <w:r w:rsidRPr="00ED75DC">
              <w:rPr>
                <w:szCs w:val="24"/>
              </w:rPr>
              <w:t xml:space="preserve"> Н.В.</w:t>
            </w:r>
          </w:p>
        </w:tc>
        <w:tc>
          <w:tcPr>
            <w:tcW w:w="2268" w:type="dxa"/>
            <w:tcBorders>
              <w:top w:val="single" w:sz="4" w:space="0" w:color="auto"/>
              <w:left w:val="single" w:sz="4" w:space="0" w:color="auto"/>
              <w:bottom w:val="single" w:sz="4" w:space="0" w:color="auto"/>
              <w:right w:val="single" w:sz="4" w:space="0" w:color="auto"/>
            </w:tcBorders>
          </w:tcPr>
          <w:p w:rsidR="00F409C9" w:rsidRPr="00ED75DC" w:rsidRDefault="00F409C9" w:rsidP="00ED75DC">
            <w:pPr>
              <w:jc w:val="both"/>
              <w:rPr>
                <w:szCs w:val="24"/>
              </w:rPr>
            </w:pPr>
          </w:p>
        </w:tc>
        <w:tc>
          <w:tcPr>
            <w:tcW w:w="2410" w:type="dxa"/>
            <w:tcBorders>
              <w:top w:val="single" w:sz="4" w:space="0" w:color="auto"/>
              <w:left w:val="single" w:sz="4" w:space="0" w:color="auto"/>
              <w:bottom w:val="single" w:sz="4" w:space="0" w:color="auto"/>
              <w:right w:val="single" w:sz="4" w:space="0" w:color="auto"/>
            </w:tcBorders>
          </w:tcPr>
          <w:p w:rsidR="00F409C9" w:rsidRPr="00ED75DC" w:rsidRDefault="00F409C9" w:rsidP="00ED75DC">
            <w:pPr>
              <w:spacing w:before="100" w:beforeAutospacing="1"/>
              <w:rPr>
                <w:color w:val="000000"/>
                <w:szCs w:val="24"/>
              </w:rPr>
            </w:pPr>
          </w:p>
        </w:tc>
        <w:tc>
          <w:tcPr>
            <w:tcW w:w="3640" w:type="dxa"/>
            <w:tcBorders>
              <w:top w:val="single" w:sz="4" w:space="0" w:color="auto"/>
              <w:left w:val="single" w:sz="4" w:space="0" w:color="auto"/>
              <w:bottom w:val="single" w:sz="4" w:space="0" w:color="auto"/>
              <w:right w:val="single" w:sz="4" w:space="0" w:color="auto"/>
            </w:tcBorders>
          </w:tcPr>
          <w:p w:rsidR="00F409C9" w:rsidRPr="00ED75DC" w:rsidRDefault="00F409C9" w:rsidP="00ED75DC">
            <w:pPr>
              <w:spacing w:before="100" w:beforeAutospacing="1"/>
              <w:rPr>
                <w:color w:val="000000"/>
                <w:szCs w:val="24"/>
              </w:rPr>
            </w:pPr>
            <w:r w:rsidRPr="00ED75DC">
              <w:rPr>
                <w:color w:val="000000"/>
                <w:szCs w:val="24"/>
              </w:rPr>
              <w:t xml:space="preserve">Районное совещание заместителей директоров по учебной работе «Инклюзивное обучение детей-инвалидов и детей с ОВЗ» </w:t>
            </w:r>
          </w:p>
        </w:tc>
      </w:tr>
    </w:tbl>
    <w:p w:rsidR="00BC064F" w:rsidRPr="00ED75DC" w:rsidRDefault="00BC064F" w:rsidP="00ED75DC">
      <w:pPr>
        <w:ind w:firstLine="900"/>
        <w:jc w:val="both"/>
        <w:rPr>
          <w:szCs w:val="24"/>
        </w:rPr>
      </w:pPr>
    </w:p>
    <w:p w:rsidR="00B63EC2" w:rsidRPr="00ED75DC" w:rsidRDefault="001D3DFC" w:rsidP="00ED75DC">
      <w:pPr>
        <w:rPr>
          <w:b/>
          <w:szCs w:val="24"/>
        </w:rPr>
      </w:pPr>
      <w:r w:rsidRPr="00ED75DC">
        <w:rPr>
          <w:szCs w:val="24"/>
        </w:rPr>
        <w:t xml:space="preserve">      </w:t>
      </w:r>
      <w:r w:rsidR="00F35AA1" w:rsidRPr="00ED75DC">
        <w:rPr>
          <w:szCs w:val="24"/>
        </w:rPr>
        <w:t xml:space="preserve"> </w:t>
      </w:r>
      <w:r w:rsidR="00B63EC2" w:rsidRPr="00ED75DC">
        <w:rPr>
          <w:szCs w:val="24"/>
        </w:rPr>
        <w:t xml:space="preserve">Участие в конкурсах профессионального мастерства </w:t>
      </w:r>
      <w:r w:rsidR="00F35AA1" w:rsidRPr="00ED75DC">
        <w:rPr>
          <w:szCs w:val="24"/>
        </w:rPr>
        <w:t xml:space="preserve">дает возможность </w:t>
      </w:r>
      <w:r w:rsidR="00B63EC2" w:rsidRPr="00ED75DC">
        <w:rPr>
          <w:szCs w:val="24"/>
        </w:rPr>
        <w:t xml:space="preserve">педагогу раскрыть свой профессиональный и личностный потенциал; поощрить и поддержать воспитателя и специалиста, творчески использующего свой педагогический опыт, имеющего устойчивый конечный результат в работе, умеющего анализировать собственную деятельность. </w:t>
      </w:r>
      <w:r w:rsidR="00B63EC2" w:rsidRPr="00ED75DC">
        <w:rPr>
          <w:b/>
          <w:szCs w:val="24"/>
        </w:rPr>
        <w:t xml:space="preserve">            </w:t>
      </w:r>
    </w:p>
    <w:p w:rsidR="00B63EC2" w:rsidRPr="00ED75DC" w:rsidRDefault="00B63EC2" w:rsidP="00ED75DC">
      <w:pPr>
        <w:rPr>
          <w:b/>
          <w:szCs w:val="24"/>
        </w:rPr>
      </w:pPr>
      <w:r w:rsidRPr="00ED75DC">
        <w:rPr>
          <w:szCs w:val="24"/>
        </w:rPr>
        <w:lastRenderedPageBreak/>
        <w:t xml:space="preserve">        Опыт  работы </w:t>
      </w:r>
      <w:r w:rsidR="001D3DFC" w:rsidRPr="00ED75DC">
        <w:rPr>
          <w:szCs w:val="24"/>
        </w:rPr>
        <w:t xml:space="preserve">воспитателей размещен  </w:t>
      </w:r>
      <w:r w:rsidRPr="00ED75DC">
        <w:rPr>
          <w:szCs w:val="24"/>
        </w:rPr>
        <w:t>на интернет-сайтах</w:t>
      </w:r>
      <w:r w:rsidR="00A4413C" w:rsidRPr="00ED75DC">
        <w:rPr>
          <w:szCs w:val="24"/>
        </w:rPr>
        <w:t xml:space="preserve">: </w:t>
      </w:r>
      <w:proofErr w:type="spellStart"/>
      <w:r w:rsidRPr="00ED75DC">
        <w:rPr>
          <w:szCs w:val="24"/>
        </w:rPr>
        <w:t>Антуфьевой</w:t>
      </w:r>
      <w:proofErr w:type="spellEnd"/>
      <w:r w:rsidRPr="00ED75DC">
        <w:rPr>
          <w:szCs w:val="24"/>
        </w:rPr>
        <w:t xml:space="preserve">  В.Н. на сайте «Солнечный свет»  в номинации «Исследовательская работа в детском саду» заняла 1 место), Кривоногих Н.В.- материал на международном  образовательном портале «М</w:t>
      </w:r>
      <w:proofErr w:type="spellStart"/>
      <w:r w:rsidRPr="00ED75DC">
        <w:rPr>
          <w:szCs w:val="24"/>
          <w:lang w:val="en-US"/>
        </w:rPr>
        <w:t>aa</w:t>
      </w:r>
      <w:proofErr w:type="spellEnd"/>
      <w:r w:rsidRPr="00ED75DC">
        <w:rPr>
          <w:szCs w:val="24"/>
        </w:rPr>
        <w:t>м».</w:t>
      </w:r>
    </w:p>
    <w:p w:rsidR="00E14F1F" w:rsidRPr="00ED75DC" w:rsidRDefault="00E14F1F" w:rsidP="00ED75DC">
      <w:pPr>
        <w:jc w:val="center"/>
        <w:rPr>
          <w:b/>
          <w:szCs w:val="24"/>
        </w:rPr>
      </w:pPr>
    </w:p>
    <w:p w:rsidR="00BC064F" w:rsidRPr="00ED75DC" w:rsidRDefault="00BC064F" w:rsidP="00ED75DC">
      <w:pPr>
        <w:jc w:val="center"/>
        <w:rPr>
          <w:b/>
          <w:szCs w:val="24"/>
        </w:rPr>
      </w:pPr>
      <w:r w:rsidRPr="00ED75DC">
        <w:rPr>
          <w:b/>
          <w:szCs w:val="24"/>
        </w:rPr>
        <w:t xml:space="preserve">Участие педагогов в районных методических мероприятиях, </w:t>
      </w:r>
    </w:p>
    <w:p w:rsidR="00BC064F" w:rsidRPr="00ED75DC" w:rsidRDefault="00BC064F" w:rsidP="00ED75DC">
      <w:pPr>
        <w:jc w:val="center"/>
        <w:rPr>
          <w:b/>
          <w:szCs w:val="24"/>
        </w:rPr>
      </w:pPr>
      <w:r w:rsidRPr="00ED75DC">
        <w:rPr>
          <w:b/>
          <w:szCs w:val="24"/>
        </w:rPr>
        <w:t>проводимых на базе ДОУ</w:t>
      </w:r>
    </w:p>
    <w:tbl>
      <w:tblPr>
        <w:tblW w:w="1031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418"/>
        <w:gridCol w:w="1701"/>
        <w:gridCol w:w="1843"/>
        <w:gridCol w:w="1099"/>
      </w:tblGrid>
      <w:tr w:rsidR="00BC064F" w:rsidRPr="00ED75DC" w:rsidTr="00ED75DC">
        <w:trPr>
          <w:jc w:val="center"/>
        </w:trPr>
        <w:tc>
          <w:tcPr>
            <w:tcW w:w="4253" w:type="dxa"/>
            <w:tcBorders>
              <w:top w:val="single" w:sz="4" w:space="0" w:color="auto"/>
              <w:left w:val="single" w:sz="4" w:space="0" w:color="auto"/>
              <w:bottom w:val="single" w:sz="4" w:space="0" w:color="auto"/>
              <w:right w:val="single" w:sz="4" w:space="0" w:color="auto"/>
            </w:tcBorders>
            <w:hideMark/>
          </w:tcPr>
          <w:p w:rsidR="00BC064F" w:rsidRPr="00ED75DC" w:rsidRDefault="00BC064F" w:rsidP="00ED75DC">
            <w:pPr>
              <w:jc w:val="both"/>
              <w:rPr>
                <w:b/>
                <w:szCs w:val="24"/>
              </w:rPr>
            </w:pPr>
            <w:r w:rsidRPr="00ED75DC">
              <w:rPr>
                <w:b/>
                <w:szCs w:val="24"/>
              </w:rPr>
              <w:t>РПС</w:t>
            </w:r>
          </w:p>
        </w:tc>
        <w:tc>
          <w:tcPr>
            <w:tcW w:w="1418" w:type="dxa"/>
            <w:tcBorders>
              <w:top w:val="single" w:sz="4" w:space="0" w:color="auto"/>
              <w:left w:val="single" w:sz="4" w:space="0" w:color="auto"/>
              <w:bottom w:val="single" w:sz="4" w:space="0" w:color="auto"/>
              <w:right w:val="single" w:sz="4" w:space="0" w:color="auto"/>
            </w:tcBorders>
            <w:hideMark/>
          </w:tcPr>
          <w:p w:rsidR="00E80C2D" w:rsidRPr="00ED75DC" w:rsidRDefault="00BC064F" w:rsidP="00ED75DC">
            <w:pPr>
              <w:jc w:val="both"/>
              <w:rPr>
                <w:b/>
                <w:szCs w:val="24"/>
              </w:rPr>
            </w:pPr>
            <w:r w:rsidRPr="00ED75DC">
              <w:rPr>
                <w:b/>
                <w:szCs w:val="24"/>
              </w:rPr>
              <w:t>Семина</w:t>
            </w:r>
          </w:p>
          <w:p w:rsidR="00BC064F" w:rsidRPr="00ED75DC" w:rsidRDefault="00BC064F" w:rsidP="00ED75DC">
            <w:pPr>
              <w:jc w:val="both"/>
              <w:rPr>
                <w:b/>
                <w:szCs w:val="24"/>
              </w:rPr>
            </w:pPr>
            <w:proofErr w:type="spellStart"/>
            <w:r w:rsidRPr="00ED75DC">
              <w:rPr>
                <w:b/>
                <w:szCs w:val="24"/>
              </w:rPr>
              <w:t>ры</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BC064F" w:rsidRPr="00ED75DC" w:rsidRDefault="00BC064F" w:rsidP="00ED75DC">
            <w:pPr>
              <w:jc w:val="both"/>
              <w:rPr>
                <w:b/>
                <w:szCs w:val="24"/>
              </w:rPr>
            </w:pPr>
            <w:r w:rsidRPr="00ED75DC">
              <w:rPr>
                <w:b/>
                <w:szCs w:val="24"/>
              </w:rPr>
              <w:t>Совещания</w:t>
            </w:r>
          </w:p>
        </w:tc>
        <w:tc>
          <w:tcPr>
            <w:tcW w:w="1843" w:type="dxa"/>
            <w:tcBorders>
              <w:top w:val="single" w:sz="4" w:space="0" w:color="auto"/>
              <w:left w:val="single" w:sz="4" w:space="0" w:color="auto"/>
              <w:bottom w:val="single" w:sz="4" w:space="0" w:color="auto"/>
              <w:right w:val="single" w:sz="4" w:space="0" w:color="auto"/>
            </w:tcBorders>
            <w:hideMark/>
          </w:tcPr>
          <w:p w:rsidR="00E80C2D" w:rsidRPr="00ED75DC" w:rsidRDefault="00BC064F" w:rsidP="00ED75DC">
            <w:pPr>
              <w:jc w:val="both"/>
              <w:rPr>
                <w:b/>
                <w:szCs w:val="24"/>
              </w:rPr>
            </w:pPr>
            <w:proofErr w:type="spellStart"/>
            <w:r w:rsidRPr="00ED75DC">
              <w:rPr>
                <w:b/>
                <w:szCs w:val="24"/>
              </w:rPr>
              <w:t>Конферен</w:t>
            </w:r>
            <w:proofErr w:type="spellEnd"/>
          </w:p>
          <w:p w:rsidR="00BC064F" w:rsidRPr="00ED75DC" w:rsidRDefault="00BC064F" w:rsidP="00ED75DC">
            <w:pPr>
              <w:jc w:val="both"/>
              <w:rPr>
                <w:b/>
                <w:szCs w:val="24"/>
              </w:rPr>
            </w:pPr>
            <w:proofErr w:type="spellStart"/>
            <w:r w:rsidRPr="00ED75DC">
              <w:rPr>
                <w:b/>
                <w:szCs w:val="24"/>
              </w:rPr>
              <w:t>ции</w:t>
            </w:r>
            <w:proofErr w:type="spellEnd"/>
          </w:p>
        </w:tc>
        <w:tc>
          <w:tcPr>
            <w:tcW w:w="1099" w:type="dxa"/>
            <w:tcBorders>
              <w:top w:val="single" w:sz="4" w:space="0" w:color="auto"/>
              <w:left w:val="single" w:sz="4" w:space="0" w:color="auto"/>
              <w:bottom w:val="single" w:sz="4" w:space="0" w:color="auto"/>
              <w:right w:val="single" w:sz="4" w:space="0" w:color="auto"/>
            </w:tcBorders>
            <w:hideMark/>
          </w:tcPr>
          <w:p w:rsidR="00BC064F" w:rsidRPr="00ED75DC" w:rsidRDefault="00BC064F" w:rsidP="00ED75DC">
            <w:pPr>
              <w:jc w:val="both"/>
              <w:rPr>
                <w:b/>
                <w:szCs w:val="24"/>
              </w:rPr>
            </w:pPr>
            <w:r w:rsidRPr="00ED75DC">
              <w:rPr>
                <w:b/>
                <w:szCs w:val="24"/>
              </w:rPr>
              <w:t>Другое</w:t>
            </w:r>
          </w:p>
        </w:tc>
      </w:tr>
      <w:tr w:rsidR="00BC064F" w:rsidRPr="00ED75DC" w:rsidTr="00ED75DC">
        <w:trPr>
          <w:jc w:val="center"/>
        </w:trPr>
        <w:tc>
          <w:tcPr>
            <w:tcW w:w="4253" w:type="dxa"/>
            <w:tcBorders>
              <w:top w:val="single" w:sz="4" w:space="0" w:color="auto"/>
              <w:left w:val="single" w:sz="4" w:space="0" w:color="auto"/>
              <w:bottom w:val="single" w:sz="4" w:space="0" w:color="auto"/>
              <w:right w:val="single" w:sz="4" w:space="0" w:color="auto"/>
            </w:tcBorders>
            <w:hideMark/>
          </w:tcPr>
          <w:p w:rsidR="00B63EC2" w:rsidRPr="00ED75DC" w:rsidRDefault="00B63EC2" w:rsidP="00ED75DC">
            <w:pPr>
              <w:rPr>
                <w:szCs w:val="24"/>
              </w:rPr>
            </w:pPr>
            <w:r w:rsidRPr="00ED75DC">
              <w:rPr>
                <w:color w:val="000000"/>
                <w:szCs w:val="24"/>
              </w:rPr>
              <w:t xml:space="preserve">РПС  музыкальных руководителей по теме «Музыкальная игра как средство развития творческих способностей детей среднего дошкольного возраста», </w:t>
            </w:r>
            <w:r w:rsidR="00F35AA1" w:rsidRPr="00ED75DC">
              <w:rPr>
                <w:color w:val="000000"/>
                <w:szCs w:val="24"/>
              </w:rPr>
              <w:t xml:space="preserve">открытое мероприятие, </w:t>
            </w:r>
            <w:r w:rsidRPr="00ED75DC">
              <w:rPr>
                <w:szCs w:val="24"/>
              </w:rPr>
              <w:t xml:space="preserve">музыкальный руководитель Фоминых А.С. </w:t>
            </w:r>
          </w:p>
          <w:p w:rsidR="00F35AA1" w:rsidRPr="00ED75DC" w:rsidRDefault="00F35AA1" w:rsidP="00ED75DC">
            <w:pPr>
              <w:rPr>
                <w:szCs w:val="24"/>
              </w:rPr>
            </w:pPr>
          </w:p>
          <w:p w:rsidR="00BC064F" w:rsidRPr="00ED75DC" w:rsidRDefault="00B63EC2" w:rsidP="00ED75DC">
            <w:pPr>
              <w:rPr>
                <w:szCs w:val="24"/>
              </w:rPr>
            </w:pPr>
            <w:r w:rsidRPr="00ED75DC">
              <w:rPr>
                <w:color w:val="000000"/>
                <w:szCs w:val="24"/>
              </w:rPr>
              <w:t xml:space="preserve">РПС воспитателей групп компенсирующей направленности «Познавательно-исследовательская деятельность детей дошкольного возраста», открытое мероприятие,  </w:t>
            </w:r>
            <w:r w:rsidRPr="00ED75DC">
              <w:rPr>
                <w:szCs w:val="24"/>
              </w:rPr>
              <w:t xml:space="preserve">воспитатель </w:t>
            </w:r>
            <w:proofErr w:type="spellStart"/>
            <w:r w:rsidRPr="00ED75DC">
              <w:rPr>
                <w:szCs w:val="24"/>
              </w:rPr>
              <w:t>Антуфьева</w:t>
            </w:r>
            <w:proofErr w:type="spellEnd"/>
            <w:r w:rsidRPr="00ED75DC">
              <w:rPr>
                <w:szCs w:val="24"/>
              </w:rPr>
              <w:t xml:space="preserve"> В.Н.</w:t>
            </w:r>
          </w:p>
        </w:tc>
        <w:tc>
          <w:tcPr>
            <w:tcW w:w="1418" w:type="dxa"/>
            <w:tcBorders>
              <w:top w:val="single" w:sz="4" w:space="0" w:color="auto"/>
              <w:left w:val="single" w:sz="4" w:space="0" w:color="auto"/>
              <w:bottom w:val="single" w:sz="4" w:space="0" w:color="auto"/>
              <w:right w:val="single" w:sz="4" w:space="0" w:color="auto"/>
            </w:tcBorders>
            <w:hideMark/>
          </w:tcPr>
          <w:p w:rsidR="00BC064F" w:rsidRPr="00ED75DC" w:rsidRDefault="00BC064F" w:rsidP="00ED75DC">
            <w:pPr>
              <w:jc w:val="both"/>
              <w:rPr>
                <w:szCs w:val="24"/>
              </w:rPr>
            </w:pPr>
          </w:p>
        </w:tc>
        <w:tc>
          <w:tcPr>
            <w:tcW w:w="1701" w:type="dxa"/>
            <w:tcBorders>
              <w:top w:val="single" w:sz="4" w:space="0" w:color="auto"/>
              <w:left w:val="single" w:sz="4" w:space="0" w:color="auto"/>
              <w:bottom w:val="single" w:sz="4" w:space="0" w:color="auto"/>
              <w:right w:val="single" w:sz="4" w:space="0" w:color="auto"/>
            </w:tcBorders>
            <w:hideMark/>
          </w:tcPr>
          <w:p w:rsidR="00BC064F" w:rsidRPr="00ED75DC" w:rsidRDefault="00BC064F" w:rsidP="00ED75DC">
            <w:pPr>
              <w:jc w:val="both"/>
              <w:rPr>
                <w:szCs w:val="24"/>
              </w:rPr>
            </w:pPr>
          </w:p>
        </w:tc>
        <w:tc>
          <w:tcPr>
            <w:tcW w:w="1843" w:type="dxa"/>
            <w:tcBorders>
              <w:top w:val="single" w:sz="4" w:space="0" w:color="auto"/>
              <w:left w:val="single" w:sz="4" w:space="0" w:color="auto"/>
              <w:bottom w:val="single" w:sz="4" w:space="0" w:color="auto"/>
              <w:right w:val="single" w:sz="4" w:space="0" w:color="auto"/>
            </w:tcBorders>
          </w:tcPr>
          <w:p w:rsidR="00BC064F" w:rsidRPr="00ED75DC" w:rsidRDefault="00BC064F" w:rsidP="00ED75DC">
            <w:pPr>
              <w:jc w:val="both"/>
              <w:rPr>
                <w:szCs w:val="24"/>
              </w:rPr>
            </w:pPr>
          </w:p>
        </w:tc>
        <w:tc>
          <w:tcPr>
            <w:tcW w:w="1099" w:type="dxa"/>
            <w:tcBorders>
              <w:top w:val="single" w:sz="4" w:space="0" w:color="auto"/>
              <w:left w:val="single" w:sz="4" w:space="0" w:color="auto"/>
              <w:bottom w:val="single" w:sz="4" w:space="0" w:color="auto"/>
              <w:right w:val="single" w:sz="4" w:space="0" w:color="auto"/>
            </w:tcBorders>
            <w:hideMark/>
          </w:tcPr>
          <w:p w:rsidR="00BC064F" w:rsidRPr="00ED75DC" w:rsidRDefault="00BC064F" w:rsidP="00ED75DC">
            <w:pPr>
              <w:jc w:val="both"/>
              <w:rPr>
                <w:szCs w:val="24"/>
              </w:rPr>
            </w:pPr>
          </w:p>
        </w:tc>
      </w:tr>
    </w:tbl>
    <w:p w:rsidR="00BC064F" w:rsidRPr="00ED75DC" w:rsidRDefault="00BC064F" w:rsidP="00ED75DC">
      <w:pPr>
        <w:jc w:val="both"/>
        <w:rPr>
          <w:szCs w:val="24"/>
        </w:rPr>
      </w:pPr>
    </w:p>
    <w:p w:rsidR="005023CB" w:rsidRPr="00ED75DC" w:rsidRDefault="001D3DFC" w:rsidP="00ED75DC">
      <w:pPr>
        <w:rPr>
          <w:szCs w:val="24"/>
        </w:rPr>
      </w:pPr>
      <w:r w:rsidRPr="00ED75DC">
        <w:rPr>
          <w:szCs w:val="24"/>
        </w:rPr>
        <w:t xml:space="preserve">         </w:t>
      </w:r>
      <w:r w:rsidR="005023CB" w:rsidRPr="00ED75DC">
        <w:rPr>
          <w:szCs w:val="24"/>
        </w:rPr>
        <w:t>5 педагогов детского сада являются членами регионального банка экспертов.  Все прошли курсовую подготовку по экспертизе профессиональной деятельности.</w:t>
      </w:r>
    </w:p>
    <w:p w:rsidR="00BC064F" w:rsidRPr="00ED75DC" w:rsidRDefault="00BC064F" w:rsidP="00ED75DC">
      <w:pPr>
        <w:jc w:val="both"/>
        <w:rPr>
          <w:szCs w:val="24"/>
        </w:rPr>
      </w:pPr>
      <w:r w:rsidRPr="00ED75DC">
        <w:rPr>
          <w:szCs w:val="24"/>
        </w:rPr>
        <w:t xml:space="preserve"> </w:t>
      </w:r>
      <w:r w:rsidR="001D3DFC" w:rsidRPr="00ED75DC">
        <w:rPr>
          <w:szCs w:val="24"/>
        </w:rPr>
        <w:t xml:space="preserve">        </w:t>
      </w:r>
      <w:r w:rsidRPr="00ED75DC">
        <w:rPr>
          <w:szCs w:val="24"/>
        </w:rPr>
        <w:t>В 2015-2016 учебном году</w:t>
      </w:r>
      <w:r w:rsidR="00A4413C" w:rsidRPr="00ED75DC">
        <w:rPr>
          <w:szCs w:val="24"/>
        </w:rPr>
        <w:t xml:space="preserve"> </w:t>
      </w:r>
      <w:r w:rsidR="00E14F1F" w:rsidRPr="00ED75DC">
        <w:rPr>
          <w:szCs w:val="24"/>
        </w:rPr>
        <w:t>педагоги детского сада</w:t>
      </w:r>
      <w:r w:rsidRPr="00ED75DC">
        <w:rPr>
          <w:szCs w:val="24"/>
        </w:rPr>
        <w:t xml:space="preserve"> </w:t>
      </w:r>
      <w:r w:rsidR="00813D35" w:rsidRPr="00ED75DC">
        <w:rPr>
          <w:szCs w:val="24"/>
        </w:rPr>
        <w:t>7</w:t>
      </w:r>
      <w:r w:rsidRPr="00ED75DC">
        <w:rPr>
          <w:szCs w:val="24"/>
        </w:rPr>
        <w:t xml:space="preserve"> раз приняли участие в экспертизе воспитательно-образовательной деятельности педагогов других ДОУ города.                                     </w:t>
      </w:r>
    </w:p>
    <w:p w:rsidR="00BC064F" w:rsidRPr="00ED75DC" w:rsidRDefault="005023CB" w:rsidP="00ED75DC">
      <w:pPr>
        <w:rPr>
          <w:bCs/>
          <w:szCs w:val="24"/>
        </w:rPr>
      </w:pPr>
      <w:r w:rsidRPr="00ED75DC">
        <w:rPr>
          <w:szCs w:val="24"/>
        </w:rPr>
        <w:t xml:space="preserve">   </w:t>
      </w:r>
      <w:r w:rsidR="001D3DFC" w:rsidRPr="00ED75DC">
        <w:rPr>
          <w:szCs w:val="24"/>
        </w:rPr>
        <w:t xml:space="preserve">      </w:t>
      </w:r>
      <w:r w:rsidRPr="00ED75DC">
        <w:rPr>
          <w:szCs w:val="24"/>
        </w:rPr>
        <w:t xml:space="preserve">В жюри районных конкурсов работали  </w:t>
      </w:r>
      <w:proofErr w:type="spellStart"/>
      <w:r w:rsidRPr="00ED75DC">
        <w:rPr>
          <w:szCs w:val="24"/>
        </w:rPr>
        <w:t>Дьячкова</w:t>
      </w:r>
      <w:proofErr w:type="spellEnd"/>
      <w:r w:rsidRPr="00ED75DC">
        <w:rPr>
          <w:szCs w:val="24"/>
        </w:rPr>
        <w:t xml:space="preserve"> Т.А., Садовая Ю.М.</w:t>
      </w:r>
    </w:p>
    <w:p w:rsidR="00E14F1F" w:rsidRPr="00ED75DC" w:rsidRDefault="00E14F1F" w:rsidP="00ED75DC">
      <w:pPr>
        <w:rPr>
          <w:b/>
          <w:szCs w:val="24"/>
        </w:rPr>
      </w:pPr>
    </w:p>
    <w:p w:rsidR="00F35AA1" w:rsidRPr="00ED75DC" w:rsidRDefault="00F35AA1" w:rsidP="00ED75DC">
      <w:pPr>
        <w:rPr>
          <w:b/>
          <w:szCs w:val="24"/>
        </w:rPr>
      </w:pPr>
      <w:r w:rsidRPr="00ED75DC">
        <w:rPr>
          <w:b/>
          <w:szCs w:val="24"/>
        </w:rPr>
        <w:t>Работа с одаренными детьми</w:t>
      </w:r>
      <w:r w:rsidR="00F704E6" w:rsidRPr="00ED75DC">
        <w:rPr>
          <w:b/>
          <w:szCs w:val="24"/>
        </w:rPr>
        <w:t>.</w:t>
      </w:r>
    </w:p>
    <w:p w:rsidR="00F35AA1" w:rsidRPr="00ED75DC" w:rsidRDefault="00F35AA1" w:rsidP="00ED75DC">
      <w:pPr>
        <w:rPr>
          <w:szCs w:val="24"/>
        </w:rPr>
      </w:pPr>
      <w:r w:rsidRPr="00ED75DC">
        <w:rPr>
          <w:szCs w:val="24"/>
        </w:rPr>
        <w:t xml:space="preserve">             Одно из направлений работы детского сада  - работа с одаренными детьми. В детском саду под руководством музыкального руководителя  Фоминых А.С. работал кружок « Вокальное пение», целью которого было выявление музыкально одаренных детей, способствованию развитию музыкально-творческих и танцевально-ритмических способностей детей. Работа кружка велась на основе </w:t>
      </w:r>
      <w:proofErr w:type="spellStart"/>
      <w:r w:rsidRPr="00ED75DC">
        <w:rPr>
          <w:szCs w:val="24"/>
        </w:rPr>
        <w:t>здоровьесберегающих</w:t>
      </w:r>
      <w:proofErr w:type="spellEnd"/>
      <w:r w:rsidRPr="00ED75DC">
        <w:rPr>
          <w:szCs w:val="24"/>
        </w:rPr>
        <w:t xml:space="preserve"> технологий  авторов Емельяновой А., </w:t>
      </w:r>
      <w:proofErr w:type="spellStart"/>
      <w:r w:rsidRPr="00ED75DC">
        <w:rPr>
          <w:szCs w:val="24"/>
        </w:rPr>
        <w:t>Картушиной</w:t>
      </w:r>
      <w:proofErr w:type="spellEnd"/>
      <w:r w:rsidRPr="00ED75DC">
        <w:rPr>
          <w:szCs w:val="24"/>
        </w:rPr>
        <w:t xml:space="preserve"> М. Занятия проводились с  детьми подготовительной группы с нарушениями зрения согласно составленной программе 1 раз в неделю. Дети участвовали в праздничных мероприятиях детского сада, в районном творческом фестивале «Веселое ассорти». </w:t>
      </w:r>
    </w:p>
    <w:p w:rsidR="00F35AA1" w:rsidRPr="00ED75DC" w:rsidRDefault="00F35AA1" w:rsidP="00ED75DC">
      <w:pPr>
        <w:rPr>
          <w:szCs w:val="24"/>
        </w:rPr>
      </w:pPr>
      <w:r w:rsidRPr="00ED75DC">
        <w:rPr>
          <w:szCs w:val="24"/>
        </w:rPr>
        <w:t xml:space="preserve">             Для  развития музыкальных и творческих способностей, нравственно-коммуникативных качеств личности проводится кружок «Ритмика»</w:t>
      </w:r>
    </w:p>
    <w:p w:rsidR="00BC064F" w:rsidRPr="00ED75DC" w:rsidRDefault="00F35AA1" w:rsidP="00ED75DC">
      <w:pPr>
        <w:jc w:val="both"/>
        <w:rPr>
          <w:b/>
          <w:szCs w:val="24"/>
        </w:rPr>
      </w:pPr>
      <w:r w:rsidRPr="00ED75DC">
        <w:rPr>
          <w:szCs w:val="24"/>
        </w:rPr>
        <w:t>(Фоминых. А.С.. воспитатель Кривоногих А.С.) За основу взята программа по танцевально - игровой гимнастике для детей «</w:t>
      </w:r>
      <w:proofErr w:type="spellStart"/>
      <w:r w:rsidRPr="00ED75DC">
        <w:rPr>
          <w:szCs w:val="24"/>
        </w:rPr>
        <w:t>Са-фи</w:t>
      </w:r>
      <w:proofErr w:type="spellEnd"/>
      <w:r w:rsidRPr="00ED75DC">
        <w:rPr>
          <w:szCs w:val="24"/>
        </w:rPr>
        <w:t xml:space="preserve"> </w:t>
      </w:r>
      <w:proofErr w:type="spellStart"/>
      <w:r w:rsidRPr="00ED75DC">
        <w:rPr>
          <w:szCs w:val="24"/>
        </w:rPr>
        <w:t>данс</w:t>
      </w:r>
      <w:proofErr w:type="spellEnd"/>
      <w:r w:rsidRPr="00ED75DC">
        <w:rPr>
          <w:szCs w:val="24"/>
        </w:rPr>
        <w:t xml:space="preserve">» </w:t>
      </w:r>
      <w:proofErr w:type="spellStart"/>
      <w:r w:rsidRPr="00ED75DC">
        <w:rPr>
          <w:szCs w:val="24"/>
        </w:rPr>
        <w:t>Фирилевой</w:t>
      </w:r>
      <w:proofErr w:type="spellEnd"/>
      <w:r w:rsidRPr="00ED75DC">
        <w:rPr>
          <w:szCs w:val="24"/>
        </w:rPr>
        <w:t xml:space="preserve"> Ж.Е, Сайкиной Е.Г.   Кружок проводился один раз в неделю.</w:t>
      </w:r>
      <w:r w:rsidR="00BC064F" w:rsidRPr="00ED75DC">
        <w:rPr>
          <w:b/>
          <w:szCs w:val="24"/>
        </w:rPr>
        <w:t xml:space="preserve">                       </w:t>
      </w:r>
    </w:p>
    <w:p w:rsidR="00E14F1F" w:rsidRPr="00ED75DC" w:rsidRDefault="00E14F1F" w:rsidP="00ED75DC">
      <w:pPr>
        <w:jc w:val="center"/>
        <w:outlineLvl w:val="0"/>
        <w:rPr>
          <w:b/>
          <w:szCs w:val="24"/>
        </w:rPr>
      </w:pPr>
    </w:p>
    <w:p w:rsidR="00BC064F" w:rsidRPr="00ED75DC" w:rsidRDefault="00F409C9" w:rsidP="00ED75DC">
      <w:pPr>
        <w:jc w:val="center"/>
        <w:outlineLvl w:val="0"/>
        <w:rPr>
          <w:b/>
          <w:szCs w:val="24"/>
        </w:rPr>
      </w:pPr>
      <w:r w:rsidRPr="00ED75DC">
        <w:rPr>
          <w:b/>
          <w:szCs w:val="24"/>
        </w:rPr>
        <w:t>У</w:t>
      </w:r>
      <w:r w:rsidR="00BC064F" w:rsidRPr="00ED75DC">
        <w:rPr>
          <w:b/>
          <w:szCs w:val="24"/>
        </w:rPr>
        <w:t>частие детей  в мероприятиях  разного уровня</w:t>
      </w:r>
    </w:p>
    <w:tbl>
      <w:tblPr>
        <w:tblStyle w:val="a4"/>
        <w:tblW w:w="9606" w:type="dxa"/>
        <w:tblLook w:val="04A0"/>
      </w:tblPr>
      <w:tblGrid>
        <w:gridCol w:w="566"/>
        <w:gridCol w:w="4905"/>
        <w:gridCol w:w="2623"/>
        <w:gridCol w:w="1512"/>
      </w:tblGrid>
      <w:tr w:rsidR="00BC064F" w:rsidRPr="00ED75DC" w:rsidTr="005023CB">
        <w:trPr>
          <w:trHeight w:val="384"/>
        </w:trPr>
        <w:tc>
          <w:tcPr>
            <w:tcW w:w="0" w:type="auto"/>
          </w:tcPr>
          <w:p w:rsidR="00BC064F" w:rsidRPr="00ED75DC" w:rsidRDefault="00BC064F" w:rsidP="00ED75DC">
            <w:pPr>
              <w:tabs>
                <w:tab w:val="left" w:pos="2744"/>
              </w:tabs>
              <w:jc w:val="both"/>
              <w:outlineLvl w:val="0"/>
              <w:rPr>
                <w:szCs w:val="24"/>
              </w:rPr>
            </w:pPr>
            <w:r w:rsidRPr="00ED75DC">
              <w:rPr>
                <w:szCs w:val="24"/>
              </w:rPr>
              <w:t>№</w:t>
            </w:r>
          </w:p>
        </w:tc>
        <w:tc>
          <w:tcPr>
            <w:tcW w:w="4905" w:type="dxa"/>
          </w:tcPr>
          <w:p w:rsidR="00BC064F" w:rsidRPr="00ED75DC" w:rsidRDefault="00BC064F" w:rsidP="00ED75DC">
            <w:pPr>
              <w:tabs>
                <w:tab w:val="left" w:pos="2744"/>
              </w:tabs>
              <w:jc w:val="both"/>
              <w:outlineLvl w:val="0"/>
              <w:rPr>
                <w:szCs w:val="24"/>
              </w:rPr>
            </w:pPr>
            <w:r w:rsidRPr="00ED75DC">
              <w:rPr>
                <w:szCs w:val="24"/>
              </w:rPr>
              <w:t>Мероприятие</w:t>
            </w:r>
          </w:p>
        </w:tc>
        <w:tc>
          <w:tcPr>
            <w:tcW w:w="2623" w:type="dxa"/>
          </w:tcPr>
          <w:p w:rsidR="00BC064F" w:rsidRPr="00ED75DC" w:rsidRDefault="00BC064F" w:rsidP="00ED75DC">
            <w:pPr>
              <w:tabs>
                <w:tab w:val="left" w:pos="2744"/>
              </w:tabs>
              <w:jc w:val="both"/>
              <w:outlineLvl w:val="0"/>
              <w:rPr>
                <w:szCs w:val="24"/>
              </w:rPr>
            </w:pPr>
            <w:r w:rsidRPr="00ED75DC">
              <w:rPr>
                <w:szCs w:val="24"/>
              </w:rPr>
              <w:t>Участники</w:t>
            </w:r>
          </w:p>
        </w:tc>
        <w:tc>
          <w:tcPr>
            <w:tcW w:w="1512" w:type="dxa"/>
          </w:tcPr>
          <w:p w:rsidR="00BC064F" w:rsidRPr="00ED75DC" w:rsidRDefault="00BC064F" w:rsidP="00ED75DC">
            <w:pPr>
              <w:tabs>
                <w:tab w:val="left" w:pos="2744"/>
              </w:tabs>
              <w:jc w:val="both"/>
              <w:outlineLvl w:val="0"/>
              <w:rPr>
                <w:szCs w:val="24"/>
              </w:rPr>
            </w:pPr>
            <w:r w:rsidRPr="00ED75DC">
              <w:rPr>
                <w:szCs w:val="24"/>
              </w:rPr>
              <w:t>Результат</w:t>
            </w:r>
          </w:p>
        </w:tc>
      </w:tr>
      <w:tr w:rsidR="005023CB" w:rsidRPr="00ED75DC" w:rsidTr="005023CB">
        <w:trPr>
          <w:trHeight w:val="1906"/>
        </w:trPr>
        <w:tc>
          <w:tcPr>
            <w:tcW w:w="0" w:type="auto"/>
          </w:tcPr>
          <w:p w:rsidR="005023CB" w:rsidRPr="00ED75DC" w:rsidRDefault="005023CB" w:rsidP="00ED75DC">
            <w:pPr>
              <w:rPr>
                <w:szCs w:val="24"/>
              </w:rPr>
            </w:pPr>
            <w:r w:rsidRPr="00ED75DC">
              <w:rPr>
                <w:szCs w:val="24"/>
              </w:rPr>
              <w:t>1.</w:t>
            </w: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r w:rsidRPr="00ED75DC">
              <w:rPr>
                <w:szCs w:val="24"/>
              </w:rPr>
              <w:t>2.</w:t>
            </w:r>
          </w:p>
          <w:p w:rsidR="005023CB" w:rsidRPr="00ED75DC" w:rsidRDefault="005023CB" w:rsidP="00ED75DC">
            <w:pPr>
              <w:rPr>
                <w:szCs w:val="24"/>
              </w:rPr>
            </w:pPr>
          </w:p>
          <w:p w:rsidR="005023CB" w:rsidRPr="00ED75DC" w:rsidRDefault="005023CB" w:rsidP="00ED75DC">
            <w:pPr>
              <w:rPr>
                <w:szCs w:val="24"/>
              </w:rPr>
            </w:pPr>
            <w:r w:rsidRPr="00ED75DC">
              <w:rPr>
                <w:szCs w:val="24"/>
              </w:rPr>
              <w:t>3.</w:t>
            </w:r>
          </w:p>
          <w:p w:rsidR="005023CB" w:rsidRPr="00ED75DC" w:rsidRDefault="005023CB" w:rsidP="00ED75DC">
            <w:pPr>
              <w:rPr>
                <w:szCs w:val="24"/>
              </w:rPr>
            </w:pPr>
          </w:p>
          <w:p w:rsidR="005023CB" w:rsidRPr="00ED75DC" w:rsidRDefault="005023CB" w:rsidP="00ED75DC">
            <w:pPr>
              <w:rPr>
                <w:szCs w:val="24"/>
              </w:rPr>
            </w:pPr>
            <w:r w:rsidRPr="00ED75DC">
              <w:rPr>
                <w:szCs w:val="24"/>
              </w:rPr>
              <w:t>4.</w:t>
            </w: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r w:rsidRPr="00ED75DC">
              <w:rPr>
                <w:szCs w:val="24"/>
              </w:rPr>
              <w:t>5.</w:t>
            </w:r>
          </w:p>
          <w:p w:rsidR="005023CB" w:rsidRPr="00ED75DC" w:rsidRDefault="005023CB" w:rsidP="00ED75DC">
            <w:pPr>
              <w:rPr>
                <w:szCs w:val="24"/>
              </w:rPr>
            </w:pPr>
          </w:p>
          <w:p w:rsidR="005023CB" w:rsidRPr="00ED75DC" w:rsidRDefault="005023CB" w:rsidP="00ED75DC">
            <w:pPr>
              <w:rPr>
                <w:szCs w:val="24"/>
              </w:rPr>
            </w:pPr>
            <w:r w:rsidRPr="00ED75DC">
              <w:rPr>
                <w:szCs w:val="24"/>
              </w:rPr>
              <w:t>6.</w:t>
            </w:r>
          </w:p>
          <w:p w:rsidR="005023CB" w:rsidRPr="00ED75DC" w:rsidRDefault="005023CB" w:rsidP="00ED75DC">
            <w:pPr>
              <w:rPr>
                <w:szCs w:val="24"/>
              </w:rPr>
            </w:pPr>
          </w:p>
          <w:p w:rsidR="005023CB" w:rsidRPr="00ED75DC" w:rsidRDefault="005023CB" w:rsidP="00ED75DC">
            <w:pPr>
              <w:rPr>
                <w:szCs w:val="24"/>
              </w:rPr>
            </w:pPr>
            <w:r w:rsidRPr="00ED75DC">
              <w:rPr>
                <w:szCs w:val="24"/>
              </w:rPr>
              <w:t>7.</w:t>
            </w: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r w:rsidRPr="00ED75DC">
              <w:rPr>
                <w:szCs w:val="24"/>
              </w:rPr>
              <w:t>8.</w:t>
            </w: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r w:rsidRPr="00ED75DC">
              <w:rPr>
                <w:szCs w:val="24"/>
              </w:rPr>
              <w:t>9.</w:t>
            </w: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r w:rsidRPr="00ED75DC">
              <w:rPr>
                <w:szCs w:val="24"/>
              </w:rPr>
              <w:t>10.</w:t>
            </w:r>
          </w:p>
          <w:p w:rsidR="005023CB" w:rsidRPr="00ED75DC" w:rsidRDefault="005023CB" w:rsidP="00ED75DC">
            <w:pPr>
              <w:rPr>
                <w:szCs w:val="24"/>
              </w:rPr>
            </w:pPr>
          </w:p>
          <w:p w:rsidR="005023CB" w:rsidRDefault="005023CB" w:rsidP="00ED75DC">
            <w:pPr>
              <w:rPr>
                <w:szCs w:val="24"/>
              </w:rPr>
            </w:pPr>
          </w:p>
          <w:p w:rsidR="00ED75DC" w:rsidRPr="00ED75DC" w:rsidRDefault="00ED75DC" w:rsidP="00ED75DC">
            <w:pPr>
              <w:rPr>
                <w:szCs w:val="24"/>
              </w:rPr>
            </w:pPr>
            <w:r>
              <w:rPr>
                <w:szCs w:val="24"/>
              </w:rPr>
              <w:t>11.</w:t>
            </w:r>
          </w:p>
        </w:tc>
        <w:tc>
          <w:tcPr>
            <w:tcW w:w="4905" w:type="dxa"/>
          </w:tcPr>
          <w:p w:rsidR="005023CB" w:rsidRPr="00ED75DC" w:rsidRDefault="005023CB" w:rsidP="00ED75DC">
            <w:pPr>
              <w:rPr>
                <w:szCs w:val="24"/>
              </w:rPr>
            </w:pPr>
            <w:r w:rsidRPr="00ED75DC">
              <w:rPr>
                <w:szCs w:val="24"/>
              </w:rPr>
              <w:lastRenderedPageBreak/>
              <w:t>Конкурс исполнительского мастерства «Мы живем в России»</w:t>
            </w:r>
          </w:p>
          <w:p w:rsidR="005023CB" w:rsidRPr="00ED75DC" w:rsidRDefault="005023CB" w:rsidP="00ED75DC">
            <w:pPr>
              <w:rPr>
                <w:szCs w:val="24"/>
              </w:rPr>
            </w:pPr>
          </w:p>
          <w:p w:rsidR="005023CB" w:rsidRPr="00ED75DC" w:rsidRDefault="005023CB" w:rsidP="00ED75DC">
            <w:pPr>
              <w:rPr>
                <w:szCs w:val="24"/>
              </w:rPr>
            </w:pPr>
            <w:r w:rsidRPr="00ED75DC">
              <w:rPr>
                <w:szCs w:val="24"/>
              </w:rPr>
              <w:t>Конкурс чтецов в честь Дня матери</w:t>
            </w:r>
          </w:p>
          <w:p w:rsidR="005023CB" w:rsidRPr="00ED75DC" w:rsidRDefault="005023CB" w:rsidP="00ED75DC">
            <w:pPr>
              <w:rPr>
                <w:szCs w:val="24"/>
              </w:rPr>
            </w:pPr>
          </w:p>
          <w:p w:rsidR="005023CB" w:rsidRPr="00ED75DC" w:rsidRDefault="005023CB" w:rsidP="00ED75DC">
            <w:pPr>
              <w:rPr>
                <w:szCs w:val="24"/>
              </w:rPr>
            </w:pPr>
            <w:r w:rsidRPr="00ED75DC">
              <w:rPr>
                <w:szCs w:val="24"/>
              </w:rPr>
              <w:t>Вокальный конкурс «Серебристый голосок»</w:t>
            </w:r>
          </w:p>
          <w:p w:rsidR="005023CB" w:rsidRPr="00ED75DC" w:rsidRDefault="005023CB" w:rsidP="00ED75DC">
            <w:pPr>
              <w:rPr>
                <w:szCs w:val="24"/>
              </w:rPr>
            </w:pPr>
          </w:p>
          <w:p w:rsidR="005023CB" w:rsidRPr="00ED75DC" w:rsidRDefault="005023CB" w:rsidP="00ED75DC">
            <w:pPr>
              <w:rPr>
                <w:szCs w:val="24"/>
              </w:rPr>
            </w:pPr>
            <w:r w:rsidRPr="00ED75DC">
              <w:rPr>
                <w:szCs w:val="24"/>
              </w:rPr>
              <w:t xml:space="preserve">Конкурс-выставка детских рисунков  к  Дню </w:t>
            </w:r>
            <w:r w:rsidRPr="00ED75DC">
              <w:rPr>
                <w:szCs w:val="24"/>
              </w:rPr>
              <w:lastRenderedPageBreak/>
              <w:t>матери «Подарок маме» среди воспитанников детских садов города Вельска</w:t>
            </w:r>
          </w:p>
          <w:p w:rsidR="005023CB" w:rsidRPr="00ED75DC" w:rsidRDefault="005023CB" w:rsidP="00ED75DC">
            <w:pPr>
              <w:rPr>
                <w:szCs w:val="24"/>
              </w:rPr>
            </w:pPr>
          </w:p>
          <w:p w:rsidR="005023CB" w:rsidRPr="00ED75DC" w:rsidRDefault="005023CB" w:rsidP="00ED75DC">
            <w:pPr>
              <w:rPr>
                <w:szCs w:val="24"/>
              </w:rPr>
            </w:pPr>
            <w:r w:rsidRPr="00ED75DC">
              <w:rPr>
                <w:szCs w:val="24"/>
              </w:rPr>
              <w:t>Выставка детских поделок</w:t>
            </w:r>
          </w:p>
          <w:p w:rsidR="005023CB" w:rsidRPr="00ED75DC" w:rsidRDefault="005023CB" w:rsidP="00ED75DC">
            <w:pPr>
              <w:rPr>
                <w:szCs w:val="24"/>
              </w:rPr>
            </w:pPr>
          </w:p>
          <w:p w:rsidR="005023CB" w:rsidRPr="00ED75DC" w:rsidRDefault="005023CB" w:rsidP="00ED75DC">
            <w:pPr>
              <w:rPr>
                <w:szCs w:val="24"/>
              </w:rPr>
            </w:pPr>
            <w:r w:rsidRPr="00ED75DC">
              <w:rPr>
                <w:szCs w:val="24"/>
              </w:rPr>
              <w:t>Конкурс новогодней игрушки</w:t>
            </w:r>
          </w:p>
          <w:p w:rsidR="005023CB" w:rsidRPr="00ED75DC" w:rsidRDefault="005023CB" w:rsidP="00ED75DC">
            <w:pPr>
              <w:rPr>
                <w:szCs w:val="24"/>
              </w:rPr>
            </w:pPr>
          </w:p>
          <w:p w:rsidR="005023CB" w:rsidRPr="00ED75DC" w:rsidRDefault="005023CB" w:rsidP="00ED75DC">
            <w:pPr>
              <w:rPr>
                <w:szCs w:val="24"/>
              </w:rPr>
            </w:pPr>
            <w:r w:rsidRPr="00ED75DC">
              <w:rPr>
                <w:szCs w:val="24"/>
              </w:rPr>
              <w:t>Вокальный конкурс семейных дуэтов «Карусель детства»</w:t>
            </w:r>
          </w:p>
          <w:p w:rsidR="005023CB" w:rsidRPr="00ED75DC" w:rsidRDefault="005023CB" w:rsidP="00ED75DC">
            <w:pPr>
              <w:rPr>
                <w:szCs w:val="24"/>
              </w:rPr>
            </w:pPr>
          </w:p>
          <w:p w:rsidR="005023CB" w:rsidRPr="00ED75DC" w:rsidRDefault="005023CB" w:rsidP="00ED75DC">
            <w:pPr>
              <w:rPr>
                <w:szCs w:val="24"/>
              </w:rPr>
            </w:pPr>
            <w:r w:rsidRPr="00ED75DC">
              <w:rPr>
                <w:szCs w:val="24"/>
              </w:rPr>
              <w:t>Выставка творческих работ детей с ограниченными возможностями здоровья «Мир, в котором я живу»</w:t>
            </w:r>
          </w:p>
          <w:p w:rsidR="005023CB" w:rsidRPr="00ED75DC" w:rsidRDefault="005023CB" w:rsidP="00ED75DC">
            <w:pPr>
              <w:rPr>
                <w:szCs w:val="24"/>
              </w:rPr>
            </w:pPr>
          </w:p>
          <w:p w:rsidR="005023CB" w:rsidRPr="00ED75DC" w:rsidRDefault="005023CB" w:rsidP="00ED75DC">
            <w:pPr>
              <w:rPr>
                <w:szCs w:val="24"/>
              </w:rPr>
            </w:pPr>
            <w:r w:rsidRPr="00ED75DC">
              <w:rPr>
                <w:szCs w:val="24"/>
              </w:rPr>
              <w:t>Интеллектуальный конкурс «Умники и умницы- 2016г»</w:t>
            </w:r>
          </w:p>
          <w:p w:rsidR="005023CB" w:rsidRPr="00ED75DC" w:rsidRDefault="005023CB" w:rsidP="00ED75DC">
            <w:pPr>
              <w:rPr>
                <w:szCs w:val="24"/>
              </w:rPr>
            </w:pPr>
          </w:p>
          <w:p w:rsidR="005023CB" w:rsidRPr="00ED75DC" w:rsidRDefault="005023CB" w:rsidP="00ED75DC">
            <w:pPr>
              <w:rPr>
                <w:szCs w:val="24"/>
              </w:rPr>
            </w:pPr>
            <w:r w:rsidRPr="00ED75DC">
              <w:rPr>
                <w:szCs w:val="24"/>
              </w:rPr>
              <w:t>Фестиваль детского творчества среди дошкольных учреждений «Веселое Ассорти»</w:t>
            </w:r>
          </w:p>
          <w:p w:rsidR="005023CB" w:rsidRPr="00ED75DC" w:rsidRDefault="005023CB" w:rsidP="00ED75DC">
            <w:pPr>
              <w:rPr>
                <w:szCs w:val="24"/>
              </w:rPr>
            </w:pPr>
          </w:p>
          <w:p w:rsidR="005023CB" w:rsidRPr="00ED75DC" w:rsidRDefault="005023CB" w:rsidP="00ED75DC">
            <w:pPr>
              <w:rPr>
                <w:szCs w:val="24"/>
              </w:rPr>
            </w:pPr>
            <w:r w:rsidRPr="00ED75DC">
              <w:rPr>
                <w:szCs w:val="24"/>
              </w:rPr>
              <w:t xml:space="preserve"> Весенний кросс, посвященный 80- </w:t>
            </w:r>
            <w:proofErr w:type="spellStart"/>
            <w:r w:rsidRPr="00ED75DC">
              <w:rPr>
                <w:szCs w:val="24"/>
              </w:rPr>
              <w:t>летию</w:t>
            </w:r>
            <w:proofErr w:type="spellEnd"/>
            <w:r w:rsidRPr="00ED75DC">
              <w:rPr>
                <w:szCs w:val="24"/>
              </w:rPr>
              <w:t xml:space="preserve"> Архангельской области</w:t>
            </w:r>
          </w:p>
        </w:tc>
        <w:tc>
          <w:tcPr>
            <w:tcW w:w="2623" w:type="dxa"/>
          </w:tcPr>
          <w:p w:rsidR="005023CB" w:rsidRPr="00ED75DC" w:rsidRDefault="005023CB" w:rsidP="00ED75DC">
            <w:pPr>
              <w:rPr>
                <w:szCs w:val="24"/>
              </w:rPr>
            </w:pPr>
            <w:r w:rsidRPr="00ED75DC">
              <w:rPr>
                <w:szCs w:val="24"/>
              </w:rPr>
              <w:lastRenderedPageBreak/>
              <w:t>ОУ</w:t>
            </w: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r w:rsidRPr="00ED75DC">
              <w:rPr>
                <w:szCs w:val="24"/>
              </w:rPr>
              <w:t>ОУ</w:t>
            </w:r>
          </w:p>
          <w:p w:rsidR="005023CB" w:rsidRPr="00ED75DC" w:rsidRDefault="005023CB" w:rsidP="00ED75DC">
            <w:pPr>
              <w:rPr>
                <w:szCs w:val="24"/>
              </w:rPr>
            </w:pPr>
          </w:p>
          <w:p w:rsidR="005023CB" w:rsidRPr="00ED75DC" w:rsidRDefault="005023CB" w:rsidP="00ED75DC">
            <w:pPr>
              <w:rPr>
                <w:szCs w:val="24"/>
              </w:rPr>
            </w:pPr>
            <w:r w:rsidRPr="00ED75DC">
              <w:rPr>
                <w:szCs w:val="24"/>
              </w:rPr>
              <w:t>ОУ</w:t>
            </w:r>
          </w:p>
          <w:p w:rsidR="005023CB" w:rsidRPr="00ED75DC" w:rsidRDefault="005023CB" w:rsidP="00ED75DC">
            <w:pPr>
              <w:rPr>
                <w:szCs w:val="24"/>
              </w:rPr>
            </w:pPr>
          </w:p>
          <w:p w:rsidR="005023CB" w:rsidRPr="00ED75DC" w:rsidRDefault="005023CB" w:rsidP="00ED75DC">
            <w:pPr>
              <w:rPr>
                <w:szCs w:val="24"/>
              </w:rPr>
            </w:pPr>
            <w:proofErr w:type="spellStart"/>
            <w:r w:rsidRPr="00ED75DC">
              <w:rPr>
                <w:szCs w:val="24"/>
              </w:rPr>
              <w:t>униципальный</w:t>
            </w:r>
            <w:proofErr w:type="spellEnd"/>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r w:rsidRPr="00ED75DC">
              <w:rPr>
                <w:szCs w:val="24"/>
              </w:rPr>
              <w:t>муниципальный</w:t>
            </w:r>
          </w:p>
          <w:p w:rsidR="005023CB" w:rsidRPr="00ED75DC" w:rsidRDefault="005023CB" w:rsidP="00ED75DC">
            <w:pPr>
              <w:rPr>
                <w:szCs w:val="24"/>
              </w:rPr>
            </w:pPr>
          </w:p>
          <w:p w:rsidR="005023CB" w:rsidRPr="00ED75DC" w:rsidRDefault="005023CB" w:rsidP="00ED75DC">
            <w:pPr>
              <w:rPr>
                <w:szCs w:val="24"/>
              </w:rPr>
            </w:pPr>
            <w:r w:rsidRPr="00ED75DC">
              <w:rPr>
                <w:szCs w:val="24"/>
              </w:rPr>
              <w:t>муниципальный</w:t>
            </w:r>
          </w:p>
          <w:p w:rsidR="005023CB" w:rsidRPr="00ED75DC" w:rsidRDefault="005023CB" w:rsidP="00ED75DC">
            <w:pPr>
              <w:rPr>
                <w:szCs w:val="24"/>
              </w:rPr>
            </w:pPr>
          </w:p>
          <w:p w:rsidR="005023CB" w:rsidRPr="00ED75DC" w:rsidRDefault="005023CB" w:rsidP="00ED75DC">
            <w:pPr>
              <w:rPr>
                <w:szCs w:val="24"/>
              </w:rPr>
            </w:pPr>
            <w:r w:rsidRPr="00ED75DC">
              <w:rPr>
                <w:szCs w:val="24"/>
              </w:rPr>
              <w:t>муниципальный</w:t>
            </w: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r w:rsidRPr="00ED75DC">
              <w:rPr>
                <w:szCs w:val="24"/>
              </w:rPr>
              <w:t>муниципальный</w:t>
            </w: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r w:rsidRPr="00ED75DC">
              <w:rPr>
                <w:szCs w:val="24"/>
              </w:rPr>
              <w:t>муниципальный</w:t>
            </w: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r w:rsidRPr="00ED75DC">
              <w:rPr>
                <w:szCs w:val="24"/>
              </w:rPr>
              <w:t>муниципальный</w:t>
            </w: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r w:rsidRPr="00ED75DC">
              <w:rPr>
                <w:szCs w:val="24"/>
              </w:rPr>
              <w:t>муниципальный</w:t>
            </w:r>
          </w:p>
          <w:p w:rsidR="005023CB" w:rsidRPr="00ED75DC" w:rsidRDefault="005023CB" w:rsidP="00ED75DC">
            <w:pPr>
              <w:rPr>
                <w:szCs w:val="24"/>
              </w:rPr>
            </w:pPr>
          </w:p>
        </w:tc>
        <w:tc>
          <w:tcPr>
            <w:tcW w:w="1512" w:type="dxa"/>
          </w:tcPr>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r w:rsidRPr="00ED75DC">
              <w:rPr>
                <w:szCs w:val="24"/>
              </w:rPr>
              <w:t xml:space="preserve">участник </w:t>
            </w: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r w:rsidRPr="00ED75DC">
              <w:rPr>
                <w:szCs w:val="24"/>
              </w:rPr>
              <w:t xml:space="preserve">участники </w:t>
            </w:r>
          </w:p>
          <w:p w:rsidR="005023CB" w:rsidRPr="00ED75DC" w:rsidRDefault="005023CB" w:rsidP="00ED75DC">
            <w:pPr>
              <w:rPr>
                <w:szCs w:val="24"/>
              </w:rPr>
            </w:pPr>
          </w:p>
          <w:p w:rsidR="005023CB" w:rsidRPr="00ED75DC" w:rsidRDefault="005023CB" w:rsidP="00ED75DC">
            <w:pPr>
              <w:rPr>
                <w:szCs w:val="24"/>
              </w:rPr>
            </w:pPr>
            <w:r w:rsidRPr="00ED75DC">
              <w:rPr>
                <w:szCs w:val="24"/>
              </w:rPr>
              <w:t>участники</w:t>
            </w:r>
          </w:p>
          <w:p w:rsidR="005023CB" w:rsidRPr="00ED75DC" w:rsidRDefault="005023CB" w:rsidP="00ED75DC">
            <w:pPr>
              <w:rPr>
                <w:szCs w:val="24"/>
              </w:rPr>
            </w:pPr>
          </w:p>
          <w:p w:rsidR="005023CB" w:rsidRPr="00ED75DC" w:rsidRDefault="005023CB" w:rsidP="00ED75DC">
            <w:pPr>
              <w:rPr>
                <w:szCs w:val="24"/>
              </w:rPr>
            </w:pPr>
            <w:r w:rsidRPr="00ED75DC">
              <w:rPr>
                <w:szCs w:val="24"/>
              </w:rPr>
              <w:t>участники</w:t>
            </w: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r w:rsidRPr="00ED75DC">
              <w:rPr>
                <w:szCs w:val="24"/>
              </w:rPr>
              <w:t>участники</w:t>
            </w: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r w:rsidRPr="00ED75DC">
              <w:rPr>
                <w:szCs w:val="24"/>
              </w:rPr>
              <w:t>участник</w:t>
            </w: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r w:rsidRPr="00ED75DC">
              <w:rPr>
                <w:szCs w:val="24"/>
              </w:rPr>
              <w:t>участники</w:t>
            </w: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r w:rsidRPr="00ED75DC">
              <w:rPr>
                <w:szCs w:val="24"/>
              </w:rPr>
              <w:t>участники</w:t>
            </w:r>
          </w:p>
        </w:tc>
      </w:tr>
    </w:tbl>
    <w:p w:rsidR="00E14F1F" w:rsidRPr="00ED75DC" w:rsidRDefault="00BC064F" w:rsidP="00ED75DC">
      <w:pPr>
        <w:jc w:val="both"/>
        <w:outlineLvl w:val="0"/>
        <w:rPr>
          <w:bCs/>
          <w:szCs w:val="24"/>
        </w:rPr>
      </w:pPr>
      <w:r w:rsidRPr="00ED75DC">
        <w:rPr>
          <w:bCs/>
          <w:szCs w:val="24"/>
        </w:rPr>
        <w:lastRenderedPageBreak/>
        <w:t xml:space="preserve">          </w:t>
      </w:r>
    </w:p>
    <w:p w:rsidR="00F704E6" w:rsidRPr="00ED75DC" w:rsidRDefault="00BC064F" w:rsidP="00ED75DC">
      <w:pPr>
        <w:jc w:val="both"/>
        <w:outlineLvl w:val="0"/>
        <w:rPr>
          <w:b/>
          <w:bCs/>
          <w:szCs w:val="24"/>
        </w:rPr>
      </w:pPr>
      <w:r w:rsidRPr="00ED75DC">
        <w:rPr>
          <w:bCs/>
          <w:szCs w:val="24"/>
        </w:rPr>
        <w:t xml:space="preserve"> </w:t>
      </w:r>
      <w:r w:rsidRPr="00ED75DC">
        <w:rPr>
          <w:b/>
          <w:bCs/>
          <w:szCs w:val="24"/>
        </w:rPr>
        <w:t>Взаимодействие с родителями</w:t>
      </w:r>
      <w:r w:rsidR="00F704E6" w:rsidRPr="00ED75DC">
        <w:rPr>
          <w:b/>
          <w:bCs/>
          <w:szCs w:val="24"/>
        </w:rPr>
        <w:t>.</w:t>
      </w:r>
    </w:p>
    <w:p w:rsidR="00F35AA1" w:rsidRPr="00ED75DC" w:rsidRDefault="00BC064F" w:rsidP="00ED75DC">
      <w:pPr>
        <w:jc w:val="both"/>
        <w:outlineLvl w:val="0"/>
        <w:rPr>
          <w:rStyle w:val="c23"/>
          <w:bCs/>
          <w:szCs w:val="24"/>
        </w:rPr>
      </w:pPr>
      <w:r w:rsidRPr="00ED75DC">
        <w:rPr>
          <w:bCs/>
          <w:szCs w:val="24"/>
        </w:rPr>
        <w:t xml:space="preserve"> </w:t>
      </w:r>
      <w:r w:rsidR="005023CB" w:rsidRPr="00ED75DC">
        <w:rPr>
          <w:rStyle w:val="c23"/>
          <w:color w:val="000000"/>
          <w:szCs w:val="24"/>
        </w:rPr>
        <w:t>В детском саду ведется систематическая и целенаправленная работа педагогического коллектива, направленная на повышение качества и эффективно</w:t>
      </w:r>
      <w:r w:rsidR="00F35AA1" w:rsidRPr="00ED75DC">
        <w:rPr>
          <w:rStyle w:val="c23"/>
          <w:color w:val="000000"/>
          <w:szCs w:val="24"/>
        </w:rPr>
        <w:t>сти</w:t>
      </w:r>
      <w:r w:rsidR="005023CB" w:rsidRPr="00ED75DC">
        <w:rPr>
          <w:rStyle w:val="c23"/>
          <w:color w:val="000000"/>
          <w:szCs w:val="24"/>
        </w:rPr>
        <w:t xml:space="preserve"> работы с родителями по воспитанию детей через разнообразные формы сотрудничества детского сада  и семьи. Проводились открытые занятия для родителей, День  открытых дверей, родительские собрания с участием специалистов, индивидуальное и групповое консультирование. Информация для родителей размещалась на групповых стендах, в папках </w:t>
      </w:r>
      <w:r w:rsidR="00F35AA1" w:rsidRPr="00ED75DC">
        <w:rPr>
          <w:rStyle w:val="c23"/>
          <w:color w:val="000000"/>
          <w:szCs w:val="24"/>
        </w:rPr>
        <w:t xml:space="preserve">- </w:t>
      </w:r>
      <w:r w:rsidR="005023CB" w:rsidRPr="00ED75DC">
        <w:rPr>
          <w:rStyle w:val="c23"/>
          <w:color w:val="000000"/>
          <w:szCs w:val="24"/>
        </w:rPr>
        <w:t>передвижках специалистов, оформлялись   фотовыставки, стенгазеты.</w:t>
      </w:r>
    </w:p>
    <w:p w:rsidR="005023CB" w:rsidRPr="00ED75DC" w:rsidRDefault="005023CB" w:rsidP="00ED75DC">
      <w:pPr>
        <w:shd w:val="clear" w:color="auto" w:fill="FFFFFF"/>
        <w:rPr>
          <w:szCs w:val="24"/>
        </w:rPr>
      </w:pPr>
      <w:r w:rsidRPr="00ED75DC">
        <w:rPr>
          <w:rStyle w:val="c23"/>
          <w:color w:val="000000"/>
          <w:szCs w:val="24"/>
        </w:rPr>
        <w:t xml:space="preserve">       Проведено два общих родительских собрания.</w:t>
      </w:r>
      <w:r w:rsidRPr="00ED75DC">
        <w:rPr>
          <w:b/>
          <w:bCs/>
          <w:i/>
          <w:iCs/>
          <w:color w:val="333333"/>
          <w:szCs w:val="24"/>
        </w:rPr>
        <w:t xml:space="preserve">  </w:t>
      </w:r>
      <w:r w:rsidRPr="00ED75DC">
        <w:rPr>
          <w:bCs/>
          <w:iCs/>
          <w:szCs w:val="24"/>
        </w:rPr>
        <w:t xml:space="preserve">С целью </w:t>
      </w:r>
      <w:r w:rsidRPr="00ED75DC">
        <w:rPr>
          <w:szCs w:val="24"/>
        </w:rPr>
        <w:t>повышения педагогической компетенции родителей по проблеме формирования  игровой деятельности у детей проведена родительская гостиная «Сюжетно-ролевая игра в жизни ребенка»</w:t>
      </w:r>
      <w:r w:rsidR="00BA720B" w:rsidRPr="00ED75DC">
        <w:rPr>
          <w:szCs w:val="24"/>
        </w:rPr>
        <w:t xml:space="preserve">. </w:t>
      </w:r>
      <w:r w:rsidRPr="00ED75DC">
        <w:rPr>
          <w:szCs w:val="24"/>
        </w:rPr>
        <w:t xml:space="preserve"> </w:t>
      </w:r>
      <w:r w:rsidR="00F35AA1" w:rsidRPr="00ED75DC">
        <w:rPr>
          <w:szCs w:val="24"/>
        </w:rPr>
        <w:t xml:space="preserve">В соответствии с годовой задачей повышения качества оздоровительной работы через просветительскую  работу для  родителей был проведен </w:t>
      </w:r>
      <w:r w:rsidRPr="00ED75DC">
        <w:rPr>
          <w:szCs w:val="24"/>
        </w:rPr>
        <w:t>семинар-практикум «Здоровье ребенка в наших руках». На сайте детского сада помещались консультации специалистов, информация для родителей, постоянно обновлялась рубрика «Новости сада».</w:t>
      </w:r>
    </w:p>
    <w:p w:rsidR="005023CB" w:rsidRPr="00ED75DC" w:rsidRDefault="005023CB" w:rsidP="00ED75DC">
      <w:pPr>
        <w:pStyle w:val="c43"/>
        <w:shd w:val="clear" w:color="auto" w:fill="FFFFFF"/>
        <w:spacing w:before="0" w:beforeAutospacing="0" w:after="0" w:afterAutospacing="0"/>
        <w:jc w:val="both"/>
        <w:rPr>
          <w:rFonts w:ascii="Calibri" w:hAnsi="Calibri" w:cs="Calibri"/>
          <w:color w:val="000000"/>
        </w:rPr>
      </w:pPr>
      <w:r w:rsidRPr="00ED75DC">
        <w:rPr>
          <w:rStyle w:val="c23"/>
          <w:color w:val="000000"/>
        </w:rPr>
        <w:t xml:space="preserve">     Родители активно включались в образовательный процесс, участвовали в </w:t>
      </w:r>
      <w:r w:rsidR="00F35AA1" w:rsidRPr="00ED75DC">
        <w:rPr>
          <w:rStyle w:val="c23"/>
          <w:color w:val="000000"/>
        </w:rPr>
        <w:t>реализации п</w:t>
      </w:r>
      <w:r w:rsidRPr="00ED75DC">
        <w:rPr>
          <w:rStyle w:val="c23"/>
          <w:color w:val="000000"/>
        </w:rPr>
        <w:t>роект</w:t>
      </w:r>
      <w:r w:rsidR="00F35AA1" w:rsidRPr="00ED75DC">
        <w:rPr>
          <w:rStyle w:val="c23"/>
          <w:color w:val="000000"/>
        </w:rPr>
        <w:t>ов</w:t>
      </w:r>
      <w:r w:rsidRPr="00ED75DC">
        <w:rPr>
          <w:rStyle w:val="c23"/>
          <w:color w:val="000000"/>
        </w:rPr>
        <w:t>, в смотрах-конкурсах</w:t>
      </w:r>
      <w:r w:rsidR="00F35AA1" w:rsidRPr="00ED75DC">
        <w:rPr>
          <w:rStyle w:val="c23"/>
          <w:color w:val="000000"/>
        </w:rPr>
        <w:t xml:space="preserve"> «Осенние фантазии», </w:t>
      </w:r>
      <w:r w:rsidR="00F35AA1" w:rsidRPr="00ED75DC">
        <w:t>«Лучшая снежная фигура-2017», «Новогодняя елочка»,</w:t>
      </w:r>
      <w:r w:rsidRPr="00ED75DC">
        <w:t xml:space="preserve"> в  семейном музыкальном  конкурсе «Серебристый голосок», в  </w:t>
      </w:r>
      <w:r w:rsidRPr="00ED75DC">
        <w:rPr>
          <w:rStyle w:val="c23"/>
          <w:color w:val="000000"/>
        </w:rPr>
        <w:t>военно-спортивной игре «</w:t>
      </w:r>
      <w:proofErr w:type="spellStart"/>
      <w:r w:rsidRPr="00ED75DC">
        <w:rPr>
          <w:rStyle w:val="c23"/>
          <w:color w:val="000000"/>
        </w:rPr>
        <w:t>Зарничка</w:t>
      </w:r>
      <w:proofErr w:type="spellEnd"/>
      <w:r w:rsidRPr="00ED75DC">
        <w:rPr>
          <w:rStyle w:val="c23"/>
          <w:color w:val="000000"/>
        </w:rPr>
        <w:t xml:space="preserve">». </w:t>
      </w:r>
      <w:r w:rsidRPr="00ED75DC">
        <w:t xml:space="preserve"> </w:t>
      </w:r>
      <w:r w:rsidRPr="00ED75DC">
        <w:rPr>
          <w:rStyle w:val="c23"/>
          <w:color w:val="000000"/>
        </w:rPr>
        <w:t xml:space="preserve">В группах «Василек», «Незабудка» родители совместно  с детьми </w:t>
      </w:r>
      <w:r w:rsidR="00BA720B" w:rsidRPr="00ED75DC">
        <w:rPr>
          <w:rStyle w:val="c23"/>
          <w:color w:val="000000"/>
        </w:rPr>
        <w:t xml:space="preserve">приняли участие  в </w:t>
      </w:r>
      <w:r w:rsidRPr="00ED75DC">
        <w:rPr>
          <w:rStyle w:val="c23"/>
          <w:color w:val="000000"/>
        </w:rPr>
        <w:t>мастер-класс</w:t>
      </w:r>
      <w:r w:rsidR="00BA720B" w:rsidRPr="00ED75DC">
        <w:rPr>
          <w:rStyle w:val="c23"/>
          <w:color w:val="000000"/>
        </w:rPr>
        <w:t>ах</w:t>
      </w:r>
      <w:r w:rsidRPr="00ED75DC">
        <w:rPr>
          <w:rStyle w:val="c23"/>
          <w:color w:val="000000"/>
        </w:rPr>
        <w:t xml:space="preserve"> по изготовлению тряпичной куклы, выпечке печенья. </w:t>
      </w:r>
      <w:r w:rsidR="00F35AA1" w:rsidRPr="00ED75DC">
        <w:rPr>
          <w:rStyle w:val="c23"/>
          <w:color w:val="000000"/>
        </w:rPr>
        <w:t xml:space="preserve"> Родители младшей группы «Вишенка» оказали</w:t>
      </w:r>
      <w:r w:rsidRPr="00ED75DC">
        <w:rPr>
          <w:rStyle w:val="c23"/>
          <w:color w:val="000000"/>
        </w:rPr>
        <w:t xml:space="preserve"> </w:t>
      </w:r>
      <w:r w:rsidR="00F35AA1" w:rsidRPr="00ED75DC">
        <w:rPr>
          <w:rStyle w:val="c23"/>
          <w:color w:val="000000"/>
        </w:rPr>
        <w:t>б</w:t>
      </w:r>
      <w:r w:rsidRPr="00ED75DC">
        <w:rPr>
          <w:rStyle w:val="c23"/>
          <w:color w:val="000000"/>
        </w:rPr>
        <w:t>ольшую помощь в приобретении игрушек,  созданию развивающей предметно-пространственной среды, оформлению  группы</w:t>
      </w:r>
      <w:r w:rsidR="00F35AA1" w:rsidRPr="00ED75DC">
        <w:rPr>
          <w:rStyle w:val="c23"/>
          <w:color w:val="000000"/>
        </w:rPr>
        <w:t>.</w:t>
      </w:r>
      <w:r w:rsidRPr="00ED75DC">
        <w:rPr>
          <w:rStyle w:val="c23"/>
          <w:color w:val="000000"/>
        </w:rPr>
        <w:t xml:space="preserve"> </w:t>
      </w:r>
      <w:r w:rsidR="00F35AA1" w:rsidRPr="00ED75DC">
        <w:rPr>
          <w:rStyle w:val="c23"/>
          <w:color w:val="000000"/>
        </w:rPr>
        <w:t xml:space="preserve">Силами родителей были </w:t>
      </w:r>
      <w:r w:rsidR="00F35AA1" w:rsidRPr="00ED75DC">
        <w:t xml:space="preserve">благоустроены прогулочные участки. </w:t>
      </w:r>
    </w:p>
    <w:p w:rsidR="005023CB" w:rsidRPr="00ED75DC" w:rsidRDefault="005023CB" w:rsidP="00ED75DC">
      <w:pPr>
        <w:pStyle w:val="a3"/>
        <w:ind w:left="0"/>
        <w:jc w:val="both"/>
        <w:rPr>
          <w:b/>
          <w:szCs w:val="24"/>
        </w:rPr>
      </w:pPr>
      <w:r w:rsidRPr="00ED75DC">
        <w:rPr>
          <w:szCs w:val="24"/>
        </w:rPr>
        <w:t xml:space="preserve"> </w:t>
      </w:r>
      <w:r w:rsidR="00F35AA1" w:rsidRPr="00ED75DC">
        <w:rPr>
          <w:szCs w:val="24"/>
        </w:rPr>
        <w:t xml:space="preserve">     </w:t>
      </w:r>
      <w:r w:rsidRPr="00ED75DC">
        <w:rPr>
          <w:szCs w:val="24"/>
        </w:rPr>
        <w:t xml:space="preserve">Активная работа с родителями воспитанников  в этом учебном году проведена специалистами детского сада. Учителем-логопедом логопункта  Садовой Ю.М. проведено пять  родительских собраний в форме семинаров-практикумов по обучению родителей коррекционной работе с детьми, творческий проект (на группе «Василек»), индивидуальные консультации. Тифлопедагог младшей группы «Солнышко» </w:t>
      </w:r>
      <w:proofErr w:type="spellStart"/>
      <w:r w:rsidRPr="00ED75DC">
        <w:rPr>
          <w:szCs w:val="24"/>
        </w:rPr>
        <w:t>Шевдина</w:t>
      </w:r>
      <w:proofErr w:type="spellEnd"/>
      <w:r w:rsidRPr="00ED75DC">
        <w:rPr>
          <w:szCs w:val="24"/>
        </w:rPr>
        <w:t xml:space="preserve"> С.А. руководила школой «Мы вместе» для родителей детей, имеющих  нарушения зрения. </w:t>
      </w:r>
      <w:proofErr w:type="spellStart"/>
      <w:r w:rsidRPr="00ED75DC">
        <w:rPr>
          <w:szCs w:val="24"/>
        </w:rPr>
        <w:t>Клявина</w:t>
      </w:r>
      <w:proofErr w:type="spellEnd"/>
      <w:r w:rsidRPr="00ED75DC">
        <w:rPr>
          <w:szCs w:val="24"/>
        </w:rPr>
        <w:t xml:space="preserve"> А.Б. провела открытые занятия, семинары – практикумы по обучению  родителей технологии «Логопедический </w:t>
      </w:r>
      <w:proofErr w:type="spellStart"/>
      <w:r w:rsidRPr="00ED75DC">
        <w:rPr>
          <w:szCs w:val="24"/>
        </w:rPr>
        <w:t>синквейн</w:t>
      </w:r>
      <w:proofErr w:type="spellEnd"/>
      <w:r w:rsidRPr="00ED75DC">
        <w:rPr>
          <w:szCs w:val="24"/>
        </w:rPr>
        <w:t xml:space="preserve">». Тифлопедагог </w:t>
      </w:r>
      <w:proofErr w:type="spellStart"/>
      <w:r w:rsidRPr="00ED75DC">
        <w:rPr>
          <w:szCs w:val="24"/>
        </w:rPr>
        <w:t>Баракова</w:t>
      </w:r>
      <w:proofErr w:type="spellEnd"/>
      <w:r w:rsidRPr="00ED75DC">
        <w:rPr>
          <w:szCs w:val="24"/>
        </w:rPr>
        <w:t xml:space="preserve"> О.Е. познакомила родителей с  игровыми </w:t>
      </w:r>
      <w:r w:rsidRPr="00ED75DC">
        <w:rPr>
          <w:szCs w:val="24"/>
        </w:rPr>
        <w:lastRenderedPageBreak/>
        <w:t>технологиями. Широко использовалась и такая форма работы как буклеты, где  помещалась   информация  по различным темам.</w:t>
      </w:r>
    </w:p>
    <w:p w:rsidR="005023CB" w:rsidRPr="00ED75DC" w:rsidRDefault="005023CB" w:rsidP="00ED75DC">
      <w:pPr>
        <w:pStyle w:val="a3"/>
        <w:ind w:left="0"/>
        <w:jc w:val="center"/>
        <w:rPr>
          <w:b/>
          <w:szCs w:val="24"/>
        </w:rPr>
      </w:pPr>
    </w:p>
    <w:p w:rsidR="00BC064F" w:rsidRPr="00ED75DC" w:rsidRDefault="00BC064F" w:rsidP="00ED75DC">
      <w:pPr>
        <w:jc w:val="both"/>
        <w:outlineLvl w:val="0"/>
        <w:rPr>
          <w:rFonts w:eastAsia="Times New Roman"/>
          <w:szCs w:val="24"/>
          <w:lang w:eastAsia="ru-RU"/>
        </w:rPr>
      </w:pPr>
      <w:r w:rsidRPr="00ED75DC">
        <w:rPr>
          <w:rFonts w:eastAsia="Times New Roman"/>
          <w:b/>
          <w:bCs/>
          <w:szCs w:val="24"/>
          <w:lang w:eastAsia="ru-RU"/>
        </w:rPr>
        <w:t> Оценка функционирования внутренней системы оценки качества образования</w:t>
      </w:r>
      <w:r w:rsidR="00F704E6" w:rsidRPr="00ED75DC">
        <w:rPr>
          <w:rFonts w:eastAsia="Times New Roman"/>
          <w:b/>
          <w:bCs/>
          <w:szCs w:val="24"/>
          <w:lang w:eastAsia="ru-RU"/>
        </w:rPr>
        <w:t>.</w:t>
      </w:r>
    </w:p>
    <w:p w:rsidR="00A61500" w:rsidRPr="00ED75DC" w:rsidRDefault="00BC064F" w:rsidP="00ED75DC">
      <w:pPr>
        <w:rPr>
          <w:b/>
          <w:szCs w:val="24"/>
        </w:rPr>
      </w:pPr>
      <w:r w:rsidRPr="00ED75DC">
        <w:rPr>
          <w:rFonts w:eastAsia="Times New Roman"/>
          <w:szCs w:val="24"/>
          <w:lang w:eastAsia="ru-RU"/>
        </w:rPr>
        <w:t xml:space="preserve">Систему качества дошкольного образования  мы рассматриваем как систему контроля внутри ДОУ. В течение учебного года проводился оперативный и тематический контроль. </w:t>
      </w:r>
      <w:r w:rsidR="00A61500" w:rsidRPr="00ED75DC">
        <w:rPr>
          <w:szCs w:val="24"/>
        </w:rPr>
        <w:t xml:space="preserve">Проверялись:  коррекционная  работа, организация оздоровительной работы, выполнение режима дня, охрана жизни и здоровья детей, санитарно-гигиеническое состояние групп, документация педагогов, организация кружковой работы. Результаты контроля доводились до педагогов на производственных собраниях. </w:t>
      </w:r>
      <w:r w:rsidR="00F35AA1" w:rsidRPr="00ED75DC">
        <w:rPr>
          <w:szCs w:val="24"/>
        </w:rPr>
        <w:t xml:space="preserve">              </w:t>
      </w:r>
      <w:r w:rsidR="00A61500" w:rsidRPr="00ED75DC">
        <w:rPr>
          <w:szCs w:val="24"/>
        </w:rPr>
        <w:t xml:space="preserve">Проверки выявили: педагоги работают над развитием у детей познавательного интереса - используются моделирование,  мотивация, игровые методы и приемы,  наглядность, художественное слово, простейшие опыты. Но, остается и проблема: недостаточная речевая активность детей. </w:t>
      </w:r>
    </w:p>
    <w:p w:rsidR="00BC064F" w:rsidRPr="00ED75DC" w:rsidRDefault="00BC064F" w:rsidP="00ED75DC">
      <w:pPr>
        <w:jc w:val="both"/>
        <w:rPr>
          <w:rFonts w:eastAsia="Times New Roman"/>
          <w:szCs w:val="24"/>
          <w:lang w:eastAsia="ru-RU"/>
        </w:rPr>
      </w:pPr>
      <w:r w:rsidRPr="00ED75DC">
        <w:rPr>
          <w:rFonts w:eastAsia="Times New Roman"/>
          <w:szCs w:val="24"/>
          <w:lang w:eastAsia="ru-RU"/>
        </w:rPr>
        <w:t xml:space="preserve">             </w:t>
      </w:r>
    </w:p>
    <w:p w:rsidR="00A61500" w:rsidRPr="00ED75DC" w:rsidRDefault="00BC064F" w:rsidP="00ED75DC">
      <w:pPr>
        <w:pStyle w:val="c8"/>
        <w:shd w:val="clear" w:color="auto" w:fill="FFFFFF"/>
        <w:spacing w:before="0" w:beforeAutospacing="0" w:after="0" w:afterAutospacing="0"/>
        <w:jc w:val="both"/>
        <w:rPr>
          <w:rFonts w:ascii="Calibri" w:hAnsi="Calibri" w:cs="Calibri"/>
          <w:color w:val="000000"/>
        </w:rPr>
      </w:pPr>
      <w:r w:rsidRPr="00ED75DC">
        <w:rPr>
          <w:color w:val="000000"/>
          <w:bdr w:val="none" w:sz="0" w:space="0" w:color="auto" w:frame="1"/>
        </w:rPr>
        <w:t xml:space="preserve">На итоговом педсовете ДОУ </w:t>
      </w:r>
      <w:r w:rsidR="00F35AA1" w:rsidRPr="00ED75DC">
        <w:rPr>
          <w:color w:val="000000"/>
          <w:bdr w:val="none" w:sz="0" w:space="0" w:color="auto" w:frame="1"/>
        </w:rPr>
        <w:t xml:space="preserve">педагогам </w:t>
      </w:r>
      <w:r w:rsidRPr="00ED75DC">
        <w:rPr>
          <w:color w:val="000000"/>
          <w:bdr w:val="none" w:sz="0" w:space="0" w:color="auto" w:frame="1"/>
        </w:rPr>
        <w:t xml:space="preserve"> был представлен анализ работы групп за прошедший учебный год, </w:t>
      </w:r>
      <w:r w:rsidR="00A61500" w:rsidRPr="00ED75DC">
        <w:rPr>
          <w:color w:val="000000"/>
          <w:bdr w:val="none" w:sz="0" w:space="0" w:color="auto" w:frame="1"/>
        </w:rPr>
        <w:t xml:space="preserve"> </w:t>
      </w:r>
      <w:r w:rsidR="00A61500" w:rsidRPr="00ED75DC">
        <w:t xml:space="preserve">Деятельность коллектива детского сада в </w:t>
      </w:r>
      <w:r w:rsidR="00A61500" w:rsidRPr="00ED75DC">
        <w:rPr>
          <w:rStyle w:val="c23"/>
          <w:bCs/>
          <w:color w:val="000000"/>
        </w:rPr>
        <w:t>2016 – 2017 учебном году</w:t>
      </w:r>
      <w:r w:rsidR="00A61500" w:rsidRPr="00ED75DC">
        <w:t xml:space="preserve"> была разнообразной и многоплановой. Реализация поставленных  целей и задач способствовала  повышению качества образовательных услуг, повышению социального опыта воспитанников, внедрению инновационных методов работы, профессиональному росту педагогов, формированию  имиджа детского сада.</w:t>
      </w:r>
    </w:p>
    <w:p w:rsidR="00A61500" w:rsidRPr="00ED75DC" w:rsidRDefault="00A61500" w:rsidP="00ED75DC">
      <w:pPr>
        <w:jc w:val="both"/>
        <w:rPr>
          <w:rStyle w:val="c23"/>
          <w:color w:val="000000"/>
          <w:szCs w:val="24"/>
        </w:rPr>
      </w:pPr>
      <w:r w:rsidRPr="00ED75DC">
        <w:rPr>
          <w:rStyle w:val="c23"/>
          <w:color w:val="000000"/>
          <w:szCs w:val="24"/>
        </w:rPr>
        <w:t>Одним из условий достижения эффективности результатов деятельности детского сада  стал сформированный педагогический коллектив,  который  отличается творческим подходом к работе.</w:t>
      </w:r>
    </w:p>
    <w:p w:rsidR="00A61500" w:rsidRPr="00ED75DC" w:rsidRDefault="00A61500" w:rsidP="00ED75DC">
      <w:pPr>
        <w:jc w:val="both"/>
        <w:rPr>
          <w:rStyle w:val="c23"/>
          <w:color w:val="000000"/>
          <w:szCs w:val="24"/>
        </w:rPr>
      </w:pPr>
      <w:r w:rsidRPr="00ED75DC">
        <w:rPr>
          <w:rStyle w:val="c23"/>
          <w:color w:val="000000"/>
          <w:szCs w:val="24"/>
        </w:rPr>
        <w:t xml:space="preserve">На протяжении учебного года высокий уровень профессионального мастерства показали специалисты детского сада. </w:t>
      </w:r>
    </w:p>
    <w:p w:rsidR="00A61500" w:rsidRPr="00ED75DC" w:rsidRDefault="00A61500" w:rsidP="00ED75DC">
      <w:pPr>
        <w:jc w:val="both"/>
        <w:rPr>
          <w:rStyle w:val="c23"/>
          <w:color w:val="000000"/>
          <w:szCs w:val="24"/>
        </w:rPr>
      </w:pPr>
    </w:p>
    <w:p w:rsidR="00A61500" w:rsidRPr="00ED75DC" w:rsidRDefault="00A61500" w:rsidP="00ED75DC">
      <w:pPr>
        <w:pStyle w:val="c8"/>
        <w:shd w:val="clear" w:color="auto" w:fill="FFFFFF"/>
        <w:spacing w:before="0" w:beforeAutospacing="0" w:after="0" w:afterAutospacing="0"/>
        <w:jc w:val="both"/>
        <w:rPr>
          <w:rStyle w:val="c23"/>
          <w:color w:val="000000"/>
        </w:rPr>
      </w:pPr>
      <w:r w:rsidRPr="00ED75DC">
        <w:rPr>
          <w:rStyle w:val="c23"/>
          <w:color w:val="000000"/>
        </w:rPr>
        <w:t>Воспитатели стали активнее принимать участие в различных профессиональных конкурсах и проектах.</w:t>
      </w:r>
    </w:p>
    <w:p w:rsidR="00A61500" w:rsidRPr="00ED75DC" w:rsidRDefault="00A61500" w:rsidP="00ED75DC">
      <w:pPr>
        <w:outlineLvl w:val="0"/>
        <w:rPr>
          <w:szCs w:val="24"/>
        </w:rPr>
      </w:pPr>
      <w:r w:rsidRPr="00ED75DC">
        <w:rPr>
          <w:szCs w:val="24"/>
        </w:rPr>
        <w:t xml:space="preserve">Проведено 6 мероприятий сверх годового плана.   </w:t>
      </w:r>
    </w:p>
    <w:p w:rsidR="00A61500" w:rsidRPr="00ED75DC" w:rsidRDefault="00A61500" w:rsidP="00ED75DC">
      <w:pPr>
        <w:outlineLvl w:val="0"/>
        <w:rPr>
          <w:szCs w:val="24"/>
        </w:rPr>
      </w:pPr>
      <w:r w:rsidRPr="00ED75DC">
        <w:rPr>
          <w:szCs w:val="24"/>
        </w:rPr>
        <w:t>Педагогическая диагностика во всех возрастных группах показывает освоение детьми основной образовательной программы детского сада по всем образовательным областям, наблюдается хорошая  динамика развития детей.</w:t>
      </w:r>
    </w:p>
    <w:p w:rsidR="00A61500" w:rsidRPr="00ED75DC" w:rsidRDefault="00A61500" w:rsidP="00ED75DC">
      <w:pPr>
        <w:jc w:val="both"/>
        <w:rPr>
          <w:rStyle w:val="c23"/>
          <w:color w:val="000000"/>
          <w:szCs w:val="24"/>
        </w:rPr>
      </w:pPr>
    </w:p>
    <w:p w:rsidR="00BC064F" w:rsidRPr="00ED75DC" w:rsidRDefault="00F35AA1" w:rsidP="00ED75DC">
      <w:pPr>
        <w:jc w:val="both"/>
        <w:rPr>
          <w:szCs w:val="24"/>
        </w:rPr>
      </w:pPr>
      <w:r w:rsidRPr="00ED75DC">
        <w:rPr>
          <w:rFonts w:eastAsia="Times New Roman"/>
          <w:color w:val="000000"/>
          <w:szCs w:val="24"/>
          <w:bdr w:val="none" w:sz="0" w:space="0" w:color="auto" w:frame="1"/>
          <w:lang w:eastAsia="ru-RU"/>
        </w:rPr>
        <w:t>По результатам педсовета в</w:t>
      </w:r>
      <w:r w:rsidR="00BC064F" w:rsidRPr="00ED75DC">
        <w:rPr>
          <w:rFonts w:eastAsia="Times New Roman"/>
          <w:color w:val="000000"/>
          <w:szCs w:val="24"/>
          <w:bdr w:val="none" w:sz="0" w:space="0" w:color="auto" w:frame="1"/>
          <w:lang w:eastAsia="ru-RU"/>
        </w:rPr>
        <w:t>ыявлены основные проблемы  и обозначены перспективы на 201</w:t>
      </w:r>
      <w:r w:rsidR="00A61500" w:rsidRPr="00ED75DC">
        <w:rPr>
          <w:rFonts w:eastAsia="Times New Roman"/>
          <w:color w:val="000000"/>
          <w:szCs w:val="24"/>
          <w:bdr w:val="none" w:sz="0" w:space="0" w:color="auto" w:frame="1"/>
          <w:lang w:eastAsia="ru-RU"/>
        </w:rPr>
        <w:t>7</w:t>
      </w:r>
      <w:r w:rsidR="00BC064F" w:rsidRPr="00ED75DC">
        <w:rPr>
          <w:rFonts w:eastAsia="Times New Roman"/>
          <w:color w:val="000000"/>
          <w:szCs w:val="24"/>
          <w:bdr w:val="none" w:sz="0" w:space="0" w:color="auto" w:frame="1"/>
          <w:lang w:eastAsia="ru-RU"/>
        </w:rPr>
        <w:t>-201</w:t>
      </w:r>
      <w:r w:rsidR="00A61500" w:rsidRPr="00ED75DC">
        <w:rPr>
          <w:rFonts w:eastAsia="Times New Roman"/>
          <w:color w:val="000000"/>
          <w:szCs w:val="24"/>
          <w:bdr w:val="none" w:sz="0" w:space="0" w:color="auto" w:frame="1"/>
          <w:lang w:eastAsia="ru-RU"/>
        </w:rPr>
        <w:t>8</w:t>
      </w:r>
      <w:r w:rsidR="00BC064F" w:rsidRPr="00ED75DC">
        <w:rPr>
          <w:rFonts w:eastAsia="Times New Roman"/>
          <w:color w:val="000000"/>
          <w:szCs w:val="24"/>
          <w:bdr w:val="none" w:sz="0" w:space="0" w:color="auto" w:frame="1"/>
          <w:lang w:eastAsia="ru-RU"/>
        </w:rPr>
        <w:t xml:space="preserve"> учебный год.</w:t>
      </w:r>
      <w:r w:rsidR="00BC064F" w:rsidRPr="00ED75DC">
        <w:rPr>
          <w:szCs w:val="24"/>
        </w:rPr>
        <w:t xml:space="preserve">      </w:t>
      </w:r>
    </w:p>
    <w:p w:rsidR="00E14F1F" w:rsidRPr="00ED75DC" w:rsidRDefault="00E14F1F" w:rsidP="00ED75DC">
      <w:pPr>
        <w:outlineLvl w:val="0"/>
        <w:rPr>
          <w:b/>
          <w:szCs w:val="24"/>
        </w:rPr>
      </w:pPr>
    </w:p>
    <w:p w:rsidR="00BC064F" w:rsidRPr="00ED75DC" w:rsidRDefault="00BC064F" w:rsidP="00ED75DC">
      <w:pPr>
        <w:outlineLvl w:val="0"/>
        <w:rPr>
          <w:szCs w:val="24"/>
        </w:rPr>
      </w:pPr>
      <w:r w:rsidRPr="00ED75DC">
        <w:rPr>
          <w:b/>
          <w:szCs w:val="24"/>
        </w:rPr>
        <w:t>Проблемы</w:t>
      </w:r>
      <w:r w:rsidRPr="00ED75DC">
        <w:rPr>
          <w:szCs w:val="24"/>
        </w:rPr>
        <w:t>:</w:t>
      </w:r>
    </w:p>
    <w:p w:rsidR="00F35AA1" w:rsidRPr="00ED75DC" w:rsidRDefault="00376828" w:rsidP="00ED75DC">
      <w:pPr>
        <w:ind w:right="-31"/>
        <w:jc w:val="both"/>
        <w:rPr>
          <w:szCs w:val="24"/>
          <w:u w:val="single"/>
        </w:rPr>
      </w:pPr>
      <w:r w:rsidRPr="00ED75DC">
        <w:rPr>
          <w:szCs w:val="24"/>
        </w:rPr>
        <w:t xml:space="preserve">1. </w:t>
      </w:r>
      <w:r w:rsidR="00F35AA1" w:rsidRPr="00ED75DC">
        <w:rPr>
          <w:szCs w:val="24"/>
        </w:rPr>
        <w:t>Недостаточен уровень материально-технического и учебно-методического обеспечения   для более качественной организации работы с детьми, родителями и педагогами.</w:t>
      </w:r>
      <w:r w:rsidR="00F35AA1" w:rsidRPr="00ED75DC">
        <w:rPr>
          <w:szCs w:val="24"/>
          <w:u w:val="single"/>
        </w:rPr>
        <w:t xml:space="preserve">  </w:t>
      </w:r>
    </w:p>
    <w:p w:rsidR="00376828" w:rsidRPr="00ED75DC" w:rsidRDefault="00F35AA1" w:rsidP="00ED75DC">
      <w:pPr>
        <w:ind w:right="-31"/>
        <w:jc w:val="both"/>
        <w:rPr>
          <w:szCs w:val="24"/>
        </w:rPr>
      </w:pPr>
      <w:r w:rsidRPr="00ED75DC">
        <w:rPr>
          <w:szCs w:val="24"/>
        </w:rPr>
        <w:t>2. Недостаточен уровень профессионализма начинающих педагогов.</w:t>
      </w:r>
    </w:p>
    <w:p w:rsidR="00F35AA1" w:rsidRPr="00ED75DC" w:rsidRDefault="00F35AA1" w:rsidP="00ED75DC">
      <w:pPr>
        <w:ind w:right="-31"/>
        <w:jc w:val="both"/>
        <w:rPr>
          <w:szCs w:val="24"/>
        </w:rPr>
      </w:pPr>
      <w:r w:rsidRPr="00ED75DC">
        <w:rPr>
          <w:szCs w:val="24"/>
        </w:rPr>
        <w:t>3. Уровень речевой активности детей продолжает оставаться невысоким.</w:t>
      </w:r>
    </w:p>
    <w:p w:rsidR="00E14F1F" w:rsidRPr="00ED75DC" w:rsidRDefault="00E14F1F" w:rsidP="00ED75DC">
      <w:pPr>
        <w:rPr>
          <w:szCs w:val="24"/>
        </w:rPr>
      </w:pPr>
    </w:p>
    <w:p w:rsidR="00BC064F" w:rsidRPr="00ED75DC" w:rsidRDefault="00BC064F" w:rsidP="00ED75DC">
      <w:pPr>
        <w:rPr>
          <w:szCs w:val="24"/>
        </w:rPr>
      </w:pPr>
      <w:r w:rsidRPr="00ED75DC">
        <w:rPr>
          <w:b/>
          <w:szCs w:val="24"/>
        </w:rPr>
        <w:t>Перспективы</w:t>
      </w:r>
      <w:r w:rsidRPr="00ED75DC">
        <w:rPr>
          <w:szCs w:val="24"/>
        </w:rPr>
        <w:t xml:space="preserve">: </w:t>
      </w:r>
    </w:p>
    <w:p w:rsidR="00376828" w:rsidRPr="00ED75DC" w:rsidRDefault="00376828" w:rsidP="00ED75DC">
      <w:pPr>
        <w:jc w:val="both"/>
        <w:rPr>
          <w:szCs w:val="24"/>
        </w:rPr>
      </w:pPr>
      <w:r w:rsidRPr="00ED75DC">
        <w:rPr>
          <w:szCs w:val="24"/>
        </w:rPr>
        <w:t xml:space="preserve">- </w:t>
      </w:r>
      <w:r w:rsidR="00BA720B" w:rsidRPr="00ED75DC">
        <w:rPr>
          <w:szCs w:val="24"/>
        </w:rPr>
        <w:t xml:space="preserve"> </w:t>
      </w:r>
      <w:r w:rsidRPr="00ED75DC">
        <w:rPr>
          <w:szCs w:val="24"/>
        </w:rPr>
        <w:t>особое внимание уделить работе с начинающими педагогами;</w:t>
      </w:r>
    </w:p>
    <w:p w:rsidR="00376828" w:rsidRPr="00ED75DC" w:rsidRDefault="00376828" w:rsidP="00ED75DC">
      <w:pPr>
        <w:jc w:val="both"/>
        <w:rPr>
          <w:szCs w:val="24"/>
        </w:rPr>
      </w:pPr>
      <w:r w:rsidRPr="00ED75DC">
        <w:rPr>
          <w:szCs w:val="24"/>
        </w:rPr>
        <w:t>-</w:t>
      </w:r>
      <w:r w:rsidR="00BA720B" w:rsidRPr="00ED75DC">
        <w:rPr>
          <w:szCs w:val="24"/>
        </w:rPr>
        <w:t xml:space="preserve">  </w:t>
      </w:r>
      <w:r w:rsidRPr="00ED75DC">
        <w:rPr>
          <w:szCs w:val="24"/>
        </w:rPr>
        <w:t xml:space="preserve">обобщить и распространить опыт  кружковой работы; </w:t>
      </w:r>
    </w:p>
    <w:p w:rsidR="00376828" w:rsidRPr="00ED75DC" w:rsidRDefault="00376828" w:rsidP="00ED75DC">
      <w:pPr>
        <w:jc w:val="both"/>
        <w:rPr>
          <w:szCs w:val="24"/>
        </w:rPr>
      </w:pPr>
      <w:r w:rsidRPr="00ED75DC">
        <w:rPr>
          <w:szCs w:val="24"/>
        </w:rPr>
        <w:t xml:space="preserve">- </w:t>
      </w:r>
      <w:r w:rsidR="00BA720B" w:rsidRPr="00ED75DC">
        <w:rPr>
          <w:szCs w:val="24"/>
        </w:rPr>
        <w:t xml:space="preserve"> </w:t>
      </w:r>
      <w:r w:rsidRPr="00ED75DC">
        <w:rPr>
          <w:szCs w:val="24"/>
        </w:rPr>
        <w:t>активизировать работу по самообразовани</w:t>
      </w:r>
      <w:r w:rsidR="00BA720B" w:rsidRPr="00ED75DC">
        <w:rPr>
          <w:szCs w:val="24"/>
        </w:rPr>
        <w:t>ю</w:t>
      </w:r>
      <w:r w:rsidRPr="00ED75DC">
        <w:rPr>
          <w:szCs w:val="24"/>
        </w:rPr>
        <w:t xml:space="preserve"> и самореализации педагогов</w:t>
      </w:r>
      <w:r w:rsidR="00153B13" w:rsidRPr="00ED75DC">
        <w:rPr>
          <w:szCs w:val="24"/>
        </w:rPr>
        <w:t>;</w:t>
      </w:r>
    </w:p>
    <w:p w:rsidR="00376828" w:rsidRPr="00ED75DC" w:rsidRDefault="00376828" w:rsidP="00ED75DC">
      <w:pPr>
        <w:ind w:right="-31"/>
        <w:jc w:val="both"/>
        <w:rPr>
          <w:szCs w:val="24"/>
        </w:rPr>
      </w:pPr>
      <w:r w:rsidRPr="00ED75DC">
        <w:rPr>
          <w:szCs w:val="24"/>
        </w:rPr>
        <w:t xml:space="preserve">- </w:t>
      </w:r>
      <w:r w:rsidR="00BA720B" w:rsidRPr="00ED75DC">
        <w:rPr>
          <w:szCs w:val="24"/>
        </w:rPr>
        <w:t xml:space="preserve"> </w:t>
      </w:r>
      <w:r w:rsidRPr="00ED75DC">
        <w:rPr>
          <w:szCs w:val="24"/>
        </w:rPr>
        <w:t>создать условия  в группах для формирования у детей навыков сюжетно-ролевой игры;</w:t>
      </w:r>
    </w:p>
    <w:p w:rsidR="00F409C9" w:rsidRPr="00ED75DC" w:rsidRDefault="00F409C9" w:rsidP="00ED75DC">
      <w:pPr>
        <w:rPr>
          <w:szCs w:val="24"/>
        </w:rPr>
      </w:pPr>
      <w:r w:rsidRPr="00ED75DC">
        <w:rPr>
          <w:szCs w:val="24"/>
        </w:rPr>
        <w:t xml:space="preserve">-  развивать  </w:t>
      </w:r>
      <w:r w:rsidR="00CF70CF" w:rsidRPr="00ED75DC">
        <w:rPr>
          <w:szCs w:val="24"/>
        </w:rPr>
        <w:t xml:space="preserve">речевую активность, </w:t>
      </w:r>
      <w:r w:rsidRPr="00ED75DC">
        <w:rPr>
          <w:szCs w:val="24"/>
        </w:rPr>
        <w:t>социально-коммуникативн</w:t>
      </w:r>
      <w:r w:rsidR="00CF70CF" w:rsidRPr="00ED75DC">
        <w:rPr>
          <w:szCs w:val="24"/>
        </w:rPr>
        <w:t>ые</w:t>
      </w:r>
      <w:r w:rsidRPr="00ED75DC">
        <w:rPr>
          <w:szCs w:val="24"/>
        </w:rPr>
        <w:t xml:space="preserve"> навык</w:t>
      </w:r>
      <w:r w:rsidR="00CF70CF" w:rsidRPr="00ED75DC">
        <w:rPr>
          <w:szCs w:val="24"/>
        </w:rPr>
        <w:t>и</w:t>
      </w:r>
      <w:r w:rsidRPr="00ED75DC">
        <w:rPr>
          <w:szCs w:val="24"/>
        </w:rPr>
        <w:t xml:space="preserve">  через сюжетно-ролевую игру;</w:t>
      </w:r>
      <w:r w:rsidR="00CF70CF" w:rsidRPr="00ED75DC">
        <w:rPr>
          <w:szCs w:val="24"/>
        </w:rPr>
        <w:t xml:space="preserve"> </w:t>
      </w:r>
    </w:p>
    <w:p w:rsidR="00376828" w:rsidRPr="00ED75DC" w:rsidRDefault="00376828" w:rsidP="00ED75DC">
      <w:pPr>
        <w:ind w:right="-31"/>
        <w:jc w:val="both"/>
        <w:rPr>
          <w:szCs w:val="24"/>
        </w:rPr>
      </w:pPr>
      <w:r w:rsidRPr="00ED75DC">
        <w:rPr>
          <w:szCs w:val="24"/>
        </w:rPr>
        <w:t>- совершенствовать  систему методической поддержки педагогического коллектива в процессе реализации ФГОС</w:t>
      </w:r>
      <w:r w:rsidR="00F409C9" w:rsidRPr="00ED75DC">
        <w:rPr>
          <w:szCs w:val="24"/>
        </w:rPr>
        <w:t>;</w:t>
      </w:r>
    </w:p>
    <w:p w:rsidR="00F35AA1" w:rsidRPr="00ED75DC" w:rsidRDefault="00F409C9" w:rsidP="00ED75DC">
      <w:pPr>
        <w:shd w:val="clear" w:color="auto" w:fill="FFFFFF"/>
        <w:textAlignment w:val="baseline"/>
        <w:rPr>
          <w:color w:val="000000"/>
          <w:szCs w:val="24"/>
        </w:rPr>
      </w:pPr>
      <w:r w:rsidRPr="00ED75DC">
        <w:rPr>
          <w:szCs w:val="24"/>
        </w:rPr>
        <w:t xml:space="preserve">-   </w:t>
      </w:r>
      <w:r w:rsidRPr="00ED75DC">
        <w:rPr>
          <w:color w:val="000000"/>
          <w:szCs w:val="24"/>
          <w:bdr w:val="none" w:sz="0" w:space="0" w:color="auto" w:frame="1"/>
        </w:rPr>
        <w:t>несмотря  на  достаточно хорошую результативность  по оздоровительной работе с детьми,</w:t>
      </w:r>
      <w:r w:rsidRPr="00ED75DC">
        <w:rPr>
          <w:color w:val="000000"/>
          <w:szCs w:val="24"/>
        </w:rPr>
        <w:t xml:space="preserve"> в следующем </w:t>
      </w:r>
      <w:r w:rsidRPr="00ED75DC">
        <w:rPr>
          <w:color w:val="000000"/>
          <w:szCs w:val="24"/>
          <w:bdr w:val="none" w:sz="0" w:space="0" w:color="auto" w:frame="1"/>
        </w:rPr>
        <w:t xml:space="preserve"> </w:t>
      </w:r>
      <w:r w:rsidRPr="00ED75DC">
        <w:rPr>
          <w:color w:val="000000"/>
          <w:szCs w:val="24"/>
        </w:rPr>
        <w:t xml:space="preserve">учебном </w:t>
      </w:r>
      <w:r w:rsidRPr="00ED75DC">
        <w:rPr>
          <w:color w:val="000000"/>
          <w:szCs w:val="24"/>
          <w:bdr w:val="none" w:sz="0" w:space="0" w:color="auto" w:frame="1"/>
        </w:rPr>
        <w:t xml:space="preserve"> </w:t>
      </w:r>
      <w:r w:rsidRPr="00ED75DC">
        <w:rPr>
          <w:color w:val="000000"/>
          <w:szCs w:val="24"/>
        </w:rPr>
        <w:t xml:space="preserve">году </w:t>
      </w:r>
      <w:r w:rsidRPr="00ED75DC">
        <w:rPr>
          <w:color w:val="000000"/>
          <w:szCs w:val="24"/>
          <w:bdr w:val="none" w:sz="0" w:space="0" w:color="auto" w:frame="1"/>
        </w:rPr>
        <w:t xml:space="preserve"> </w:t>
      </w:r>
      <w:r w:rsidRPr="00ED75DC">
        <w:rPr>
          <w:color w:val="000000"/>
          <w:szCs w:val="24"/>
        </w:rPr>
        <w:t xml:space="preserve">задачу </w:t>
      </w:r>
      <w:r w:rsidRPr="00ED75DC">
        <w:rPr>
          <w:color w:val="000000"/>
          <w:szCs w:val="24"/>
          <w:bdr w:val="none" w:sz="0" w:space="0" w:color="auto" w:frame="1"/>
        </w:rPr>
        <w:t xml:space="preserve"> </w:t>
      </w:r>
      <w:r w:rsidRPr="00ED75DC">
        <w:rPr>
          <w:color w:val="000000"/>
          <w:szCs w:val="24"/>
        </w:rPr>
        <w:t xml:space="preserve">сохранения </w:t>
      </w:r>
      <w:r w:rsidRPr="00ED75DC">
        <w:rPr>
          <w:color w:val="000000"/>
          <w:szCs w:val="24"/>
          <w:bdr w:val="none" w:sz="0" w:space="0" w:color="auto" w:frame="1"/>
        </w:rPr>
        <w:t xml:space="preserve"> </w:t>
      </w:r>
      <w:r w:rsidRPr="00ED75DC">
        <w:rPr>
          <w:color w:val="000000"/>
          <w:szCs w:val="24"/>
        </w:rPr>
        <w:t xml:space="preserve">и </w:t>
      </w:r>
      <w:r w:rsidRPr="00ED75DC">
        <w:rPr>
          <w:color w:val="000000"/>
          <w:szCs w:val="24"/>
          <w:bdr w:val="none" w:sz="0" w:space="0" w:color="auto" w:frame="1"/>
        </w:rPr>
        <w:t xml:space="preserve"> </w:t>
      </w:r>
      <w:r w:rsidRPr="00ED75DC">
        <w:rPr>
          <w:color w:val="000000"/>
          <w:szCs w:val="24"/>
        </w:rPr>
        <w:t xml:space="preserve">укрепления </w:t>
      </w:r>
      <w:r w:rsidRPr="00ED75DC">
        <w:rPr>
          <w:color w:val="000000"/>
          <w:szCs w:val="24"/>
          <w:bdr w:val="none" w:sz="0" w:space="0" w:color="auto" w:frame="1"/>
        </w:rPr>
        <w:t xml:space="preserve"> </w:t>
      </w:r>
      <w:r w:rsidRPr="00ED75DC">
        <w:rPr>
          <w:color w:val="000000"/>
          <w:szCs w:val="24"/>
        </w:rPr>
        <w:t xml:space="preserve">физического </w:t>
      </w:r>
      <w:r w:rsidRPr="00ED75DC">
        <w:rPr>
          <w:color w:val="000000"/>
          <w:szCs w:val="24"/>
          <w:bdr w:val="none" w:sz="0" w:space="0" w:color="auto" w:frame="1"/>
        </w:rPr>
        <w:t xml:space="preserve"> </w:t>
      </w:r>
      <w:r w:rsidRPr="00ED75DC">
        <w:rPr>
          <w:color w:val="000000"/>
          <w:szCs w:val="24"/>
        </w:rPr>
        <w:t xml:space="preserve">и психического </w:t>
      </w:r>
      <w:r w:rsidRPr="00ED75DC">
        <w:rPr>
          <w:color w:val="000000"/>
          <w:szCs w:val="24"/>
          <w:bdr w:val="none" w:sz="0" w:space="0" w:color="auto" w:frame="1"/>
        </w:rPr>
        <w:t xml:space="preserve"> </w:t>
      </w:r>
      <w:r w:rsidRPr="00ED75DC">
        <w:rPr>
          <w:color w:val="000000"/>
          <w:szCs w:val="24"/>
        </w:rPr>
        <w:t xml:space="preserve">здоровья </w:t>
      </w:r>
      <w:r w:rsidRPr="00ED75DC">
        <w:rPr>
          <w:color w:val="000000"/>
          <w:szCs w:val="24"/>
          <w:bdr w:val="none" w:sz="0" w:space="0" w:color="auto" w:frame="1"/>
        </w:rPr>
        <w:t xml:space="preserve"> </w:t>
      </w:r>
      <w:r w:rsidRPr="00ED75DC">
        <w:rPr>
          <w:color w:val="000000"/>
          <w:szCs w:val="24"/>
        </w:rPr>
        <w:t xml:space="preserve">детей </w:t>
      </w:r>
      <w:r w:rsidRPr="00ED75DC">
        <w:rPr>
          <w:color w:val="000000"/>
          <w:szCs w:val="24"/>
          <w:bdr w:val="none" w:sz="0" w:space="0" w:color="auto" w:frame="1"/>
        </w:rPr>
        <w:t xml:space="preserve"> </w:t>
      </w:r>
      <w:r w:rsidRPr="00ED75DC">
        <w:rPr>
          <w:color w:val="000000"/>
          <w:szCs w:val="24"/>
        </w:rPr>
        <w:t>по</w:t>
      </w:r>
      <w:r w:rsidRPr="00ED75DC">
        <w:rPr>
          <w:color w:val="000000"/>
          <w:szCs w:val="24"/>
          <w:bdr w:val="none" w:sz="0" w:space="0" w:color="auto" w:frame="1"/>
        </w:rPr>
        <w:t>-</w:t>
      </w:r>
      <w:r w:rsidRPr="00ED75DC">
        <w:rPr>
          <w:color w:val="000000"/>
          <w:szCs w:val="24"/>
        </w:rPr>
        <w:t xml:space="preserve">прежнему </w:t>
      </w:r>
      <w:r w:rsidRPr="00ED75DC">
        <w:rPr>
          <w:color w:val="000000"/>
          <w:szCs w:val="24"/>
          <w:bdr w:val="none" w:sz="0" w:space="0" w:color="auto" w:frame="1"/>
        </w:rPr>
        <w:t xml:space="preserve"> </w:t>
      </w:r>
      <w:r w:rsidRPr="00ED75DC">
        <w:rPr>
          <w:color w:val="000000"/>
          <w:szCs w:val="24"/>
        </w:rPr>
        <w:t xml:space="preserve">считать </w:t>
      </w:r>
      <w:r w:rsidRPr="00ED75DC">
        <w:rPr>
          <w:color w:val="000000"/>
          <w:szCs w:val="24"/>
          <w:bdr w:val="none" w:sz="0" w:space="0" w:color="auto" w:frame="1"/>
        </w:rPr>
        <w:t xml:space="preserve"> </w:t>
      </w:r>
      <w:r w:rsidRPr="00ED75DC">
        <w:rPr>
          <w:color w:val="000000"/>
          <w:szCs w:val="24"/>
        </w:rPr>
        <w:t>первостепенной.</w:t>
      </w:r>
    </w:p>
    <w:p w:rsidR="00677D44" w:rsidRPr="00ED75DC" w:rsidRDefault="00677D44" w:rsidP="00ED75DC">
      <w:pPr>
        <w:rPr>
          <w:szCs w:val="24"/>
        </w:rPr>
      </w:pPr>
      <w:bookmarkStart w:id="0" w:name="_GoBack"/>
      <w:bookmarkEnd w:id="0"/>
    </w:p>
    <w:p w:rsidR="00F35AA1" w:rsidRPr="00ED75DC" w:rsidRDefault="00F35AA1" w:rsidP="00ED75DC">
      <w:pPr>
        <w:rPr>
          <w:szCs w:val="24"/>
        </w:rPr>
      </w:pPr>
      <w:r w:rsidRPr="00ED75DC">
        <w:rPr>
          <w:szCs w:val="24"/>
        </w:rPr>
        <w:t xml:space="preserve">С учетом успехов и проблем,   возникших в минувшем учебном году намечены следующие задачи на 2017-2018 учебный год:   </w:t>
      </w:r>
    </w:p>
    <w:p w:rsidR="00F35AA1" w:rsidRPr="00ED75DC" w:rsidRDefault="00E73A7F" w:rsidP="00ED75DC">
      <w:pPr>
        <w:pStyle w:val="a3"/>
        <w:ind w:left="0"/>
        <w:rPr>
          <w:bCs/>
          <w:color w:val="000000"/>
          <w:szCs w:val="24"/>
          <w:bdr w:val="none" w:sz="0" w:space="0" w:color="auto" w:frame="1"/>
        </w:rPr>
      </w:pPr>
      <w:r w:rsidRPr="00ED75DC">
        <w:rPr>
          <w:bCs/>
          <w:color w:val="000000"/>
          <w:szCs w:val="24"/>
          <w:bdr w:val="none" w:sz="0" w:space="0" w:color="auto" w:frame="1"/>
        </w:rPr>
        <w:t>1.</w:t>
      </w:r>
      <w:r w:rsidR="00F35AA1" w:rsidRPr="00ED75DC">
        <w:rPr>
          <w:bCs/>
          <w:color w:val="000000"/>
          <w:szCs w:val="24"/>
          <w:bdr w:val="none" w:sz="0" w:space="0" w:color="auto" w:frame="1"/>
        </w:rPr>
        <w:t xml:space="preserve">Создание условий, направленных  на формирование навыков </w:t>
      </w:r>
      <w:r w:rsidR="00F409C9" w:rsidRPr="00ED75DC">
        <w:rPr>
          <w:bCs/>
          <w:color w:val="000000"/>
          <w:szCs w:val="24"/>
          <w:bdr w:val="none" w:sz="0" w:space="0" w:color="auto" w:frame="1"/>
        </w:rPr>
        <w:t>с</w:t>
      </w:r>
      <w:r w:rsidR="00F35AA1" w:rsidRPr="00ED75DC">
        <w:rPr>
          <w:bCs/>
          <w:szCs w:val="24"/>
          <w:bdr w:val="none" w:sz="0" w:space="0" w:color="auto" w:frame="1"/>
        </w:rPr>
        <w:t>южетно-ролевой игры</w:t>
      </w:r>
      <w:r w:rsidR="00F409C9" w:rsidRPr="00ED75DC">
        <w:rPr>
          <w:bCs/>
          <w:szCs w:val="24"/>
          <w:bdr w:val="none" w:sz="0" w:space="0" w:color="auto" w:frame="1"/>
        </w:rPr>
        <w:t xml:space="preserve"> </w:t>
      </w:r>
      <w:r w:rsidR="00F35AA1" w:rsidRPr="00ED75DC">
        <w:rPr>
          <w:bCs/>
          <w:color w:val="000000"/>
          <w:szCs w:val="24"/>
          <w:bdr w:val="none" w:sz="0" w:space="0" w:color="auto" w:frame="1"/>
        </w:rPr>
        <w:t>детей дошкольного возраста.</w:t>
      </w:r>
    </w:p>
    <w:p w:rsidR="00F35AA1" w:rsidRPr="00ED75DC" w:rsidRDefault="00F35AA1" w:rsidP="00ED75DC">
      <w:pPr>
        <w:rPr>
          <w:szCs w:val="24"/>
        </w:rPr>
      </w:pPr>
      <w:r w:rsidRPr="00ED75DC">
        <w:rPr>
          <w:szCs w:val="24"/>
        </w:rPr>
        <w:t xml:space="preserve">2. Направить работу педагогов </w:t>
      </w:r>
      <w:r w:rsidR="00E73A7F" w:rsidRPr="00ED75DC">
        <w:rPr>
          <w:szCs w:val="24"/>
        </w:rPr>
        <w:t xml:space="preserve">на использование инновационных технологий в работе с детьми. </w:t>
      </w:r>
    </w:p>
    <w:p w:rsidR="00BC064F" w:rsidRPr="00ED75DC" w:rsidRDefault="00BC064F" w:rsidP="00ED75DC">
      <w:pPr>
        <w:pStyle w:val="a3"/>
        <w:ind w:left="0"/>
        <w:jc w:val="both"/>
        <w:rPr>
          <w:rFonts w:eastAsia="Times New Roman"/>
          <w:b/>
          <w:color w:val="000000"/>
          <w:szCs w:val="24"/>
          <w:lang w:eastAsia="ru-RU"/>
        </w:rPr>
      </w:pPr>
    </w:p>
    <w:p w:rsidR="00BC064F" w:rsidRPr="00ED75DC" w:rsidRDefault="00BC064F" w:rsidP="00ED75DC">
      <w:pPr>
        <w:jc w:val="both"/>
        <w:rPr>
          <w:b/>
          <w:szCs w:val="24"/>
        </w:rPr>
      </w:pPr>
      <w:r w:rsidRPr="00ED75DC">
        <w:rPr>
          <w:b/>
          <w:szCs w:val="24"/>
          <w:lang w:val="en-US"/>
        </w:rPr>
        <w:t>VI</w:t>
      </w:r>
      <w:r w:rsidRPr="00ED75DC">
        <w:rPr>
          <w:b/>
          <w:szCs w:val="24"/>
        </w:rPr>
        <w:t>. Финансовое обеспечение функционирования и развития ОУ</w:t>
      </w:r>
      <w:r w:rsidR="00F704E6" w:rsidRPr="00ED75DC">
        <w:rPr>
          <w:b/>
          <w:szCs w:val="24"/>
        </w:rPr>
        <w:t>.</w:t>
      </w:r>
    </w:p>
    <w:p w:rsidR="00D146F6" w:rsidRPr="00ED75DC" w:rsidRDefault="00D146F6" w:rsidP="00ED75DC">
      <w:pPr>
        <w:ind w:left="360" w:hanging="360"/>
        <w:jc w:val="both"/>
        <w:rPr>
          <w:rFonts w:eastAsia="Times New Roman"/>
          <w:b/>
          <w:color w:val="000000"/>
          <w:szCs w:val="24"/>
          <w:bdr w:val="none" w:sz="0" w:space="0" w:color="auto" w:frame="1"/>
          <w:lang w:eastAsia="ru-RU"/>
        </w:rPr>
      </w:pPr>
      <w:r w:rsidRPr="00ED75DC">
        <w:rPr>
          <w:rFonts w:eastAsia="Times New Roman"/>
          <w:b/>
          <w:color w:val="000000"/>
          <w:szCs w:val="24"/>
          <w:bdr w:val="none" w:sz="0" w:space="0" w:color="auto" w:frame="1"/>
          <w:lang w:eastAsia="ru-RU"/>
        </w:rPr>
        <w:t xml:space="preserve">Всего на ОТ израсходовано </w:t>
      </w:r>
      <w:r w:rsidR="00F704E6" w:rsidRPr="00ED75DC">
        <w:rPr>
          <w:rFonts w:eastAsia="Times New Roman"/>
          <w:b/>
          <w:color w:val="000000"/>
          <w:szCs w:val="24"/>
          <w:bdr w:val="none" w:sz="0" w:space="0" w:color="auto" w:frame="1"/>
          <w:lang w:eastAsia="ru-RU"/>
        </w:rPr>
        <w:t>руб.</w:t>
      </w:r>
    </w:p>
    <w:tbl>
      <w:tblPr>
        <w:tblW w:w="0" w:type="auto"/>
        <w:tblInd w:w="360" w:type="dxa"/>
        <w:shd w:val="clear" w:color="auto" w:fill="F0FFFF"/>
        <w:tblCellMar>
          <w:left w:w="0" w:type="dxa"/>
          <w:right w:w="0" w:type="dxa"/>
        </w:tblCellMar>
        <w:tblLook w:val="04A0"/>
      </w:tblPr>
      <w:tblGrid>
        <w:gridCol w:w="624"/>
        <w:gridCol w:w="6070"/>
        <w:gridCol w:w="1418"/>
      </w:tblGrid>
      <w:tr w:rsidR="00D146F6" w:rsidRPr="00ED75DC" w:rsidTr="00D146F6">
        <w:tc>
          <w:tcPr>
            <w:tcW w:w="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w:t>
            </w:r>
          </w:p>
        </w:tc>
        <w:tc>
          <w:tcPr>
            <w:tcW w:w="607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Наименование мероприятия</w:t>
            </w:r>
          </w:p>
        </w:tc>
        <w:tc>
          <w:tcPr>
            <w:tcW w:w="1418"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Сумма руб.</w:t>
            </w:r>
          </w:p>
        </w:tc>
      </w:tr>
      <w:tr w:rsidR="00D146F6" w:rsidRPr="00ED75DC" w:rsidTr="00D146F6">
        <w:tc>
          <w:tcPr>
            <w:tcW w:w="624"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2</w:t>
            </w:r>
          </w:p>
        </w:tc>
        <w:tc>
          <w:tcPr>
            <w:tcW w:w="60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Медицинские осмотры</w:t>
            </w:r>
          </w:p>
        </w:tc>
        <w:tc>
          <w:tcPr>
            <w:tcW w:w="141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lang w:eastAsia="ru-RU"/>
              </w:rPr>
              <w:t>64999,4</w:t>
            </w:r>
          </w:p>
        </w:tc>
      </w:tr>
      <w:tr w:rsidR="00D146F6" w:rsidRPr="00ED75DC" w:rsidTr="00D146F6">
        <w:tc>
          <w:tcPr>
            <w:tcW w:w="624"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3</w:t>
            </w:r>
          </w:p>
        </w:tc>
        <w:tc>
          <w:tcPr>
            <w:tcW w:w="60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Обучение ответственных лиц</w:t>
            </w:r>
          </w:p>
        </w:tc>
        <w:tc>
          <w:tcPr>
            <w:tcW w:w="141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lang w:eastAsia="ru-RU"/>
              </w:rPr>
              <w:t>0</w:t>
            </w:r>
          </w:p>
        </w:tc>
      </w:tr>
      <w:tr w:rsidR="00D146F6" w:rsidRPr="00ED75DC" w:rsidTr="00D146F6">
        <w:tc>
          <w:tcPr>
            <w:tcW w:w="624"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4</w:t>
            </w:r>
          </w:p>
        </w:tc>
        <w:tc>
          <w:tcPr>
            <w:tcW w:w="60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Обслуживание АПС</w:t>
            </w:r>
          </w:p>
        </w:tc>
        <w:tc>
          <w:tcPr>
            <w:tcW w:w="141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p>
        </w:tc>
      </w:tr>
      <w:tr w:rsidR="00D146F6" w:rsidRPr="00ED75DC" w:rsidTr="00D146F6">
        <w:tc>
          <w:tcPr>
            <w:tcW w:w="624"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5</w:t>
            </w:r>
          </w:p>
        </w:tc>
        <w:tc>
          <w:tcPr>
            <w:tcW w:w="60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Обслуживание тревожной кнопки</w:t>
            </w:r>
          </w:p>
        </w:tc>
        <w:tc>
          <w:tcPr>
            <w:tcW w:w="141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p>
        </w:tc>
      </w:tr>
      <w:tr w:rsidR="00D146F6" w:rsidRPr="00ED75DC" w:rsidTr="00D146F6">
        <w:tc>
          <w:tcPr>
            <w:tcW w:w="624"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6</w:t>
            </w:r>
          </w:p>
        </w:tc>
        <w:tc>
          <w:tcPr>
            <w:tcW w:w="60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Ремонт оборудования</w:t>
            </w:r>
          </w:p>
        </w:tc>
        <w:tc>
          <w:tcPr>
            <w:tcW w:w="141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p>
        </w:tc>
      </w:tr>
      <w:tr w:rsidR="00D146F6" w:rsidRPr="00ED75DC" w:rsidTr="00D146F6">
        <w:tc>
          <w:tcPr>
            <w:tcW w:w="624"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7</w:t>
            </w:r>
          </w:p>
        </w:tc>
        <w:tc>
          <w:tcPr>
            <w:tcW w:w="60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Замер сопротивления</w:t>
            </w:r>
          </w:p>
        </w:tc>
        <w:tc>
          <w:tcPr>
            <w:tcW w:w="141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p>
        </w:tc>
      </w:tr>
      <w:tr w:rsidR="00D146F6" w:rsidRPr="00ED75DC" w:rsidTr="00D146F6">
        <w:tc>
          <w:tcPr>
            <w:tcW w:w="624"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8</w:t>
            </w:r>
          </w:p>
        </w:tc>
        <w:tc>
          <w:tcPr>
            <w:tcW w:w="60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Перезарядка огнетушителей</w:t>
            </w:r>
          </w:p>
        </w:tc>
        <w:tc>
          <w:tcPr>
            <w:tcW w:w="141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p>
        </w:tc>
      </w:tr>
      <w:tr w:rsidR="00D146F6" w:rsidRPr="00ED75DC" w:rsidTr="00D146F6">
        <w:tc>
          <w:tcPr>
            <w:tcW w:w="624"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9</w:t>
            </w:r>
          </w:p>
        </w:tc>
        <w:tc>
          <w:tcPr>
            <w:tcW w:w="60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xml:space="preserve">Обслуживание </w:t>
            </w:r>
            <w:proofErr w:type="spellStart"/>
            <w:r w:rsidRPr="00ED75DC">
              <w:rPr>
                <w:rFonts w:eastAsia="Times New Roman"/>
                <w:color w:val="000000"/>
                <w:szCs w:val="24"/>
                <w:bdr w:val="none" w:sz="0" w:space="0" w:color="auto" w:frame="1"/>
                <w:lang w:eastAsia="ru-RU"/>
              </w:rPr>
              <w:t>электрощитовой</w:t>
            </w:r>
            <w:proofErr w:type="spellEnd"/>
          </w:p>
        </w:tc>
        <w:tc>
          <w:tcPr>
            <w:tcW w:w="141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p>
        </w:tc>
      </w:tr>
      <w:tr w:rsidR="00D146F6" w:rsidRPr="00ED75DC" w:rsidTr="00D146F6">
        <w:tc>
          <w:tcPr>
            <w:tcW w:w="624"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10</w:t>
            </w:r>
          </w:p>
        </w:tc>
        <w:tc>
          <w:tcPr>
            <w:tcW w:w="60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Приобретение моющих средств</w:t>
            </w:r>
          </w:p>
        </w:tc>
        <w:tc>
          <w:tcPr>
            <w:tcW w:w="141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lang w:eastAsia="ru-RU"/>
              </w:rPr>
              <w:t>147632,86</w:t>
            </w:r>
          </w:p>
        </w:tc>
      </w:tr>
      <w:tr w:rsidR="00D146F6" w:rsidRPr="00ED75DC" w:rsidTr="00D146F6">
        <w:tc>
          <w:tcPr>
            <w:tcW w:w="624"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11</w:t>
            </w:r>
          </w:p>
        </w:tc>
        <w:tc>
          <w:tcPr>
            <w:tcW w:w="60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Гигиеническое обучение сотрудников</w:t>
            </w:r>
          </w:p>
        </w:tc>
        <w:tc>
          <w:tcPr>
            <w:tcW w:w="141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lang w:eastAsia="ru-RU"/>
              </w:rPr>
              <w:t>9590</w:t>
            </w:r>
          </w:p>
        </w:tc>
      </w:tr>
      <w:tr w:rsidR="00D146F6" w:rsidRPr="00ED75DC" w:rsidTr="00D146F6">
        <w:tc>
          <w:tcPr>
            <w:tcW w:w="624"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12</w:t>
            </w:r>
          </w:p>
        </w:tc>
        <w:tc>
          <w:tcPr>
            <w:tcW w:w="60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Замена посуды</w:t>
            </w:r>
          </w:p>
        </w:tc>
        <w:tc>
          <w:tcPr>
            <w:tcW w:w="141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lang w:eastAsia="ru-RU"/>
              </w:rPr>
              <w:t>2000</w:t>
            </w:r>
          </w:p>
        </w:tc>
      </w:tr>
      <w:tr w:rsidR="00D146F6" w:rsidRPr="00ED75DC" w:rsidTr="00D146F6">
        <w:tc>
          <w:tcPr>
            <w:tcW w:w="624"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13</w:t>
            </w:r>
          </w:p>
        </w:tc>
        <w:tc>
          <w:tcPr>
            <w:tcW w:w="60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Приобретение спецодежды</w:t>
            </w:r>
          </w:p>
        </w:tc>
        <w:tc>
          <w:tcPr>
            <w:tcW w:w="141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highlight w:val="yellow"/>
                <w:lang w:eastAsia="ru-RU"/>
              </w:rPr>
            </w:pPr>
          </w:p>
        </w:tc>
      </w:tr>
    </w:tbl>
    <w:p w:rsidR="00D146F6" w:rsidRPr="00ED75DC" w:rsidRDefault="00D146F6" w:rsidP="00ED75DC">
      <w:pPr>
        <w:rPr>
          <w:szCs w:val="24"/>
        </w:rPr>
      </w:pPr>
    </w:p>
    <w:p w:rsidR="00D146F6" w:rsidRPr="00ED75DC" w:rsidRDefault="00D146F6" w:rsidP="00ED75DC">
      <w:pPr>
        <w:jc w:val="both"/>
        <w:rPr>
          <w:rFonts w:ascii="Verdana" w:eastAsia="Times New Roman" w:hAnsi="Verdana"/>
          <w:color w:val="000000"/>
          <w:szCs w:val="24"/>
          <w:lang w:eastAsia="ru-RU"/>
        </w:rPr>
      </w:pPr>
      <w:r w:rsidRPr="00ED75DC">
        <w:rPr>
          <w:rFonts w:eastAsia="Times New Roman"/>
          <w:color w:val="000000"/>
          <w:szCs w:val="24"/>
          <w:bdr w:val="none" w:sz="0" w:space="0" w:color="auto" w:frame="1"/>
          <w:lang w:eastAsia="ru-RU"/>
        </w:rPr>
        <w:t>  </w:t>
      </w:r>
      <w:r w:rsidRPr="00ED75DC">
        <w:rPr>
          <w:rFonts w:eastAsia="Times New Roman"/>
          <w:b/>
          <w:bCs/>
          <w:color w:val="000000"/>
          <w:szCs w:val="24"/>
          <w:bdr w:val="none" w:sz="0" w:space="0" w:color="auto" w:frame="1"/>
          <w:lang w:eastAsia="ru-RU"/>
        </w:rPr>
        <w:t>Финансирование (в тыс. руб.)</w:t>
      </w:r>
    </w:p>
    <w:p w:rsidR="00D146F6" w:rsidRPr="00ED75DC" w:rsidRDefault="00D146F6" w:rsidP="00ED75DC">
      <w:pPr>
        <w:jc w:val="both"/>
        <w:rPr>
          <w:rFonts w:ascii="Verdana" w:eastAsia="Times New Roman" w:hAnsi="Verdana"/>
          <w:color w:val="000000"/>
          <w:szCs w:val="24"/>
          <w:lang w:eastAsia="ru-RU"/>
        </w:rPr>
      </w:pPr>
      <w:r w:rsidRPr="00ED75DC">
        <w:rPr>
          <w:rFonts w:eastAsia="Times New Roman"/>
          <w:color w:val="000000"/>
          <w:szCs w:val="24"/>
          <w:bdr w:val="none" w:sz="0" w:space="0" w:color="auto" w:frame="1"/>
          <w:lang w:eastAsia="ru-RU"/>
        </w:rPr>
        <w:t>Источником финансирования учреждения являются  бюджетные (муниципальный бюджет) и внебюджетные средства:</w:t>
      </w:r>
    </w:p>
    <w:tbl>
      <w:tblPr>
        <w:tblW w:w="0" w:type="auto"/>
        <w:shd w:val="clear" w:color="auto" w:fill="F0FFFF"/>
        <w:tblCellMar>
          <w:left w:w="0" w:type="dxa"/>
          <w:right w:w="0" w:type="dxa"/>
        </w:tblCellMar>
        <w:tblLook w:val="04A0"/>
      </w:tblPr>
      <w:tblGrid>
        <w:gridCol w:w="3189"/>
        <w:gridCol w:w="3191"/>
        <w:gridCol w:w="3191"/>
      </w:tblGrid>
      <w:tr w:rsidR="00D146F6" w:rsidRPr="00ED75DC" w:rsidTr="00D146F6">
        <w:tc>
          <w:tcPr>
            <w:tcW w:w="318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w:t>
            </w:r>
          </w:p>
        </w:tc>
        <w:tc>
          <w:tcPr>
            <w:tcW w:w="3191"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Субсидии на выполнение муниципального задания</w:t>
            </w:r>
          </w:p>
        </w:tc>
        <w:tc>
          <w:tcPr>
            <w:tcW w:w="3191"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Доходы от приносящей доход деятельности</w:t>
            </w:r>
          </w:p>
        </w:tc>
      </w:tr>
      <w:tr w:rsidR="00D146F6" w:rsidRPr="00ED75DC" w:rsidTr="00D146F6">
        <w:tc>
          <w:tcPr>
            <w:tcW w:w="318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p>
        </w:tc>
        <w:tc>
          <w:tcPr>
            <w:tcW w:w="3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p>
        </w:tc>
        <w:tc>
          <w:tcPr>
            <w:tcW w:w="3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w:t>
            </w:r>
          </w:p>
        </w:tc>
      </w:tr>
      <w:tr w:rsidR="00D146F6" w:rsidRPr="00ED75DC" w:rsidTr="00F704E6">
        <w:tc>
          <w:tcPr>
            <w:tcW w:w="3189" w:type="dxa"/>
            <w:tcBorders>
              <w:top w:val="outset" w:sz="6" w:space="0" w:color="F0F0F0"/>
              <w:left w:val="single" w:sz="8" w:space="0" w:color="auto"/>
              <w:bottom w:val="outset" w:sz="6" w:space="0" w:color="F0F0F0"/>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2016 год</w:t>
            </w:r>
          </w:p>
        </w:tc>
        <w:tc>
          <w:tcPr>
            <w:tcW w:w="3191"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lang w:eastAsia="ru-RU"/>
              </w:rPr>
              <w:t>3516,3</w:t>
            </w:r>
          </w:p>
        </w:tc>
        <w:tc>
          <w:tcPr>
            <w:tcW w:w="3191"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2702,8</w:t>
            </w:r>
          </w:p>
        </w:tc>
      </w:tr>
      <w:tr w:rsidR="00F704E6" w:rsidRPr="00ED75DC" w:rsidTr="00D146F6">
        <w:tc>
          <w:tcPr>
            <w:tcW w:w="318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704E6" w:rsidRPr="00ED75DC" w:rsidRDefault="00F704E6" w:rsidP="00ED75DC">
            <w:pPr>
              <w:jc w:val="both"/>
              <w:rPr>
                <w:rFonts w:eastAsia="Times New Roman"/>
                <w:color w:val="000000"/>
                <w:szCs w:val="24"/>
                <w:bdr w:val="none" w:sz="0" w:space="0" w:color="auto" w:frame="1"/>
                <w:lang w:eastAsia="ru-RU"/>
              </w:rPr>
            </w:pPr>
          </w:p>
        </w:tc>
        <w:tc>
          <w:tcPr>
            <w:tcW w:w="3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704E6" w:rsidRPr="00ED75DC" w:rsidRDefault="00F704E6" w:rsidP="00ED75DC">
            <w:pPr>
              <w:jc w:val="both"/>
              <w:rPr>
                <w:rFonts w:eastAsia="Times New Roman"/>
                <w:color w:val="000000"/>
                <w:szCs w:val="24"/>
                <w:lang w:eastAsia="ru-RU"/>
              </w:rPr>
            </w:pPr>
          </w:p>
        </w:tc>
        <w:tc>
          <w:tcPr>
            <w:tcW w:w="3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704E6" w:rsidRPr="00ED75DC" w:rsidRDefault="00F704E6" w:rsidP="00ED75DC">
            <w:pPr>
              <w:jc w:val="both"/>
              <w:rPr>
                <w:rFonts w:eastAsia="Times New Roman"/>
                <w:color w:val="000000"/>
                <w:szCs w:val="24"/>
                <w:bdr w:val="none" w:sz="0" w:space="0" w:color="auto" w:frame="1"/>
                <w:lang w:eastAsia="ru-RU"/>
              </w:rPr>
            </w:pPr>
          </w:p>
        </w:tc>
      </w:tr>
    </w:tbl>
    <w:p w:rsidR="00F704E6" w:rsidRPr="00ED75DC" w:rsidRDefault="00D146F6"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w:t>
      </w:r>
    </w:p>
    <w:p w:rsidR="00D146F6" w:rsidRPr="00ED75DC" w:rsidRDefault="00D146F6" w:rsidP="00ED75DC">
      <w:pPr>
        <w:jc w:val="both"/>
        <w:rPr>
          <w:rFonts w:ascii="Verdana" w:eastAsia="Times New Roman" w:hAnsi="Verdana"/>
          <w:color w:val="000000"/>
          <w:szCs w:val="24"/>
          <w:lang w:eastAsia="ru-RU"/>
        </w:rPr>
      </w:pPr>
      <w:r w:rsidRPr="00ED75DC">
        <w:rPr>
          <w:rFonts w:eastAsia="Times New Roman"/>
          <w:b/>
          <w:color w:val="000000"/>
          <w:szCs w:val="24"/>
          <w:bdr w:val="none" w:sz="0" w:space="0" w:color="auto" w:frame="1"/>
          <w:lang w:eastAsia="ru-RU"/>
        </w:rPr>
        <w:t>Ф</w:t>
      </w:r>
      <w:r w:rsidRPr="00ED75DC">
        <w:rPr>
          <w:rFonts w:eastAsia="Times New Roman"/>
          <w:b/>
          <w:bCs/>
          <w:color w:val="000000"/>
          <w:szCs w:val="24"/>
          <w:bdr w:val="none" w:sz="0" w:space="0" w:color="auto" w:frame="1"/>
          <w:lang w:eastAsia="ru-RU"/>
        </w:rPr>
        <w:t>инансовые нормативы затрат на одного воспитанника в 2016 г.</w:t>
      </w:r>
    </w:p>
    <w:tbl>
      <w:tblPr>
        <w:tblW w:w="10036" w:type="dxa"/>
        <w:shd w:val="clear" w:color="auto" w:fill="F0FFFF"/>
        <w:tblCellMar>
          <w:left w:w="0" w:type="dxa"/>
          <w:right w:w="0" w:type="dxa"/>
        </w:tblCellMar>
        <w:tblLook w:val="04A0"/>
      </w:tblPr>
      <w:tblGrid>
        <w:gridCol w:w="6350"/>
        <w:gridCol w:w="3686"/>
      </w:tblGrid>
      <w:tr w:rsidR="00D146F6" w:rsidRPr="00ED75DC" w:rsidTr="00D146F6">
        <w:tc>
          <w:tcPr>
            <w:tcW w:w="63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b/>
                <w:bCs/>
                <w:color w:val="000000"/>
                <w:szCs w:val="24"/>
                <w:bdr w:val="none" w:sz="0" w:space="0" w:color="auto" w:frame="1"/>
                <w:lang w:eastAsia="ru-RU"/>
              </w:rPr>
              <w:t>Денежные затраты на содержание 1 ребенка в год</w:t>
            </w:r>
          </w:p>
        </w:tc>
        <w:tc>
          <w:tcPr>
            <w:tcW w:w="3686"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lang w:eastAsia="ru-RU"/>
              </w:rPr>
              <w:t>Ср.кол детей =161</w:t>
            </w:r>
          </w:p>
        </w:tc>
      </w:tr>
      <w:tr w:rsidR="00D146F6" w:rsidRPr="00ED75DC" w:rsidTr="00D146F6">
        <w:tc>
          <w:tcPr>
            <w:tcW w:w="635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в т. ч.    из бюджета</w:t>
            </w:r>
          </w:p>
        </w:tc>
        <w:tc>
          <w:tcPr>
            <w:tcW w:w="368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rPr>
                <w:b/>
                <w:szCs w:val="24"/>
                <w:lang w:eastAsia="ru-RU"/>
              </w:rPr>
            </w:pPr>
            <w:r w:rsidRPr="00ED75DC">
              <w:rPr>
                <w:b/>
                <w:szCs w:val="24"/>
                <w:lang w:eastAsia="ru-RU"/>
              </w:rPr>
              <w:t>17518,23/  162     =108,14</w:t>
            </w:r>
          </w:p>
        </w:tc>
      </w:tr>
      <w:tr w:rsidR="00D146F6" w:rsidRPr="00ED75DC" w:rsidTr="00D146F6">
        <w:tc>
          <w:tcPr>
            <w:tcW w:w="635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146F6" w:rsidRPr="00ED75DC" w:rsidRDefault="00D146F6"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родительские средства</w:t>
            </w:r>
          </w:p>
          <w:p w:rsidR="00D146F6" w:rsidRPr="00ED75DC" w:rsidRDefault="00D146F6" w:rsidP="00ED75DC">
            <w:pPr>
              <w:jc w:val="both"/>
              <w:rPr>
                <w:rFonts w:eastAsia="Times New Roman"/>
                <w:b/>
                <w:color w:val="000000"/>
                <w:szCs w:val="24"/>
                <w:bdr w:val="none" w:sz="0" w:space="0" w:color="auto" w:frame="1"/>
                <w:lang w:eastAsia="ru-RU"/>
              </w:rPr>
            </w:pPr>
            <w:r w:rsidRPr="00ED75DC">
              <w:rPr>
                <w:rFonts w:eastAsia="Times New Roman"/>
                <w:b/>
                <w:color w:val="000000"/>
                <w:szCs w:val="24"/>
                <w:bdr w:val="none" w:sz="0" w:space="0" w:color="auto" w:frame="1"/>
                <w:lang w:eastAsia="ru-RU"/>
              </w:rPr>
              <w:t>Затраты на питание 1 ребенка в год</w:t>
            </w:r>
          </w:p>
          <w:p w:rsidR="00D146F6" w:rsidRPr="00ED75DC" w:rsidRDefault="00D146F6"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В т.ч. из бюджета  </w:t>
            </w:r>
          </w:p>
          <w:p w:rsidR="00D146F6" w:rsidRPr="00ED75DC" w:rsidRDefault="00D146F6"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Родительские средства      </w:t>
            </w:r>
          </w:p>
          <w:p w:rsidR="00D146F6" w:rsidRPr="00ED75DC" w:rsidRDefault="00D146F6" w:rsidP="00ED75DC">
            <w:pPr>
              <w:jc w:val="both"/>
              <w:rPr>
                <w:rFonts w:eastAsia="Times New Roman"/>
                <w:color w:val="000000"/>
                <w:szCs w:val="24"/>
                <w:bdr w:val="none" w:sz="0" w:space="0" w:color="auto" w:frame="1"/>
                <w:lang w:eastAsia="ru-RU"/>
              </w:rPr>
            </w:pPr>
          </w:p>
          <w:p w:rsidR="00D146F6" w:rsidRPr="00ED75DC" w:rsidRDefault="00D146F6" w:rsidP="00ED75DC">
            <w:pPr>
              <w:jc w:val="both"/>
              <w:rPr>
                <w:rFonts w:eastAsia="Times New Roman"/>
                <w:b/>
                <w:color w:val="000000"/>
                <w:szCs w:val="24"/>
                <w:lang w:eastAsia="ru-RU"/>
              </w:rPr>
            </w:pPr>
            <w:r w:rsidRPr="00ED75DC">
              <w:rPr>
                <w:rFonts w:eastAsia="Times New Roman"/>
                <w:b/>
                <w:color w:val="000000"/>
                <w:szCs w:val="24"/>
                <w:bdr w:val="none" w:sz="0" w:space="0" w:color="auto" w:frame="1"/>
                <w:lang w:eastAsia="ru-RU"/>
              </w:rPr>
              <w:t>Затраты на питание 1 ребенка в день</w:t>
            </w:r>
          </w:p>
        </w:tc>
        <w:tc>
          <w:tcPr>
            <w:tcW w:w="368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rPr>
                <w:b/>
                <w:szCs w:val="24"/>
                <w:lang w:eastAsia="ru-RU"/>
              </w:rPr>
            </w:pPr>
            <w:r w:rsidRPr="00ED75DC">
              <w:rPr>
                <w:b/>
                <w:szCs w:val="24"/>
                <w:lang w:eastAsia="ru-RU"/>
              </w:rPr>
              <w:t>2702,79/   162    =16,68</w:t>
            </w:r>
          </w:p>
          <w:p w:rsidR="00D146F6" w:rsidRPr="00ED75DC" w:rsidRDefault="00D146F6" w:rsidP="00ED75DC">
            <w:pPr>
              <w:rPr>
                <w:b/>
                <w:szCs w:val="24"/>
                <w:lang w:eastAsia="ru-RU"/>
              </w:rPr>
            </w:pPr>
          </w:p>
          <w:p w:rsidR="00D146F6" w:rsidRPr="00ED75DC" w:rsidRDefault="00D146F6" w:rsidP="00ED75DC">
            <w:pPr>
              <w:rPr>
                <w:b/>
                <w:szCs w:val="24"/>
                <w:lang w:eastAsia="ru-RU"/>
              </w:rPr>
            </w:pPr>
          </w:p>
          <w:p w:rsidR="00D146F6" w:rsidRPr="00ED75DC" w:rsidRDefault="00D146F6" w:rsidP="00ED75DC">
            <w:pPr>
              <w:rPr>
                <w:b/>
                <w:szCs w:val="24"/>
                <w:lang w:eastAsia="ru-RU"/>
              </w:rPr>
            </w:pPr>
            <w:r w:rsidRPr="00ED75DC">
              <w:rPr>
                <w:b/>
                <w:szCs w:val="24"/>
                <w:lang w:eastAsia="ru-RU"/>
              </w:rPr>
              <w:t>2232,84/  162     =13,78</w:t>
            </w:r>
          </w:p>
          <w:p w:rsidR="00D146F6" w:rsidRPr="00ED75DC" w:rsidRDefault="00D146F6" w:rsidP="00ED75DC">
            <w:pPr>
              <w:rPr>
                <w:b/>
                <w:szCs w:val="24"/>
                <w:lang w:eastAsia="ru-RU"/>
              </w:rPr>
            </w:pPr>
          </w:p>
          <w:p w:rsidR="00D146F6" w:rsidRPr="00ED75DC" w:rsidRDefault="00D146F6" w:rsidP="00ED75DC">
            <w:pPr>
              <w:rPr>
                <w:b/>
                <w:szCs w:val="24"/>
                <w:lang w:eastAsia="ru-RU"/>
              </w:rPr>
            </w:pPr>
          </w:p>
          <w:p w:rsidR="00D146F6" w:rsidRPr="00ED75DC" w:rsidRDefault="00D146F6" w:rsidP="00ED75DC">
            <w:pPr>
              <w:rPr>
                <w:b/>
                <w:szCs w:val="24"/>
                <w:lang w:eastAsia="ru-RU"/>
              </w:rPr>
            </w:pPr>
            <w:r w:rsidRPr="00ED75DC">
              <w:rPr>
                <w:b/>
                <w:szCs w:val="24"/>
                <w:lang w:eastAsia="ru-RU"/>
              </w:rPr>
              <w:t>115,00(10,5ч) 125,00(12ч)</w:t>
            </w:r>
          </w:p>
        </w:tc>
      </w:tr>
    </w:tbl>
    <w:p w:rsidR="00D146F6" w:rsidRPr="00ED75DC" w:rsidRDefault="00D146F6" w:rsidP="00ED75DC">
      <w:pPr>
        <w:jc w:val="both"/>
        <w:rPr>
          <w:rFonts w:eastAsia="Times New Roman"/>
          <w:b/>
          <w:bCs/>
          <w:color w:val="000000"/>
          <w:szCs w:val="24"/>
          <w:bdr w:val="none" w:sz="0" w:space="0" w:color="auto" w:frame="1"/>
          <w:lang w:eastAsia="ru-RU"/>
        </w:rPr>
      </w:pPr>
    </w:p>
    <w:p w:rsidR="00D146F6" w:rsidRPr="00ED75DC" w:rsidRDefault="00D146F6" w:rsidP="00ED75DC">
      <w:pPr>
        <w:jc w:val="both"/>
        <w:rPr>
          <w:rFonts w:ascii="Verdana" w:eastAsia="Times New Roman" w:hAnsi="Verdana"/>
          <w:color w:val="000000"/>
          <w:szCs w:val="24"/>
          <w:lang w:eastAsia="ru-RU"/>
        </w:rPr>
      </w:pPr>
      <w:r w:rsidRPr="00ED75DC">
        <w:rPr>
          <w:rFonts w:eastAsia="Times New Roman"/>
          <w:b/>
          <w:bCs/>
          <w:color w:val="000000"/>
          <w:szCs w:val="24"/>
          <w:bdr w:val="none" w:sz="0" w:space="0" w:color="auto" w:frame="1"/>
          <w:lang w:eastAsia="ru-RU"/>
        </w:rPr>
        <w:t>Оплата труда и начисления на оплату труда.</w:t>
      </w:r>
    </w:p>
    <w:tbl>
      <w:tblPr>
        <w:tblW w:w="0" w:type="auto"/>
        <w:shd w:val="clear" w:color="auto" w:fill="F0FFFF"/>
        <w:tblCellMar>
          <w:left w:w="0" w:type="dxa"/>
          <w:right w:w="0" w:type="dxa"/>
        </w:tblCellMar>
        <w:tblLook w:val="04A0"/>
      </w:tblPr>
      <w:tblGrid>
        <w:gridCol w:w="3189"/>
        <w:gridCol w:w="3191"/>
        <w:gridCol w:w="3191"/>
      </w:tblGrid>
      <w:tr w:rsidR="00D146F6" w:rsidRPr="00ED75DC" w:rsidTr="00D146F6">
        <w:tc>
          <w:tcPr>
            <w:tcW w:w="318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w:t>
            </w:r>
          </w:p>
        </w:tc>
        <w:tc>
          <w:tcPr>
            <w:tcW w:w="3191"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субсидия</w:t>
            </w:r>
          </w:p>
        </w:tc>
        <w:tc>
          <w:tcPr>
            <w:tcW w:w="3191"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субвенция</w:t>
            </w:r>
          </w:p>
        </w:tc>
      </w:tr>
      <w:tr w:rsidR="00D146F6" w:rsidRPr="00ED75DC" w:rsidTr="00D146F6">
        <w:tc>
          <w:tcPr>
            <w:tcW w:w="318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p>
        </w:tc>
        <w:tc>
          <w:tcPr>
            <w:tcW w:w="3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p>
        </w:tc>
        <w:tc>
          <w:tcPr>
            <w:tcW w:w="3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w:t>
            </w:r>
          </w:p>
        </w:tc>
      </w:tr>
      <w:tr w:rsidR="00D146F6" w:rsidRPr="00ED75DC" w:rsidTr="00D146F6">
        <w:tc>
          <w:tcPr>
            <w:tcW w:w="318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bdr w:val="none" w:sz="0" w:space="0" w:color="auto" w:frame="1"/>
                <w:lang w:eastAsia="ru-RU"/>
              </w:rPr>
            </w:pPr>
          </w:p>
          <w:p w:rsidR="00D146F6" w:rsidRPr="00ED75DC" w:rsidRDefault="00D146F6" w:rsidP="00ED75DC">
            <w:pPr>
              <w:jc w:val="both"/>
              <w:rPr>
                <w:rFonts w:eastAsia="Times New Roman"/>
                <w:color w:val="000000"/>
                <w:szCs w:val="24"/>
                <w:bdr w:val="none" w:sz="0" w:space="0" w:color="auto" w:frame="1"/>
                <w:lang w:eastAsia="ru-RU"/>
              </w:rPr>
            </w:pPr>
          </w:p>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2016</w:t>
            </w:r>
          </w:p>
        </w:tc>
        <w:tc>
          <w:tcPr>
            <w:tcW w:w="3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bdr w:val="none" w:sz="0" w:space="0" w:color="auto" w:frame="1"/>
                <w:lang w:eastAsia="ru-RU"/>
              </w:rPr>
            </w:pPr>
          </w:p>
          <w:p w:rsidR="00D146F6" w:rsidRPr="00ED75DC" w:rsidRDefault="00D146F6" w:rsidP="00ED75DC">
            <w:pPr>
              <w:jc w:val="both"/>
              <w:rPr>
                <w:rFonts w:eastAsia="Times New Roman"/>
                <w:color w:val="000000"/>
                <w:szCs w:val="24"/>
                <w:bdr w:val="none" w:sz="0" w:space="0" w:color="auto" w:frame="1"/>
                <w:lang w:eastAsia="ru-RU"/>
              </w:rPr>
            </w:pPr>
          </w:p>
          <w:p w:rsidR="00D146F6" w:rsidRPr="00ED75DC" w:rsidRDefault="00D146F6"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2009,6</w:t>
            </w:r>
          </w:p>
        </w:tc>
        <w:tc>
          <w:tcPr>
            <w:tcW w:w="3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w:t>
            </w:r>
          </w:p>
          <w:p w:rsidR="00D146F6" w:rsidRPr="00ED75DC" w:rsidRDefault="00D146F6" w:rsidP="00ED75DC">
            <w:pPr>
              <w:jc w:val="both"/>
              <w:rPr>
                <w:rFonts w:eastAsia="Times New Roman"/>
                <w:color w:val="000000"/>
                <w:szCs w:val="24"/>
                <w:bdr w:val="none" w:sz="0" w:space="0" w:color="auto" w:frame="1"/>
                <w:lang w:eastAsia="ru-RU"/>
              </w:rPr>
            </w:pPr>
          </w:p>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12956,9</w:t>
            </w:r>
          </w:p>
        </w:tc>
      </w:tr>
    </w:tbl>
    <w:p w:rsidR="00D146F6" w:rsidRPr="00ED75DC" w:rsidRDefault="00D146F6" w:rsidP="00ED75DC">
      <w:pPr>
        <w:jc w:val="both"/>
        <w:rPr>
          <w:rFonts w:ascii="Verdana" w:eastAsia="Times New Roman" w:hAnsi="Verdana"/>
          <w:color w:val="000000"/>
          <w:szCs w:val="24"/>
          <w:lang w:eastAsia="ru-RU"/>
        </w:rPr>
      </w:pPr>
      <w:r w:rsidRPr="00ED75DC">
        <w:rPr>
          <w:rFonts w:eastAsia="Times New Roman"/>
          <w:color w:val="000000"/>
          <w:szCs w:val="24"/>
          <w:bdr w:val="none" w:sz="0" w:space="0" w:color="auto" w:frame="1"/>
          <w:lang w:eastAsia="ru-RU"/>
        </w:rPr>
        <w:t> </w:t>
      </w:r>
    </w:p>
    <w:p w:rsidR="00D146F6" w:rsidRPr="00ED75DC" w:rsidRDefault="00D146F6" w:rsidP="00ED75DC">
      <w:pPr>
        <w:jc w:val="both"/>
        <w:rPr>
          <w:rFonts w:ascii="Verdana" w:eastAsia="Times New Roman" w:hAnsi="Verdana"/>
          <w:color w:val="000000"/>
          <w:szCs w:val="24"/>
          <w:lang w:eastAsia="ru-RU"/>
        </w:rPr>
      </w:pPr>
      <w:r w:rsidRPr="00ED75DC">
        <w:rPr>
          <w:rFonts w:eastAsia="Times New Roman"/>
          <w:b/>
          <w:bCs/>
          <w:color w:val="000000"/>
          <w:szCs w:val="24"/>
          <w:bdr w:val="none" w:sz="0" w:space="0" w:color="auto" w:frame="1"/>
          <w:lang w:eastAsia="ru-RU"/>
        </w:rPr>
        <w:t>Коммунальные услуги и услуги по содержанию имущества. </w:t>
      </w:r>
    </w:p>
    <w:tbl>
      <w:tblPr>
        <w:tblW w:w="9570" w:type="dxa"/>
        <w:shd w:val="clear" w:color="auto" w:fill="F0FFFF"/>
        <w:tblCellMar>
          <w:left w:w="0" w:type="dxa"/>
          <w:right w:w="0" w:type="dxa"/>
        </w:tblCellMar>
        <w:tblLook w:val="04A0"/>
      </w:tblPr>
      <w:tblGrid>
        <w:gridCol w:w="3190"/>
        <w:gridCol w:w="3190"/>
        <w:gridCol w:w="3190"/>
      </w:tblGrid>
      <w:tr w:rsidR="00D146F6" w:rsidRPr="00ED75DC" w:rsidTr="00D146F6">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w:t>
            </w:r>
          </w:p>
        </w:tc>
        <w:tc>
          <w:tcPr>
            <w:tcW w:w="319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бюджет</w:t>
            </w:r>
          </w:p>
        </w:tc>
        <w:tc>
          <w:tcPr>
            <w:tcW w:w="319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proofErr w:type="spellStart"/>
            <w:r w:rsidRPr="00ED75DC">
              <w:rPr>
                <w:rFonts w:eastAsia="Times New Roman"/>
                <w:color w:val="000000"/>
                <w:szCs w:val="24"/>
                <w:bdr w:val="none" w:sz="0" w:space="0" w:color="auto" w:frame="1"/>
                <w:lang w:eastAsia="ru-RU"/>
              </w:rPr>
              <w:t>внебюджет</w:t>
            </w:r>
            <w:proofErr w:type="spellEnd"/>
          </w:p>
        </w:tc>
      </w:tr>
      <w:tr w:rsidR="00D146F6" w:rsidRPr="00ED75DC" w:rsidTr="00D146F6">
        <w:tc>
          <w:tcPr>
            <w:tcW w:w="319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2012</w:t>
            </w:r>
          </w:p>
        </w:tc>
        <w:tc>
          <w:tcPr>
            <w:tcW w:w="31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p>
        </w:tc>
        <w:tc>
          <w:tcPr>
            <w:tcW w:w="31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w:t>
            </w:r>
          </w:p>
        </w:tc>
      </w:tr>
      <w:tr w:rsidR="00D146F6" w:rsidRPr="00ED75DC" w:rsidTr="00D146F6">
        <w:tc>
          <w:tcPr>
            <w:tcW w:w="319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lastRenderedPageBreak/>
              <w:t>2013</w:t>
            </w:r>
          </w:p>
          <w:p w:rsidR="00D146F6" w:rsidRPr="00ED75DC" w:rsidRDefault="00D146F6"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2014</w:t>
            </w:r>
          </w:p>
          <w:p w:rsidR="00D146F6" w:rsidRPr="00ED75DC" w:rsidRDefault="00D146F6"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2015</w:t>
            </w:r>
          </w:p>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2016</w:t>
            </w:r>
          </w:p>
        </w:tc>
        <w:tc>
          <w:tcPr>
            <w:tcW w:w="31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bdr w:val="none" w:sz="0" w:space="0" w:color="auto" w:frame="1"/>
                <w:lang w:eastAsia="ru-RU"/>
              </w:rPr>
            </w:pPr>
          </w:p>
          <w:p w:rsidR="00D146F6" w:rsidRPr="00ED75DC" w:rsidRDefault="00D146F6" w:rsidP="00ED75DC">
            <w:pPr>
              <w:jc w:val="both"/>
              <w:rPr>
                <w:rFonts w:eastAsia="Times New Roman"/>
                <w:color w:val="000000"/>
                <w:szCs w:val="24"/>
                <w:bdr w:val="none" w:sz="0" w:space="0" w:color="auto" w:frame="1"/>
                <w:lang w:eastAsia="ru-RU"/>
              </w:rPr>
            </w:pPr>
          </w:p>
          <w:p w:rsidR="00D146F6" w:rsidRPr="00ED75DC" w:rsidRDefault="00D146F6" w:rsidP="00ED75DC">
            <w:pPr>
              <w:jc w:val="both"/>
              <w:rPr>
                <w:rFonts w:eastAsia="Times New Roman"/>
                <w:color w:val="000000"/>
                <w:szCs w:val="24"/>
                <w:bdr w:val="none" w:sz="0" w:space="0" w:color="auto" w:frame="1"/>
                <w:lang w:eastAsia="ru-RU"/>
              </w:rPr>
            </w:pPr>
          </w:p>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1359,41</w:t>
            </w:r>
          </w:p>
        </w:tc>
        <w:tc>
          <w:tcPr>
            <w:tcW w:w="31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w:t>
            </w:r>
          </w:p>
          <w:p w:rsidR="00D146F6" w:rsidRPr="00ED75DC" w:rsidRDefault="00D146F6" w:rsidP="00ED75DC">
            <w:pPr>
              <w:jc w:val="both"/>
              <w:rPr>
                <w:rFonts w:eastAsia="Times New Roman"/>
                <w:color w:val="000000"/>
                <w:szCs w:val="24"/>
                <w:bdr w:val="none" w:sz="0" w:space="0" w:color="auto" w:frame="1"/>
                <w:lang w:eastAsia="ru-RU"/>
              </w:rPr>
            </w:pPr>
          </w:p>
          <w:p w:rsidR="00D146F6" w:rsidRPr="00ED75DC" w:rsidRDefault="00D146F6" w:rsidP="00ED75DC">
            <w:pPr>
              <w:jc w:val="both"/>
              <w:rPr>
                <w:rFonts w:eastAsia="Times New Roman"/>
                <w:color w:val="000000"/>
                <w:szCs w:val="24"/>
                <w:bdr w:val="none" w:sz="0" w:space="0" w:color="auto" w:frame="1"/>
                <w:lang w:eastAsia="ru-RU"/>
              </w:rPr>
            </w:pPr>
          </w:p>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70,07</w:t>
            </w:r>
          </w:p>
        </w:tc>
      </w:tr>
    </w:tbl>
    <w:p w:rsidR="00D146F6" w:rsidRPr="00ED75DC" w:rsidRDefault="00D146F6" w:rsidP="00ED75DC">
      <w:pPr>
        <w:jc w:val="both"/>
        <w:rPr>
          <w:rFonts w:ascii="Verdana" w:eastAsia="Times New Roman" w:hAnsi="Verdana"/>
          <w:color w:val="000000"/>
          <w:szCs w:val="24"/>
          <w:lang w:eastAsia="ru-RU"/>
        </w:rPr>
      </w:pPr>
      <w:r w:rsidRPr="00ED75DC">
        <w:rPr>
          <w:rFonts w:eastAsia="Times New Roman"/>
          <w:color w:val="000000"/>
          <w:szCs w:val="24"/>
          <w:bdr w:val="none" w:sz="0" w:space="0" w:color="auto" w:frame="1"/>
          <w:lang w:eastAsia="ru-RU"/>
        </w:rPr>
        <w:t> </w:t>
      </w:r>
    </w:p>
    <w:p w:rsidR="00D146F6" w:rsidRPr="00ED75DC" w:rsidRDefault="00D146F6" w:rsidP="00ED75DC">
      <w:pPr>
        <w:jc w:val="both"/>
        <w:rPr>
          <w:rFonts w:ascii="Verdana" w:eastAsia="Times New Roman" w:hAnsi="Verdana"/>
          <w:b/>
          <w:color w:val="000000"/>
          <w:szCs w:val="24"/>
          <w:lang w:eastAsia="ru-RU"/>
        </w:rPr>
      </w:pPr>
      <w:r w:rsidRPr="00ED75DC">
        <w:rPr>
          <w:rFonts w:eastAsia="Times New Roman"/>
          <w:b/>
          <w:color w:val="000000"/>
          <w:szCs w:val="24"/>
          <w:bdr w:val="none" w:sz="0" w:space="0" w:color="auto" w:frame="1"/>
          <w:lang w:eastAsia="ru-RU"/>
        </w:rPr>
        <w:t> </w:t>
      </w:r>
      <w:r w:rsidRPr="00ED75DC">
        <w:rPr>
          <w:rFonts w:eastAsia="Times New Roman"/>
          <w:b/>
          <w:bCs/>
          <w:color w:val="000000"/>
          <w:szCs w:val="24"/>
          <w:bdr w:val="none" w:sz="0" w:space="0" w:color="auto" w:frame="1"/>
          <w:lang w:eastAsia="ru-RU"/>
        </w:rPr>
        <w:t>Продукты питания</w:t>
      </w:r>
      <w:r w:rsidRPr="00ED75DC">
        <w:rPr>
          <w:rFonts w:ascii="Verdana" w:eastAsia="Times New Roman" w:hAnsi="Verdana"/>
          <w:b/>
          <w:color w:val="000000"/>
          <w:szCs w:val="24"/>
          <w:lang w:eastAsia="ru-RU"/>
        </w:rPr>
        <w:t>.</w:t>
      </w:r>
      <w:r w:rsidRPr="00ED75DC">
        <w:rPr>
          <w:rFonts w:eastAsia="Times New Roman"/>
          <w:b/>
          <w:bCs/>
          <w:color w:val="000000"/>
          <w:szCs w:val="24"/>
          <w:bdr w:val="none" w:sz="0" w:space="0" w:color="auto" w:frame="1"/>
          <w:lang w:eastAsia="ru-RU"/>
        </w:rPr>
        <w:t> </w:t>
      </w:r>
    </w:p>
    <w:tbl>
      <w:tblPr>
        <w:tblW w:w="9570" w:type="dxa"/>
        <w:shd w:val="clear" w:color="auto" w:fill="F0FFFF"/>
        <w:tblCellMar>
          <w:left w:w="0" w:type="dxa"/>
          <w:right w:w="0" w:type="dxa"/>
        </w:tblCellMar>
        <w:tblLook w:val="04A0"/>
      </w:tblPr>
      <w:tblGrid>
        <w:gridCol w:w="3190"/>
        <w:gridCol w:w="3190"/>
        <w:gridCol w:w="3190"/>
      </w:tblGrid>
      <w:tr w:rsidR="00D146F6" w:rsidRPr="00ED75DC" w:rsidTr="00D146F6">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w:t>
            </w:r>
          </w:p>
        </w:tc>
        <w:tc>
          <w:tcPr>
            <w:tcW w:w="319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бюджет</w:t>
            </w:r>
          </w:p>
        </w:tc>
        <w:tc>
          <w:tcPr>
            <w:tcW w:w="319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proofErr w:type="spellStart"/>
            <w:r w:rsidRPr="00ED75DC">
              <w:rPr>
                <w:rFonts w:eastAsia="Times New Roman"/>
                <w:color w:val="000000"/>
                <w:szCs w:val="24"/>
                <w:bdr w:val="none" w:sz="0" w:space="0" w:color="auto" w:frame="1"/>
                <w:lang w:eastAsia="ru-RU"/>
              </w:rPr>
              <w:t>внебюджет</w:t>
            </w:r>
            <w:proofErr w:type="spellEnd"/>
          </w:p>
        </w:tc>
      </w:tr>
      <w:tr w:rsidR="00D146F6" w:rsidRPr="00ED75DC" w:rsidTr="00D146F6">
        <w:tc>
          <w:tcPr>
            <w:tcW w:w="319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2012</w:t>
            </w:r>
          </w:p>
        </w:tc>
        <w:tc>
          <w:tcPr>
            <w:tcW w:w="31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p>
        </w:tc>
        <w:tc>
          <w:tcPr>
            <w:tcW w:w="31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p>
        </w:tc>
      </w:tr>
      <w:tr w:rsidR="00D146F6" w:rsidRPr="00ED75DC" w:rsidTr="00D146F6">
        <w:tc>
          <w:tcPr>
            <w:tcW w:w="319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2013</w:t>
            </w:r>
          </w:p>
          <w:p w:rsidR="00D146F6" w:rsidRPr="00ED75DC" w:rsidRDefault="00D146F6"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2014</w:t>
            </w:r>
          </w:p>
          <w:p w:rsidR="00D146F6" w:rsidRPr="00ED75DC" w:rsidRDefault="00D146F6"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2015</w:t>
            </w:r>
          </w:p>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lang w:eastAsia="ru-RU"/>
              </w:rPr>
              <w:t>2016</w:t>
            </w:r>
          </w:p>
        </w:tc>
        <w:tc>
          <w:tcPr>
            <w:tcW w:w="31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bdr w:val="none" w:sz="0" w:space="0" w:color="auto" w:frame="1"/>
                <w:lang w:eastAsia="ru-RU"/>
              </w:rPr>
            </w:pPr>
          </w:p>
          <w:p w:rsidR="00D146F6" w:rsidRPr="00ED75DC" w:rsidRDefault="00D146F6" w:rsidP="00ED75DC">
            <w:pPr>
              <w:jc w:val="both"/>
              <w:rPr>
                <w:rFonts w:eastAsia="Times New Roman"/>
                <w:color w:val="000000"/>
                <w:szCs w:val="24"/>
                <w:bdr w:val="none" w:sz="0" w:space="0" w:color="auto" w:frame="1"/>
                <w:lang w:eastAsia="ru-RU"/>
              </w:rPr>
            </w:pPr>
          </w:p>
          <w:p w:rsidR="00D146F6" w:rsidRPr="00ED75DC" w:rsidRDefault="00D146F6" w:rsidP="00ED75DC">
            <w:pPr>
              <w:jc w:val="both"/>
              <w:rPr>
                <w:rFonts w:eastAsia="Times New Roman"/>
                <w:color w:val="000000"/>
                <w:szCs w:val="24"/>
                <w:bdr w:val="none" w:sz="0" w:space="0" w:color="auto" w:frame="1"/>
                <w:lang w:eastAsia="ru-RU"/>
              </w:rPr>
            </w:pPr>
          </w:p>
          <w:p w:rsidR="00D146F6" w:rsidRPr="00ED75DC" w:rsidRDefault="00D146F6" w:rsidP="00ED75DC">
            <w:pPr>
              <w:jc w:val="both"/>
              <w:rPr>
                <w:rFonts w:eastAsia="Times New Roman"/>
                <w:color w:val="000000"/>
                <w:szCs w:val="24"/>
                <w:lang w:eastAsia="ru-RU"/>
              </w:rPr>
            </w:pPr>
          </w:p>
        </w:tc>
        <w:tc>
          <w:tcPr>
            <w:tcW w:w="31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bdr w:val="none" w:sz="0" w:space="0" w:color="auto" w:frame="1"/>
                <w:lang w:eastAsia="ru-RU"/>
              </w:rPr>
            </w:pPr>
          </w:p>
          <w:p w:rsidR="00D146F6" w:rsidRPr="00ED75DC" w:rsidRDefault="00D146F6" w:rsidP="00ED75DC">
            <w:pPr>
              <w:jc w:val="both"/>
              <w:rPr>
                <w:rFonts w:eastAsia="Times New Roman"/>
                <w:color w:val="000000"/>
                <w:szCs w:val="24"/>
                <w:bdr w:val="none" w:sz="0" w:space="0" w:color="auto" w:frame="1"/>
                <w:lang w:eastAsia="ru-RU"/>
              </w:rPr>
            </w:pPr>
          </w:p>
          <w:p w:rsidR="00D146F6" w:rsidRPr="00ED75DC" w:rsidRDefault="00D146F6" w:rsidP="00ED75DC">
            <w:pPr>
              <w:jc w:val="both"/>
              <w:rPr>
                <w:rFonts w:eastAsia="Times New Roman"/>
                <w:color w:val="000000"/>
                <w:szCs w:val="24"/>
                <w:bdr w:val="none" w:sz="0" w:space="0" w:color="auto" w:frame="1"/>
                <w:lang w:eastAsia="ru-RU"/>
              </w:rPr>
            </w:pPr>
          </w:p>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2232,8</w:t>
            </w:r>
          </w:p>
        </w:tc>
      </w:tr>
    </w:tbl>
    <w:p w:rsidR="00D146F6" w:rsidRPr="00ED75DC" w:rsidRDefault="00D146F6" w:rsidP="00ED75DC">
      <w:pPr>
        <w:jc w:val="both"/>
        <w:rPr>
          <w:rFonts w:ascii="Verdana" w:eastAsia="Times New Roman" w:hAnsi="Verdana"/>
          <w:color w:val="000000"/>
          <w:szCs w:val="24"/>
          <w:lang w:eastAsia="ru-RU"/>
        </w:rPr>
      </w:pPr>
      <w:r w:rsidRPr="00ED75DC">
        <w:rPr>
          <w:rFonts w:eastAsia="Times New Roman"/>
          <w:color w:val="000000"/>
          <w:szCs w:val="24"/>
          <w:bdr w:val="none" w:sz="0" w:space="0" w:color="auto" w:frame="1"/>
          <w:lang w:eastAsia="ru-RU"/>
        </w:rPr>
        <w:t> </w:t>
      </w:r>
    </w:p>
    <w:p w:rsidR="00D146F6" w:rsidRPr="00ED75DC" w:rsidRDefault="00D146F6" w:rsidP="00ED75DC">
      <w:pPr>
        <w:jc w:val="both"/>
        <w:rPr>
          <w:rFonts w:ascii="Verdana" w:eastAsia="Times New Roman" w:hAnsi="Verdana"/>
          <w:b/>
          <w:color w:val="000000"/>
          <w:szCs w:val="24"/>
          <w:lang w:eastAsia="ru-RU"/>
        </w:rPr>
      </w:pPr>
      <w:r w:rsidRPr="00ED75DC">
        <w:rPr>
          <w:rFonts w:eastAsia="Times New Roman"/>
          <w:b/>
          <w:bCs/>
          <w:color w:val="000000"/>
          <w:szCs w:val="24"/>
          <w:bdr w:val="none" w:sz="0" w:space="0" w:color="auto" w:frame="1"/>
          <w:lang w:eastAsia="ru-RU"/>
        </w:rPr>
        <w:t>Приобретение оборудования</w:t>
      </w:r>
      <w:r w:rsidRPr="00ED75DC">
        <w:rPr>
          <w:rFonts w:ascii="Verdana" w:eastAsia="Times New Roman" w:hAnsi="Verdana"/>
          <w:b/>
          <w:color w:val="000000"/>
          <w:szCs w:val="24"/>
          <w:lang w:eastAsia="ru-RU"/>
        </w:rPr>
        <w:t>.</w:t>
      </w:r>
      <w:r w:rsidRPr="00ED75DC">
        <w:rPr>
          <w:rFonts w:eastAsia="Times New Roman"/>
          <w:b/>
          <w:bCs/>
          <w:color w:val="000000"/>
          <w:szCs w:val="24"/>
          <w:bdr w:val="none" w:sz="0" w:space="0" w:color="auto" w:frame="1"/>
          <w:lang w:eastAsia="ru-RU"/>
        </w:rPr>
        <w:t>        </w:t>
      </w:r>
    </w:p>
    <w:tbl>
      <w:tblPr>
        <w:tblW w:w="9570" w:type="dxa"/>
        <w:shd w:val="clear" w:color="auto" w:fill="F0FFFF"/>
        <w:tblCellMar>
          <w:left w:w="0" w:type="dxa"/>
          <w:right w:w="0" w:type="dxa"/>
        </w:tblCellMar>
        <w:tblLook w:val="04A0"/>
      </w:tblPr>
      <w:tblGrid>
        <w:gridCol w:w="3190"/>
        <w:gridCol w:w="3190"/>
        <w:gridCol w:w="3190"/>
      </w:tblGrid>
      <w:tr w:rsidR="00D146F6" w:rsidRPr="00ED75DC" w:rsidTr="00D146F6">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w:t>
            </w:r>
          </w:p>
        </w:tc>
        <w:tc>
          <w:tcPr>
            <w:tcW w:w="319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бюджет</w:t>
            </w:r>
          </w:p>
        </w:tc>
        <w:tc>
          <w:tcPr>
            <w:tcW w:w="319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proofErr w:type="spellStart"/>
            <w:r w:rsidRPr="00ED75DC">
              <w:rPr>
                <w:rFonts w:eastAsia="Times New Roman"/>
                <w:color w:val="000000"/>
                <w:szCs w:val="24"/>
                <w:bdr w:val="none" w:sz="0" w:space="0" w:color="auto" w:frame="1"/>
                <w:lang w:eastAsia="ru-RU"/>
              </w:rPr>
              <w:t>внебюджет</w:t>
            </w:r>
            <w:proofErr w:type="spellEnd"/>
          </w:p>
        </w:tc>
      </w:tr>
      <w:tr w:rsidR="00D146F6" w:rsidRPr="00ED75DC" w:rsidTr="00D146F6">
        <w:tc>
          <w:tcPr>
            <w:tcW w:w="319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2012</w:t>
            </w:r>
          </w:p>
        </w:tc>
        <w:tc>
          <w:tcPr>
            <w:tcW w:w="31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p>
        </w:tc>
        <w:tc>
          <w:tcPr>
            <w:tcW w:w="31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w:t>
            </w:r>
          </w:p>
        </w:tc>
      </w:tr>
      <w:tr w:rsidR="00D146F6" w:rsidRPr="00ED75DC" w:rsidTr="00D146F6">
        <w:tc>
          <w:tcPr>
            <w:tcW w:w="319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2013</w:t>
            </w:r>
          </w:p>
          <w:p w:rsidR="00D146F6" w:rsidRPr="00ED75DC" w:rsidRDefault="00D146F6"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2014</w:t>
            </w:r>
          </w:p>
          <w:p w:rsidR="00D146F6" w:rsidRPr="00ED75DC" w:rsidRDefault="00D146F6"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2015</w:t>
            </w:r>
          </w:p>
          <w:p w:rsidR="00D146F6" w:rsidRPr="00ED75DC" w:rsidRDefault="00D146F6"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2016</w:t>
            </w:r>
          </w:p>
          <w:p w:rsidR="00D146F6" w:rsidRPr="00ED75DC" w:rsidRDefault="00D146F6" w:rsidP="00ED75DC">
            <w:pPr>
              <w:jc w:val="both"/>
              <w:rPr>
                <w:rFonts w:eastAsia="Times New Roman"/>
                <w:color w:val="000000"/>
                <w:szCs w:val="24"/>
                <w:lang w:eastAsia="ru-RU"/>
              </w:rPr>
            </w:pPr>
          </w:p>
        </w:tc>
        <w:tc>
          <w:tcPr>
            <w:tcW w:w="31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w:t>
            </w:r>
          </w:p>
          <w:p w:rsidR="00D146F6" w:rsidRPr="00ED75DC" w:rsidRDefault="00D146F6"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w:t>
            </w:r>
          </w:p>
          <w:p w:rsidR="00D146F6" w:rsidRPr="00ED75DC" w:rsidRDefault="00D146F6" w:rsidP="00ED75DC">
            <w:pPr>
              <w:jc w:val="both"/>
              <w:rPr>
                <w:rFonts w:eastAsia="Times New Roman"/>
                <w:b/>
                <w:color w:val="000000"/>
                <w:szCs w:val="24"/>
                <w:bdr w:val="none" w:sz="0" w:space="0" w:color="auto" w:frame="1"/>
                <w:lang w:eastAsia="ru-RU"/>
              </w:rPr>
            </w:pPr>
            <w:r w:rsidRPr="00ED75DC">
              <w:rPr>
                <w:rFonts w:eastAsia="Times New Roman"/>
                <w:b/>
                <w:color w:val="000000"/>
                <w:szCs w:val="24"/>
                <w:bdr w:val="none" w:sz="0" w:space="0" w:color="auto" w:frame="1"/>
                <w:lang w:eastAsia="ru-RU"/>
              </w:rPr>
              <w:t>-</w:t>
            </w:r>
          </w:p>
          <w:p w:rsidR="00D146F6" w:rsidRPr="00ED75DC" w:rsidRDefault="00D146F6" w:rsidP="00ED75DC">
            <w:pPr>
              <w:jc w:val="both"/>
              <w:rPr>
                <w:rFonts w:eastAsia="Times New Roman"/>
                <w:b/>
                <w:color w:val="000000"/>
                <w:szCs w:val="24"/>
                <w:lang w:eastAsia="ru-RU"/>
              </w:rPr>
            </w:pPr>
          </w:p>
        </w:tc>
        <w:tc>
          <w:tcPr>
            <w:tcW w:w="31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bdr w:val="none" w:sz="0" w:space="0" w:color="auto" w:frame="1"/>
                <w:lang w:eastAsia="ru-RU"/>
              </w:rPr>
            </w:pPr>
          </w:p>
          <w:p w:rsidR="00D146F6" w:rsidRPr="00ED75DC" w:rsidRDefault="00D146F6" w:rsidP="00ED75DC">
            <w:pPr>
              <w:jc w:val="both"/>
              <w:rPr>
                <w:rFonts w:eastAsia="Times New Roman"/>
                <w:color w:val="000000"/>
                <w:szCs w:val="24"/>
                <w:bdr w:val="none" w:sz="0" w:space="0" w:color="auto" w:frame="1"/>
                <w:lang w:eastAsia="ru-RU"/>
              </w:rPr>
            </w:pPr>
          </w:p>
          <w:p w:rsidR="00D146F6" w:rsidRPr="00ED75DC" w:rsidRDefault="00D146F6" w:rsidP="00ED75DC">
            <w:pPr>
              <w:jc w:val="both"/>
              <w:rPr>
                <w:rFonts w:eastAsia="Times New Roman"/>
                <w:color w:val="000000"/>
                <w:szCs w:val="24"/>
                <w:bdr w:val="none" w:sz="0" w:space="0" w:color="auto" w:frame="1"/>
                <w:lang w:eastAsia="ru-RU"/>
              </w:rPr>
            </w:pPr>
          </w:p>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14,97</w:t>
            </w:r>
          </w:p>
        </w:tc>
      </w:tr>
    </w:tbl>
    <w:p w:rsidR="00D146F6" w:rsidRPr="00ED75DC" w:rsidRDefault="00D146F6" w:rsidP="00ED75DC">
      <w:pPr>
        <w:jc w:val="both"/>
        <w:rPr>
          <w:rFonts w:eastAsia="Times New Roman"/>
          <w:color w:val="000000"/>
          <w:szCs w:val="24"/>
          <w:bdr w:val="none" w:sz="0" w:space="0" w:color="auto" w:frame="1"/>
          <w:lang w:eastAsia="ru-RU"/>
        </w:rPr>
      </w:pPr>
    </w:p>
    <w:p w:rsidR="00D146F6" w:rsidRPr="00ED75DC" w:rsidRDefault="00D146F6"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В 2016</w:t>
      </w:r>
      <w:r w:rsidR="00925560" w:rsidRPr="00ED75DC">
        <w:rPr>
          <w:rFonts w:eastAsia="Times New Roman"/>
          <w:color w:val="000000"/>
          <w:szCs w:val="24"/>
          <w:bdr w:val="none" w:sz="0" w:space="0" w:color="auto" w:frame="1"/>
          <w:lang w:eastAsia="ru-RU"/>
        </w:rPr>
        <w:t xml:space="preserve"> г. приобретено:</w:t>
      </w:r>
    </w:p>
    <w:p w:rsidR="00D146F6" w:rsidRPr="00ED75DC" w:rsidRDefault="007142A7"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Игровое оборудование в 3 группы, 2 магнитно-маркерные доски,</w:t>
      </w:r>
      <w:r w:rsidR="00D146F6" w:rsidRPr="00ED75DC">
        <w:rPr>
          <w:rFonts w:eastAsia="Times New Roman"/>
          <w:color w:val="000000"/>
          <w:szCs w:val="24"/>
          <w:bdr w:val="none" w:sz="0" w:space="0" w:color="auto" w:frame="1"/>
          <w:lang w:eastAsia="ru-RU"/>
        </w:rPr>
        <w:t xml:space="preserve"> </w:t>
      </w:r>
      <w:r w:rsidRPr="00ED75DC">
        <w:rPr>
          <w:rFonts w:eastAsia="Times New Roman"/>
          <w:color w:val="000000"/>
          <w:szCs w:val="24"/>
          <w:bdr w:val="none" w:sz="0" w:space="0" w:color="auto" w:frame="1"/>
          <w:lang w:eastAsia="ru-RU"/>
        </w:rPr>
        <w:t xml:space="preserve">водонагреватель, </w:t>
      </w:r>
      <w:proofErr w:type="spellStart"/>
      <w:r w:rsidRPr="00ED75DC">
        <w:rPr>
          <w:rFonts w:eastAsia="Times New Roman"/>
          <w:color w:val="000000"/>
          <w:szCs w:val="24"/>
          <w:bdr w:val="none" w:sz="0" w:space="0" w:color="auto" w:frame="1"/>
          <w:lang w:eastAsia="ru-RU"/>
        </w:rPr>
        <w:t>эл.лобзик</w:t>
      </w:r>
      <w:proofErr w:type="spellEnd"/>
      <w:r w:rsidRPr="00ED75DC">
        <w:rPr>
          <w:rFonts w:eastAsia="Times New Roman"/>
          <w:color w:val="000000"/>
          <w:szCs w:val="24"/>
          <w:bdr w:val="none" w:sz="0" w:space="0" w:color="auto" w:frame="1"/>
          <w:lang w:eastAsia="ru-RU"/>
        </w:rPr>
        <w:t xml:space="preserve">, </w:t>
      </w:r>
      <w:proofErr w:type="spellStart"/>
      <w:r w:rsidRPr="00ED75DC">
        <w:rPr>
          <w:rFonts w:eastAsia="Times New Roman"/>
          <w:color w:val="000000"/>
          <w:szCs w:val="24"/>
          <w:bdr w:val="none" w:sz="0" w:space="0" w:color="auto" w:frame="1"/>
          <w:lang w:eastAsia="ru-RU"/>
        </w:rPr>
        <w:t>ванна-котломойка</w:t>
      </w:r>
      <w:proofErr w:type="spellEnd"/>
      <w:r w:rsidRPr="00ED75DC">
        <w:rPr>
          <w:rFonts w:eastAsia="Times New Roman"/>
          <w:color w:val="000000"/>
          <w:szCs w:val="24"/>
          <w:bdr w:val="none" w:sz="0" w:space="0" w:color="auto" w:frame="1"/>
          <w:lang w:eastAsia="ru-RU"/>
        </w:rPr>
        <w:t xml:space="preserve">, </w:t>
      </w:r>
      <w:r w:rsidR="00925560" w:rsidRPr="00ED75DC">
        <w:rPr>
          <w:rFonts w:eastAsia="Times New Roman"/>
          <w:color w:val="000000"/>
          <w:szCs w:val="24"/>
          <w:bdr w:val="none" w:sz="0" w:space="0" w:color="auto" w:frame="1"/>
          <w:lang w:eastAsia="ru-RU"/>
        </w:rPr>
        <w:t>методическая литература</w:t>
      </w:r>
    </w:p>
    <w:p w:rsidR="00925560" w:rsidRPr="00ED75DC" w:rsidRDefault="00925560" w:rsidP="00ED75DC">
      <w:pPr>
        <w:jc w:val="both"/>
        <w:rPr>
          <w:rFonts w:eastAsia="Times New Roman"/>
          <w:color w:val="000000"/>
          <w:szCs w:val="24"/>
          <w:bdr w:val="none" w:sz="0" w:space="0" w:color="auto" w:frame="1"/>
          <w:lang w:eastAsia="ru-RU"/>
        </w:rPr>
      </w:pPr>
    </w:p>
    <w:p w:rsidR="00D146F6" w:rsidRPr="00ED75DC" w:rsidRDefault="00D146F6" w:rsidP="00ED75DC">
      <w:pPr>
        <w:jc w:val="center"/>
        <w:rPr>
          <w:rFonts w:ascii="Verdana" w:eastAsia="Times New Roman" w:hAnsi="Verdana"/>
          <w:color w:val="000000"/>
          <w:szCs w:val="24"/>
          <w:lang w:eastAsia="ru-RU"/>
        </w:rPr>
      </w:pPr>
      <w:r w:rsidRPr="00ED75DC">
        <w:rPr>
          <w:rFonts w:eastAsia="Times New Roman"/>
          <w:b/>
          <w:bCs/>
          <w:color w:val="000000"/>
          <w:szCs w:val="24"/>
          <w:bdr w:val="none" w:sz="0" w:space="0" w:color="auto" w:frame="1"/>
          <w:lang w:eastAsia="ru-RU"/>
        </w:rPr>
        <w:t>Приобретение моющих, дезинфицирующих  средств, хозяйственных и канцелярских товаров.</w:t>
      </w:r>
    </w:p>
    <w:tbl>
      <w:tblPr>
        <w:tblW w:w="9570" w:type="dxa"/>
        <w:shd w:val="clear" w:color="auto" w:fill="F0FFFF"/>
        <w:tblCellMar>
          <w:left w:w="0" w:type="dxa"/>
          <w:right w:w="0" w:type="dxa"/>
        </w:tblCellMar>
        <w:tblLook w:val="04A0"/>
      </w:tblPr>
      <w:tblGrid>
        <w:gridCol w:w="3190"/>
        <w:gridCol w:w="3190"/>
        <w:gridCol w:w="3190"/>
      </w:tblGrid>
      <w:tr w:rsidR="00D146F6" w:rsidRPr="00ED75DC" w:rsidTr="00D146F6">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w:t>
            </w:r>
          </w:p>
        </w:tc>
        <w:tc>
          <w:tcPr>
            <w:tcW w:w="319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бюджет</w:t>
            </w:r>
          </w:p>
        </w:tc>
        <w:tc>
          <w:tcPr>
            <w:tcW w:w="319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proofErr w:type="spellStart"/>
            <w:r w:rsidRPr="00ED75DC">
              <w:rPr>
                <w:rFonts w:eastAsia="Times New Roman"/>
                <w:color w:val="000000"/>
                <w:szCs w:val="24"/>
                <w:bdr w:val="none" w:sz="0" w:space="0" w:color="auto" w:frame="1"/>
                <w:lang w:eastAsia="ru-RU"/>
              </w:rPr>
              <w:t>внебюджет</w:t>
            </w:r>
            <w:proofErr w:type="spellEnd"/>
          </w:p>
        </w:tc>
      </w:tr>
      <w:tr w:rsidR="00D146F6" w:rsidRPr="00ED75DC" w:rsidTr="00D146F6">
        <w:tc>
          <w:tcPr>
            <w:tcW w:w="319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2012</w:t>
            </w:r>
          </w:p>
        </w:tc>
        <w:tc>
          <w:tcPr>
            <w:tcW w:w="31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w:t>
            </w:r>
          </w:p>
        </w:tc>
        <w:tc>
          <w:tcPr>
            <w:tcW w:w="31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lang w:eastAsia="ru-RU"/>
              </w:rPr>
            </w:pPr>
          </w:p>
        </w:tc>
      </w:tr>
      <w:tr w:rsidR="00D146F6" w:rsidRPr="00ED75DC" w:rsidTr="00F704E6">
        <w:tc>
          <w:tcPr>
            <w:tcW w:w="3190" w:type="dxa"/>
            <w:tcBorders>
              <w:top w:val="outset" w:sz="6" w:space="0" w:color="F0F0F0"/>
              <w:left w:val="single" w:sz="8" w:space="0" w:color="auto"/>
              <w:bottom w:val="outset" w:sz="6" w:space="0" w:color="F0F0F0"/>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2013</w:t>
            </w:r>
          </w:p>
          <w:p w:rsidR="00D146F6" w:rsidRPr="00ED75DC" w:rsidRDefault="00D146F6"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2014</w:t>
            </w:r>
          </w:p>
          <w:p w:rsidR="00D146F6" w:rsidRPr="00ED75DC" w:rsidRDefault="00D146F6"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2015</w:t>
            </w:r>
          </w:p>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2016</w:t>
            </w:r>
          </w:p>
        </w:tc>
        <w:tc>
          <w:tcPr>
            <w:tcW w:w="3190"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bdr w:val="none" w:sz="0" w:space="0" w:color="auto" w:frame="1"/>
                <w:lang w:eastAsia="ru-RU"/>
              </w:rPr>
            </w:pPr>
          </w:p>
          <w:p w:rsidR="00D146F6" w:rsidRPr="00ED75DC" w:rsidRDefault="00D146F6" w:rsidP="00ED75DC">
            <w:pPr>
              <w:jc w:val="both"/>
              <w:rPr>
                <w:rFonts w:eastAsia="Times New Roman"/>
                <w:color w:val="000000"/>
                <w:szCs w:val="24"/>
                <w:bdr w:val="none" w:sz="0" w:space="0" w:color="auto" w:frame="1"/>
                <w:lang w:eastAsia="ru-RU"/>
              </w:rPr>
            </w:pPr>
          </w:p>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w:t>
            </w:r>
          </w:p>
        </w:tc>
        <w:tc>
          <w:tcPr>
            <w:tcW w:w="3190"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D146F6" w:rsidRPr="00ED75DC" w:rsidRDefault="00D146F6" w:rsidP="00ED75DC">
            <w:pPr>
              <w:jc w:val="both"/>
              <w:rPr>
                <w:rFonts w:eastAsia="Times New Roman"/>
                <w:color w:val="000000"/>
                <w:szCs w:val="24"/>
                <w:bdr w:val="none" w:sz="0" w:space="0" w:color="auto" w:frame="1"/>
                <w:lang w:eastAsia="ru-RU"/>
              </w:rPr>
            </w:pPr>
          </w:p>
          <w:p w:rsidR="00D146F6" w:rsidRPr="00ED75DC" w:rsidRDefault="00D146F6" w:rsidP="00ED75DC">
            <w:pPr>
              <w:jc w:val="both"/>
              <w:rPr>
                <w:rFonts w:eastAsia="Times New Roman"/>
                <w:color w:val="000000"/>
                <w:szCs w:val="24"/>
                <w:bdr w:val="none" w:sz="0" w:space="0" w:color="auto" w:frame="1"/>
                <w:lang w:eastAsia="ru-RU"/>
              </w:rPr>
            </w:pPr>
          </w:p>
          <w:p w:rsidR="00D146F6" w:rsidRPr="00ED75DC" w:rsidRDefault="00D146F6" w:rsidP="00ED75DC">
            <w:pPr>
              <w:jc w:val="both"/>
              <w:rPr>
                <w:rFonts w:eastAsia="Times New Roman"/>
                <w:color w:val="000000"/>
                <w:szCs w:val="24"/>
                <w:bdr w:val="none" w:sz="0" w:space="0" w:color="auto" w:frame="1"/>
                <w:lang w:eastAsia="ru-RU"/>
              </w:rPr>
            </w:pPr>
          </w:p>
          <w:p w:rsidR="00D146F6" w:rsidRPr="00ED75DC" w:rsidRDefault="00D146F6"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147,6</w:t>
            </w:r>
          </w:p>
        </w:tc>
      </w:tr>
      <w:tr w:rsidR="00F704E6" w:rsidRPr="00ED75DC" w:rsidTr="00D146F6">
        <w:tc>
          <w:tcPr>
            <w:tcW w:w="319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704E6" w:rsidRPr="00ED75DC" w:rsidRDefault="00F704E6" w:rsidP="00ED75DC">
            <w:pPr>
              <w:jc w:val="both"/>
              <w:rPr>
                <w:rFonts w:eastAsia="Times New Roman"/>
                <w:color w:val="000000"/>
                <w:szCs w:val="24"/>
                <w:bdr w:val="none" w:sz="0" w:space="0" w:color="auto" w:frame="1"/>
                <w:lang w:eastAsia="ru-RU"/>
              </w:rPr>
            </w:pPr>
          </w:p>
        </w:tc>
        <w:tc>
          <w:tcPr>
            <w:tcW w:w="31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704E6" w:rsidRPr="00ED75DC" w:rsidRDefault="00F704E6" w:rsidP="00ED75DC">
            <w:pPr>
              <w:jc w:val="both"/>
              <w:rPr>
                <w:rFonts w:eastAsia="Times New Roman"/>
                <w:color w:val="000000"/>
                <w:szCs w:val="24"/>
                <w:bdr w:val="none" w:sz="0" w:space="0" w:color="auto" w:frame="1"/>
                <w:lang w:eastAsia="ru-RU"/>
              </w:rPr>
            </w:pPr>
          </w:p>
        </w:tc>
        <w:tc>
          <w:tcPr>
            <w:tcW w:w="31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704E6" w:rsidRPr="00ED75DC" w:rsidRDefault="00F704E6" w:rsidP="00ED75DC">
            <w:pPr>
              <w:jc w:val="both"/>
              <w:rPr>
                <w:rFonts w:eastAsia="Times New Roman"/>
                <w:color w:val="000000"/>
                <w:szCs w:val="24"/>
                <w:bdr w:val="none" w:sz="0" w:space="0" w:color="auto" w:frame="1"/>
                <w:lang w:eastAsia="ru-RU"/>
              </w:rPr>
            </w:pPr>
          </w:p>
        </w:tc>
      </w:tr>
    </w:tbl>
    <w:p w:rsidR="00E14F1F" w:rsidRPr="00ED75DC" w:rsidRDefault="00E14F1F" w:rsidP="00ED75DC">
      <w:pPr>
        <w:jc w:val="both"/>
        <w:rPr>
          <w:rFonts w:eastAsia="Times New Roman"/>
          <w:color w:val="000000"/>
          <w:szCs w:val="24"/>
          <w:bdr w:val="none" w:sz="0" w:space="0" w:color="auto" w:frame="1"/>
          <w:lang w:eastAsia="ru-RU"/>
        </w:rPr>
      </w:pPr>
    </w:p>
    <w:p w:rsidR="00BC064F" w:rsidRPr="00ED75DC" w:rsidRDefault="00BC064F" w:rsidP="00ED75DC">
      <w:pPr>
        <w:jc w:val="both"/>
        <w:rPr>
          <w:szCs w:val="24"/>
        </w:rPr>
      </w:pPr>
      <w:r w:rsidRPr="00ED75DC">
        <w:rPr>
          <w:b/>
          <w:szCs w:val="24"/>
        </w:rPr>
        <w:t xml:space="preserve">Нерешенные проблемы ДОУ: </w:t>
      </w:r>
    </w:p>
    <w:p w:rsidR="00BC064F" w:rsidRPr="00ED75DC" w:rsidRDefault="00CF70CF" w:rsidP="00ED75DC">
      <w:pPr>
        <w:ind w:left="360"/>
        <w:jc w:val="both"/>
        <w:rPr>
          <w:szCs w:val="24"/>
        </w:rPr>
      </w:pPr>
      <w:r w:rsidRPr="00ED75DC">
        <w:rPr>
          <w:szCs w:val="24"/>
        </w:rPr>
        <w:t xml:space="preserve">1. </w:t>
      </w:r>
      <w:r w:rsidR="00366E83" w:rsidRPr="00ED75DC">
        <w:rPr>
          <w:szCs w:val="24"/>
        </w:rPr>
        <w:t>Р</w:t>
      </w:r>
      <w:r w:rsidR="00BC064F" w:rsidRPr="00ED75DC">
        <w:rPr>
          <w:szCs w:val="24"/>
        </w:rPr>
        <w:t>азвивающ</w:t>
      </w:r>
      <w:r w:rsidR="00366E83" w:rsidRPr="00ED75DC">
        <w:rPr>
          <w:szCs w:val="24"/>
        </w:rPr>
        <w:t xml:space="preserve">ая </w:t>
      </w:r>
      <w:r w:rsidR="00BC064F" w:rsidRPr="00ED75DC">
        <w:rPr>
          <w:szCs w:val="24"/>
        </w:rPr>
        <w:t>предметно-пространственн</w:t>
      </w:r>
      <w:r w:rsidR="00366E83" w:rsidRPr="00ED75DC">
        <w:rPr>
          <w:szCs w:val="24"/>
        </w:rPr>
        <w:t xml:space="preserve">ая </w:t>
      </w:r>
      <w:r w:rsidR="00BC064F" w:rsidRPr="00ED75DC">
        <w:rPr>
          <w:szCs w:val="24"/>
        </w:rPr>
        <w:t>сред</w:t>
      </w:r>
      <w:r w:rsidR="00366E83" w:rsidRPr="00ED75DC">
        <w:rPr>
          <w:szCs w:val="24"/>
        </w:rPr>
        <w:t>а групп</w:t>
      </w:r>
      <w:r w:rsidR="00BC064F" w:rsidRPr="00ED75DC">
        <w:rPr>
          <w:szCs w:val="24"/>
        </w:rPr>
        <w:t xml:space="preserve"> </w:t>
      </w:r>
      <w:r w:rsidR="00366E83" w:rsidRPr="00ED75DC">
        <w:rPr>
          <w:szCs w:val="24"/>
        </w:rPr>
        <w:t>недостаточно оснащена</w:t>
      </w:r>
      <w:r w:rsidR="00BC064F" w:rsidRPr="00ED75DC">
        <w:rPr>
          <w:szCs w:val="24"/>
        </w:rPr>
        <w:t xml:space="preserve"> игровым оборудованием, детской мебелью</w:t>
      </w:r>
      <w:r w:rsidR="008F30E1" w:rsidRPr="00ED75DC">
        <w:rPr>
          <w:szCs w:val="24"/>
        </w:rPr>
        <w:t>, оргтехникой, пособиями</w:t>
      </w:r>
      <w:r w:rsidR="00BC064F" w:rsidRPr="00ED75DC">
        <w:rPr>
          <w:szCs w:val="24"/>
        </w:rPr>
        <w:t xml:space="preserve"> в соответствии с требованиями ФГОС ДО</w:t>
      </w:r>
    </w:p>
    <w:p w:rsidR="00BC064F" w:rsidRPr="00ED75DC" w:rsidRDefault="00366E83" w:rsidP="00ED75DC">
      <w:pPr>
        <w:pStyle w:val="a3"/>
        <w:numPr>
          <w:ilvl w:val="0"/>
          <w:numId w:val="43"/>
        </w:numPr>
        <w:jc w:val="both"/>
        <w:rPr>
          <w:szCs w:val="24"/>
        </w:rPr>
      </w:pPr>
      <w:r w:rsidRPr="00ED75DC">
        <w:rPr>
          <w:szCs w:val="24"/>
        </w:rPr>
        <w:t xml:space="preserve">В аварийном  состоянии находятся </w:t>
      </w:r>
      <w:r w:rsidR="008F30E1" w:rsidRPr="00ED75DC">
        <w:rPr>
          <w:szCs w:val="24"/>
        </w:rPr>
        <w:t>крыл</w:t>
      </w:r>
      <w:r w:rsidRPr="00ED75DC">
        <w:rPr>
          <w:szCs w:val="24"/>
        </w:rPr>
        <w:t>ьца</w:t>
      </w:r>
      <w:r w:rsidR="008F30E1" w:rsidRPr="00ED75DC">
        <w:rPr>
          <w:szCs w:val="24"/>
        </w:rPr>
        <w:t xml:space="preserve"> здания</w:t>
      </w:r>
    </w:p>
    <w:p w:rsidR="00BC064F" w:rsidRPr="00ED75DC" w:rsidRDefault="00366E83" w:rsidP="00ED75DC">
      <w:pPr>
        <w:pStyle w:val="a3"/>
        <w:numPr>
          <w:ilvl w:val="0"/>
          <w:numId w:val="43"/>
        </w:numPr>
        <w:jc w:val="both"/>
        <w:rPr>
          <w:szCs w:val="24"/>
        </w:rPr>
      </w:pPr>
      <w:r w:rsidRPr="00ED75DC">
        <w:rPr>
          <w:szCs w:val="24"/>
        </w:rPr>
        <w:t xml:space="preserve">В </w:t>
      </w:r>
      <w:r w:rsidR="00922239" w:rsidRPr="00ED75DC">
        <w:rPr>
          <w:szCs w:val="24"/>
        </w:rPr>
        <w:t xml:space="preserve">очень </w:t>
      </w:r>
      <w:r w:rsidRPr="00ED75DC">
        <w:rPr>
          <w:szCs w:val="24"/>
        </w:rPr>
        <w:t>плохом состоянии находятся все</w:t>
      </w:r>
      <w:r w:rsidR="008F30E1" w:rsidRPr="00ED75DC">
        <w:rPr>
          <w:szCs w:val="24"/>
        </w:rPr>
        <w:t xml:space="preserve"> входны</w:t>
      </w:r>
      <w:r w:rsidRPr="00ED75DC">
        <w:rPr>
          <w:szCs w:val="24"/>
        </w:rPr>
        <w:t>е двери</w:t>
      </w:r>
    </w:p>
    <w:p w:rsidR="008F30E1" w:rsidRPr="00ED75DC" w:rsidRDefault="00366E83" w:rsidP="00ED75DC">
      <w:pPr>
        <w:pStyle w:val="a3"/>
        <w:numPr>
          <w:ilvl w:val="0"/>
          <w:numId w:val="43"/>
        </w:numPr>
        <w:jc w:val="both"/>
        <w:rPr>
          <w:szCs w:val="24"/>
        </w:rPr>
      </w:pPr>
      <w:r w:rsidRPr="00ED75DC">
        <w:rPr>
          <w:szCs w:val="24"/>
        </w:rPr>
        <w:t xml:space="preserve">В плохом состоянии находятся </w:t>
      </w:r>
      <w:r w:rsidR="008F30E1" w:rsidRPr="00ED75DC">
        <w:rPr>
          <w:szCs w:val="24"/>
        </w:rPr>
        <w:t xml:space="preserve"> окн</w:t>
      </w:r>
      <w:r w:rsidRPr="00ED75DC">
        <w:rPr>
          <w:szCs w:val="24"/>
        </w:rPr>
        <w:t>а</w:t>
      </w:r>
      <w:r w:rsidR="008F30E1" w:rsidRPr="00ED75DC">
        <w:rPr>
          <w:szCs w:val="24"/>
        </w:rPr>
        <w:t xml:space="preserve"> и балконн</w:t>
      </w:r>
      <w:r w:rsidRPr="00ED75DC">
        <w:rPr>
          <w:szCs w:val="24"/>
        </w:rPr>
        <w:t>ые</w:t>
      </w:r>
      <w:r w:rsidR="008F30E1" w:rsidRPr="00ED75DC">
        <w:rPr>
          <w:szCs w:val="24"/>
        </w:rPr>
        <w:t xml:space="preserve"> двер</w:t>
      </w:r>
      <w:r w:rsidRPr="00ED75DC">
        <w:rPr>
          <w:szCs w:val="24"/>
        </w:rPr>
        <w:t>и</w:t>
      </w:r>
    </w:p>
    <w:p w:rsidR="008F30E1" w:rsidRPr="00ED75DC" w:rsidRDefault="00366E83" w:rsidP="00ED75DC">
      <w:pPr>
        <w:pStyle w:val="a3"/>
        <w:numPr>
          <w:ilvl w:val="0"/>
          <w:numId w:val="43"/>
        </w:numPr>
        <w:jc w:val="both"/>
        <w:rPr>
          <w:szCs w:val="24"/>
        </w:rPr>
      </w:pPr>
      <w:r w:rsidRPr="00ED75DC">
        <w:rPr>
          <w:szCs w:val="24"/>
        </w:rPr>
        <w:t>Отсутствуют навесы</w:t>
      </w:r>
      <w:r w:rsidR="008F30E1" w:rsidRPr="00ED75DC">
        <w:rPr>
          <w:szCs w:val="24"/>
        </w:rPr>
        <w:t xml:space="preserve"> над входами в здание детского сада</w:t>
      </w:r>
    </w:p>
    <w:p w:rsidR="008F30E1" w:rsidRPr="00ED75DC" w:rsidRDefault="00366E83" w:rsidP="00ED75DC">
      <w:pPr>
        <w:pStyle w:val="a3"/>
        <w:numPr>
          <w:ilvl w:val="0"/>
          <w:numId w:val="43"/>
        </w:numPr>
        <w:jc w:val="both"/>
        <w:rPr>
          <w:szCs w:val="24"/>
        </w:rPr>
      </w:pPr>
      <w:r w:rsidRPr="00ED75DC">
        <w:rPr>
          <w:szCs w:val="24"/>
        </w:rPr>
        <w:t>Оборудование п</w:t>
      </w:r>
      <w:r w:rsidR="008F30E1" w:rsidRPr="00ED75DC">
        <w:rPr>
          <w:szCs w:val="24"/>
        </w:rPr>
        <w:t xml:space="preserve">ищеблока </w:t>
      </w:r>
      <w:r w:rsidRPr="00ED75DC">
        <w:rPr>
          <w:szCs w:val="24"/>
        </w:rPr>
        <w:t>устарело и находится в плохом состоянии</w:t>
      </w:r>
    </w:p>
    <w:p w:rsidR="00366E83" w:rsidRPr="00ED75DC" w:rsidRDefault="00366E83" w:rsidP="00ED75DC">
      <w:pPr>
        <w:pStyle w:val="a3"/>
        <w:numPr>
          <w:ilvl w:val="0"/>
          <w:numId w:val="43"/>
        </w:numPr>
        <w:jc w:val="both"/>
        <w:rPr>
          <w:szCs w:val="24"/>
        </w:rPr>
      </w:pPr>
      <w:r w:rsidRPr="00ED75DC">
        <w:rPr>
          <w:szCs w:val="24"/>
        </w:rPr>
        <w:t>Требуется завершить ремонт цоколя здания детского сада</w:t>
      </w:r>
    </w:p>
    <w:p w:rsidR="00BC064F" w:rsidRPr="00ED75DC" w:rsidRDefault="00BC064F" w:rsidP="00ED75DC">
      <w:pPr>
        <w:ind w:left="426"/>
        <w:jc w:val="both"/>
        <w:rPr>
          <w:rFonts w:eastAsia="Times New Roman"/>
          <w:color w:val="C00000"/>
          <w:szCs w:val="24"/>
          <w:bdr w:val="none" w:sz="0" w:space="0" w:color="auto" w:frame="1"/>
          <w:lang w:eastAsia="ru-RU"/>
        </w:rPr>
      </w:pPr>
      <w:r w:rsidRPr="00ED75DC">
        <w:rPr>
          <w:rFonts w:eastAsia="Times New Roman"/>
          <w:color w:val="C00000"/>
          <w:szCs w:val="24"/>
          <w:bdr w:val="none" w:sz="0" w:space="0" w:color="auto" w:frame="1"/>
          <w:lang w:eastAsia="ru-RU"/>
        </w:rPr>
        <w:t xml:space="preserve"> </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b/>
          <w:color w:val="000000"/>
          <w:szCs w:val="24"/>
          <w:bdr w:val="none" w:sz="0" w:space="0" w:color="auto" w:frame="1"/>
          <w:lang w:eastAsia="ru-RU"/>
        </w:rPr>
        <w:t>Перспективы ближайшего развития ДОУ</w:t>
      </w:r>
      <w:r w:rsidRPr="00ED75DC">
        <w:rPr>
          <w:rFonts w:eastAsia="Times New Roman"/>
          <w:color w:val="000000"/>
          <w:szCs w:val="24"/>
          <w:bdr w:val="none" w:sz="0" w:space="0" w:color="auto" w:frame="1"/>
          <w:lang w:eastAsia="ru-RU"/>
        </w:rPr>
        <w:t xml:space="preserve">: </w:t>
      </w:r>
    </w:p>
    <w:p w:rsidR="00BC064F" w:rsidRPr="00ED75DC" w:rsidRDefault="00CF70CF" w:rsidP="00ED75DC">
      <w:pPr>
        <w:ind w:left="426" w:hanging="66"/>
        <w:jc w:val="both"/>
        <w:rPr>
          <w:szCs w:val="24"/>
        </w:rPr>
      </w:pPr>
      <w:r w:rsidRPr="00ED75DC">
        <w:rPr>
          <w:szCs w:val="24"/>
        </w:rPr>
        <w:t>1.О</w:t>
      </w:r>
      <w:r w:rsidR="00BC064F" w:rsidRPr="00ED75DC">
        <w:rPr>
          <w:szCs w:val="24"/>
        </w:rPr>
        <w:t>снащение развивающей предметно-пространственной среды всех групповых помещений игровым оборудованием, детской мебелью в соответствии с требованиями ФГОС ДО.</w:t>
      </w:r>
    </w:p>
    <w:p w:rsidR="00366E83" w:rsidRPr="00ED75DC" w:rsidRDefault="00CF70CF" w:rsidP="00ED75DC">
      <w:pPr>
        <w:ind w:left="360"/>
        <w:jc w:val="both"/>
        <w:rPr>
          <w:szCs w:val="24"/>
        </w:rPr>
      </w:pPr>
      <w:r w:rsidRPr="00ED75DC">
        <w:rPr>
          <w:szCs w:val="24"/>
        </w:rPr>
        <w:t>2.</w:t>
      </w:r>
      <w:r w:rsidR="00366E83" w:rsidRPr="00ED75DC">
        <w:rPr>
          <w:szCs w:val="24"/>
        </w:rPr>
        <w:t>Ремонт крылец здания</w:t>
      </w:r>
    </w:p>
    <w:p w:rsidR="00366E83" w:rsidRPr="00ED75DC" w:rsidRDefault="00CF70CF" w:rsidP="00ED75DC">
      <w:pPr>
        <w:ind w:left="360"/>
        <w:jc w:val="both"/>
        <w:rPr>
          <w:szCs w:val="24"/>
        </w:rPr>
      </w:pPr>
      <w:r w:rsidRPr="00ED75DC">
        <w:rPr>
          <w:szCs w:val="24"/>
        </w:rPr>
        <w:t>3.</w:t>
      </w:r>
      <w:r w:rsidR="00366E83" w:rsidRPr="00ED75DC">
        <w:rPr>
          <w:szCs w:val="24"/>
        </w:rPr>
        <w:t xml:space="preserve">Замена всех входных дверей </w:t>
      </w:r>
    </w:p>
    <w:p w:rsidR="00366E83" w:rsidRPr="00ED75DC" w:rsidRDefault="00CF70CF" w:rsidP="00ED75DC">
      <w:pPr>
        <w:ind w:left="360"/>
        <w:jc w:val="both"/>
        <w:rPr>
          <w:szCs w:val="24"/>
        </w:rPr>
      </w:pPr>
      <w:r w:rsidRPr="00ED75DC">
        <w:rPr>
          <w:szCs w:val="24"/>
        </w:rPr>
        <w:t>4.</w:t>
      </w:r>
      <w:r w:rsidR="00366E83" w:rsidRPr="00ED75DC">
        <w:rPr>
          <w:szCs w:val="24"/>
        </w:rPr>
        <w:t>Замена окон и балконных дверей</w:t>
      </w:r>
    </w:p>
    <w:p w:rsidR="00366E83" w:rsidRPr="00ED75DC" w:rsidRDefault="00CF70CF" w:rsidP="00ED75DC">
      <w:pPr>
        <w:ind w:left="360"/>
        <w:jc w:val="both"/>
        <w:rPr>
          <w:szCs w:val="24"/>
        </w:rPr>
      </w:pPr>
      <w:r w:rsidRPr="00ED75DC">
        <w:rPr>
          <w:szCs w:val="24"/>
        </w:rPr>
        <w:t>5.</w:t>
      </w:r>
      <w:r w:rsidR="00366E83" w:rsidRPr="00ED75DC">
        <w:rPr>
          <w:szCs w:val="24"/>
        </w:rPr>
        <w:t>Строительство навесов над входами в здание детского сада</w:t>
      </w:r>
    </w:p>
    <w:p w:rsidR="00366E83" w:rsidRPr="00ED75DC" w:rsidRDefault="00CF70CF" w:rsidP="00ED75DC">
      <w:pPr>
        <w:ind w:left="360"/>
        <w:jc w:val="both"/>
        <w:rPr>
          <w:szCs w:val="24"/>
        </w:rPr>
      </w:pPr>
      <w:r w:rsidRPr="00ED75DC">
        <w:rPr>
          <w:szCs w:val="24"/>
        </w:rPr>
        <w:lastRenderedPageBreak/>
        <w:t>6.</w:t>
      </w:r>
      <w:r w:rsidR="00366E83" w:rsidRPr="00ED75DC">
        <w:rPr>
          <w:szCs w:val="24"/>
        </w:rPr>
        <w:t>Оснащение пищеблока новым оборудованием</w:t>
      </w:r>
    </w:p>
    <w:p w:rsidR="00CF70CF" w:rsidRPr="00ED75DC" w:rsidRDefault="00CF70CF" w:rsidP="00ED75DC">
      <w:pPr>
        <w:ind w:left="360"/>
        <w:jc w:val="both"/>
        <w:rPr>
          <w:rFonts w:eastAsia="Times New Roman"/>
          <w:szCs w:val="24"/>
          <w:bdr w:val="none" w:sz="0" w:space="0" w:color="auto" w:frame="1"/>
          <w:lang w:eastAsia="ru-RU"/>
        </w:rPr>
      </w:pPr>
      <w:r w:rsidRPr="00ED75DC">
        <w:rPr>
          <w:szCs w:val="24"/>
        </w:rPr>
        <w:t>7.Завершение ремонта цоколя здания детского сада</w:t>
      </w:r>
    </w:p>
    <w:p w:rsidR="00922239" w:rsidRPr="00ED75DC" w:rsidRDefault="00922239" w:rsidP="00ED75DC">
      <w:pPr>
        <w:ind w:left="360"/>
        <w:jc w:val="both"/>
        <w:rPr>
          <w:rFonts w:eastAsia="Times New Roman"/>
          <w:color w:val="000000"/>
          <w:szCs w:val="24"/>
          <w:bdr w:val="none" w:sz="0" w:space="0" w:color="auto" w:frame="1"/>
          <w:lang w:eastAsia="ru-RU"/>
        </w:rPr>
      </w:pP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     Руководитель структурного подразделения </w:t>
      </w:r>
    </w:p>
    <w:p w:rsidR="00ED75DC" w:rsidRDefault="00ED75DC" w:rsidP="00ED75DC">
      <w:pPr>
        <w:jc w:val="both"/>
        <w:rPr>
          <w:rFonts w:eastAsia="Times New Roman"/>
          <w:color w:val="000000"/>
          <w:szCs w:val="24"/>
          <w:bdr w:val="none" w:sz="0" w:space="0" w:color="auto" w:frame="1"/>
          <w:lang w:eastAsia="ru-RU"/>
        </w:rPr>
      </w:pPr>
      <w:r>
        <w:rPr>
          <w:rFonts w:eastAsia="Times New Roman"/>
          <w:color w:val="000000"/>
          <w:szCs w:val="24"/>
          <w:bdr w:val="none" w:sz="0" w:space="0" w:color="auto" w:frame="1"/>
          <w:lang w:eastAsia="ru-RU"/>
        </w:rPr>
        <w:t xml:space="preserve">      «Детский сад №6 «Искорка»</w:t>
      </w:r>
    </w:p>
    <w:p w:rsidR="002C6830" w:rsidRPr="00ED75DC" w:rsidRDefault="00ED75DC" w:rsidP="00ED75DC">
      <w:pPr>
        <w:jc w:val="both"/>
        <w:rPr>
          <w:szCs w:val="24"/>
        </w:rPr>
      </w:pPr>
      <w:r>
        <w:rPr>
          <w:rFonts w:eastAsia="Times New Roman"/>
          <w:color w:val="000000"/>
          <w:szCs w:val="24"/>
          <w:bdr w:val="none" w:sz="0" w:space="0" w:color="auto" w:frame="1"/>
          <w:lang w:eastAsia="ru-RU"/>
        </w:rPr>
        <w:t xml:space="preserve">      </w:t>
      </w:r>
      <w:r w:rsidR="00BC064F" w:rsidRPr="00ED75DC">
        <w:rPr>
          <w:rFonts w:eastAsia="Times New Roman"/>
          <w:color w:val="000000"/>
          <w:szCs w:val="24"/>
          <w:bdr w:val="none" w:sz="0" w:space="0" w:color="auto" w:frame="1"/>
          <w:lang w:eastAsia="ru-RU"/>
        </w:rPr>
        <w:t xml:space="preserve">МБОУ «СШ №2 г.Вельска»                                              </w:t>
      </w:r>
      <w:r w:rsidR="00CF70CF" w:rsidRPr="00ED75DC">
        <w:rPr>
          <w:rFonts w:eastAsia="Times New Roman"/>
          <w:color w:val="000000"/>
          <w:szCs w:val="24"/>
          <w:bdr w:val="none" w:sz="0" w:space="0" w:color="auto" w:frame="1"/>
          <w:lang w:eastAsia="ru-RU"/>
        </w:rPr>
        <w:t xml:space="preserve">           </w:t>
      </w:r>
      <w:proofErr w:type="spellStart"/>
      <w:r w:rsidR="00CF70CF" w:rsidRPr="00ED75DC">
        <w:rPr>
          <w:rFonts w:eastAsia="Times New Roman"/>
          <w:color w:val="000000"/>
          <w:szCs w:val="24"/>
          <w:bdr w:val="none" w:sz="0" w:space="0" w:color="auto" w:frame="1"/>
          <w:lang w:eastAsia="ru-RU"/>
        </w:rPr>
        <w:t>Н.В.Вирина</w:t>
      </w:r>
      <w:proofErr w:type="spellEnd"/>
      <w:r w:rsidR="00BC064F" w:rsidRPr="00ED75DC">
        <w:rPr>
          <w:rFonts w:eastAsia="Times New Roman"/>
          <w:color w:val="000000"/>
          <w:szCs w:val="24"/>
          <w:bdr w:val="none" w:sz="0" w:space="0" w:color="auto" w:frame="1"/>
          <w:lang w:eastAsia="ru-RU"/>
        </w:rPr>
        <w:t xml:space="preserve">   </w:t>
      </w:r>
    </w:p>
    <w:sectPr w:rsidR="002C6830" w:rsidRPr="00ED75DC" w:rsidSect="00ED75DC">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FAD"/>
    <w:multiLevelType w:val="hybridMultilevel"/>
    <w:tmpl w:val="211A3074"/>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
    <w:nsid w:val="01FB32CF"/>
    <w:multiLevelType w:val="hybridMultilevel"/>
    <w:tmpl w:val="B9546CEC"/>
    <w:lvl w:ilvl="0" w:tplc="E624BA7E">
      <w:start w:val="1"/>
      <w:numFmt w:val="bullet"/>
      <w:lvlText w:val="•"/>
      <w:lvlJc w:val="left"/>
      <w:pPr>
        <w:ind w:left="778" w:hanging="360"/>
      </w:pPr>
      <w:rPr>
        <w:rFonts w:ascii="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
    <w:nsid w:val="042366F4"/>
    <w:multiLevelType w:val="hybridMultilevel"/>
    <w:tmpl w:val="B80AE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6A75246"/>
    <w:multiLevelType w:val="hybridMultilevel"/>
    <w:tmpl w:val="1CCAB7AE"/>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4">
    <w:nsid w:val="07B306DE"/>
    <w:multiLevelType w:val="hybridMultilevel"/>
    <w:tmpl w:val="E3F85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3B6DF2"/>
    <w:multiLevelType w:val="hybridMultilevel"/>
    <w:tmpl w:val="A7109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E8421E"/>
    <w:multiLevelType w:val="hybridMultilevel"/>
    <w:tmpl w:val="677699B2"/>
    <w:lvl w:ilvl="0" w:tplc="E624BA7E">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7304B35"/>
    <w:multiLevelType w:val="hybridMultilevel"/>
    <w:tmpl w:val="D8C48EC8"/>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E53908"/>
    <w:multiLevelType w:val="multilevel"/>
    <w:tmpl w:val="351A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BB5E91"/>
    <w:multiLevelType w:val="hybridMultilevel"/>
    <w:tmpl w:val="65DAC572"/>
    <w:lvl w:ilvl="0" w:tplc="E624BA7E">
      <w:start w:val="1"/>
      <w:numFmt w:val="bullet"/>
      <w:lvlText w:val="•"/>
      <w:lvlJc w:val="left"/>
      <w:pPr>
        <w:ind w:left="1200" w:hanging="360"/>
      </w:pPr>
      <w:rPr>
        <w:rFonts w:ascii="Times New Roman" w:hAnsi="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0">
    <w:nsid w:val="20BB6CB7"/>
    <w:multiLevelType w:val="hybridMultilevel"/>
    <w:tmpl w:val="19565C9E"/>
    <w:lvl w:ilvl="0" w:tplc="F9CC938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20D70F43"/>
    <w:multiLevelType w:val="hybridMultilevel"/>
    <w:tmpl w:val="7A64D4A4"/>
    <w:lvl w:ilvl="0" w:tplc="2C14837A">
      <w:start w:val="1"/>
      <w:numFmt w:val="bullet"/>
      <w:lvlText w:val="•"/>
      <w:lvlJc w:val="left"/>
      <w:pPr>
        <w:tabs>
          <w:tab w:val="num" w:pos="720"/>
        </w:tabs>
        <w:ind w:left="720" w:hanging="360"/>
      </w:pPr>
      <w:rPr>
        <w:rFonts w:ascii="Times New Roman" w:hAnsi="Times New Roman" w:hint="default"/>
      </w:rPr>
    </w:lvl>
    <w:lvl w:ilvl="1" w:tplc="67128898" w:tentative="1">
      <w:start w:val="1"/>
      <w:numFmt w:val="bullet"/>
      <w:lvlText w:val="•"/>
      <w:lvlJc w:val="left"/>
      <w:pPr>
        <w:tabs>
          <w:tab w:val="num" w:pos="1440"/>
        </w:tabs>
        <w:ind w:left="1440" w:hanging="360"/>
      </w:pPr>
      <w:rPr>
        <w:rFonts w:ascii="Times New Roman" w:hAnsi="Times New Roman" w:hint="default"/>
      </w:rPr>
    </w:lvl>
    <w:lvl w:ilvl="2" w:tplc="C8A0480C" w:tentative="1">
      <w:start w:val="1"/>
      <w:numFmt w:val="bullet"/>
      <w:lvlText w:val="•"/>
      <w:lvlJc w:val="left"/>
      <w:pPr>
        <w:tabs>
          <w:tab w:val="num" w:pos="2160"/>
        </w:tabs>
        <w:ind w:left="2160" w:hanging="360"/>
      </w:pPr>
      <w:rPr>
        <w:rFonts w:ascii="Times New Roman" w:hAnsi="Times New Roman" w:hint="default"/>
      </w:rPr>
    </w:lvl>
    <w:lvl w:ilvl="3" w:tplc="74F0BC08" w:tentative="1">
      <w:start w:val="1"/>
      <w:numFmt w:val="bullet"/>
      <w:lvlText w:val="•"/>
      <w:lvlJc w:val="left"/>
      <w:pPr>
        <w:tabs>
          <w:tab w:val="num" w:pos="2880"/>
        </w:tabs>
        <w:ind w:left="2880" w:hanging="360"/>
      </w:pPr>
      <w:rPr>
        <w:rFonts w:ascii="Times New Roman" w:hAnsi="Times New Roman" w:hint="default"/>
      </w:rPr>
    </w:lvl>
    <w:lvl w:ilvl="4" w:tplc="056C7BC0" w:tentative="1">
      <w:start w:val="1"/>
      <w:numFmt w:val="bullet"/>
      <w:lvlText w:val="•"/>
      <w:lvlJc w:val="left"/>
      <w:pPr>
        <w:tabs>
          <w:tab w:val="num" w:pos="3600"/>
        </w:tabs>
        <w:ind w:left="3600" w:hanging="360"/>
      </w:pPr>
      <w:rPr>
        <w:rFonts w:ascii="Times New Roman" w:hAnsi="Times New Roman" w:hint="default"/>
      </w:rPr>
    </w:lvl>
    <w:lvl w:ilvl="5" w:tplc="EE782DD2" w:tentative="1">
      <w:start w:val="1"/>
      <w:numFmt w:val="bullet"/>
      <w:lvlText w:val="•"/>
      <w:lvlJc w:val="left"/>
      <w:pPr>
        <w:tabs>
          <w:tab w:val="num" w:pos="4320"/>
        </w:tabs>
        <w:ind w:left="4320" w:hanging="360"/>
      </w:pPr>
      <w:rPr>
        <w:rFonts w:ascii="Times New Roman" w:hAnsi="Times New Roman" w:hint="default"/>
      </w:rPr>
    </w:lvl>
    <w:lvl w:ilvl="6" w:tplc="299C9EBC" w:tentative="1">
      <w:start w:val="1"/>
      <w:numFmt w:val="bullet"/>
      <w:lvlText w:val="•"/>
      <w:lvlJc w:val="left"/>
      <w:pPr>
        <w:tabs>
          <w:tab w:val="num" w:pos="5040"/>
        </w:tabs>
        <w:ind w:left="5040" w:hanging="360"/>
      </w:pPr>
      <w:rPr>
        <w:rFonts w:ascii="Times New Roman" w:hAnsi="Times New Roman" w:hint="default"/>
      </w:rPr>
    </w:lvl>
    <w:lvl w:ilvl="7" w:tplc="1292D9EC" w:tentative="1">
      <w:start w:val="1"/>
      <w:numFmt w:val="bullet"/>
      <w:lvlText w:val="•"/>
      <w:lvlJc w:val="left"/>
      <w:pPr>
        <w:tabs>
          <w:tab w:val="num" w:pos="5760"/>
        </w:tabs>
        <w:ind w:left="5760" w:hanging="360"/>
      </w:pPr>
      <w:rPr>
        <w:rFonts w:ascii="Times New Roman" w:hAnsi="Times New Roman" w:hint="default"/>
      </w:rPr>
    </w:lvl>
    <w:lvl w:ilvl="8" w:tplc="DAD4715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2DC07EA"/>
    <w:multiLevelType w:val="hybridMultilevel"/>
    <w:tmpl w:val="B718A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EC6B97"/>
    <w:multiLevelType w:val="hybridMultilevel"/>
    <w:tmpl w:val="C8BEB69A"/>
    <w:lvl w:ilvl="0" w:tplc="D5942588">
      <w:start w:val="1"/>
      <w:numFmt w:val="bullet"/>
      <w:lvlText w:val="•"/>
      <w:lvlJc w:val="left"/>
      <w:pPr>
        <w:ind w:left="720" w:hanging="360"/>
      </w:pPr>
      <w:rPr>
        <w:rFonts w:ascii="Times New Roman" w:hAnsi="Times New Roman"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2F1CC2"/>
    <w:multiLevelType w:val="hybridMultilevel"/>
    <w:tmpl w:val="E1EE110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6362B0F"/>
    <w:multiLevelType w:val="hybridMultilevel"/>
    <w:tmpl w:val="41EC7A94"/>
    <w:lvl w:ilvl="0" w:tplc="E624BA7E">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7B57E0A"/>
    <w:multiLevelType w:val="hybridMultilevel"/>
    <w:tmpl w:val="209A3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F00408"/>
    <w:multiLevelType w:val="hybridMultilevel"/>
    <w:tmpl w:val="A886982C"/>
    <w:lvl w:ilvl="0" w:tplc="E624BA7E">
      <w:start w:val="1"/>
      <w:numFmt w:val="bullet"/>
      <w:lvlText w:val="•"/>
      <w:lvlJc w:val="left"/>
      <w:pPr>
        <w:ind w:left="1020" w:hanging="360"/>
      </w:pPr>
      <w:rPr>
        <w:rFonts w:ascii="Times New Roman" w:hAnsi="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8">
    <w:nsid w:val="2CD7615D"/>
    <w:multiLevelType w:val="hybridMultilevel"/>
    <w:tmpl w:val="340888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E9663C5"/>
    <w:multiLevelType w:val="hybridMultilevel"/>
    <w:tmpl w:val="01F8CFA0"/>
    <w:lvl w:ilvl="0" w:tplc="C632F99A">
      <w:start w:val="1"/>
      <w:numFmt w:val="decimal"/>
      <w:lvlText w:val="%1."/>
      <w:lvlJc w:val="left"/>
      <w:pPr>
        <w:ind w:left="585" w:hanging="405"/>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nsid w:val="30D64172"/>
    <w:multiLevelType w:val="hybridMultilevel"/>
    <w:tmpl w:val="2AD23992"/>
    <w:lvl w:ilvl="0" w:tplc="CC14CACA">
      <w:start w:val="3"/>
      <w:numFmt w:val="decimal"/>
      <w:lvlText w:val="%1."/>
      <w:lvlJc w:val="left"/>
      <w:pPr>
        <w:ind w:left="540" w:hanging="360"/>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nsid w:val="32900A32"/>
    <w:multiLevelType w:val="hybridMultilevel"/>
    <w:tmpl w:val="C41030CA"/>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36D422FD"/>
    <w:multiLevelType w:val="hybridMultilevel"/>
    <w:tmpl w:val="D4AA1CD8"/>
    <w:lvl w:ilvl="0" w:tplc="BC42E5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AA0552"/>
    <w:multiLevelType w:val="hybridMultilevel"/>
    <w:tmpl w:val="FFBECCEA"/>
    <w:lvl w:ilvl="0" w:tplc="E624BA7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475F9F"/>
    <w:multiLevelType w:val="hybridMultilevel"/>
    <w:tmpl w:val="B574B672"/>
    <w:lvl w:ilvl="0" w:tplc="2ADA380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B32C28"/>
    <w:multiLevelType w:val="hybridMultilevel"/>
    <w:tmpl w:val="63D2D176"/>
    <w:lvl w:ilvl="0" w:tplc="E624BA7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DF018C"/>
    <w:multiLevelType w:val="hybridMultilevel"/>
    <w:tmpl w:val="6322803C"/>
    <w:lvl w:ilvl="0" w:tplc="20441C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BB568A"/>
    <w:multiLevelType w:val="hybridMultilevel"/>
    <w:tmpl w:val="439AB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E52938"/>
    <w:multiLevelType w:val="multilevel"/>
    <w:tmpl w:val="F72C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773043"/>
    <w:multiLevelType w:val="hybridMultilevel"/>
    <w:tmpl w:val="65E213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B2E7993"/>
    <w:multiLevelType w:val="hybridMultilevel"/>
    <w:tmpl w:val="C3DA08FC"/>
    <w:lvl w:ilvl="0" w:tplc="F0C8BA42">
      <w:start w:val="1"/>
      <w:numFmt w:val="bullet"/>
      <w:lvlText w:val="•"/>
      <w:lvlJc w:val="left"/>
      <w:pPr>
        <w:tabs>
          <w:tab w:val="num" w:pos="720"/>
        </w:tabs>
        <w:ind w:left="720" w:hanging="360"/>
      </w:pPr>
      <w:rPr>
        <w:rFonts w:ascii="Times New Roman" w:hAnsi="Times New Roman" w:hint="default"/>
      </w:rPr>
    </w:lvl>
    <w:lvl w:ilvl="1" w:tplc="F326C136" w:tentative="1">
      <w:start w:val="1"/>
      <w:numFmt w:val="bullet"/>
      <w:lvlText w:val="•"/>
      <w:lvlJc w:val="left"/>
      <w:pPr>
        <w:tabs>
          <w:tab w:val="num" w:pos="1440"/>
        </w:tabs>
        <w:ind w:left="1440" w:hanging="360"/>
      </w:pPr>
      <w:rPr>
        <w:rFonts w:ascii="Times New Roman" w:hAnsi="Times New Roman" w:hint="default"/>
      </w:rPr>
    </w:lvl>
    <w:lvl w:ilvl="2" w:tplc="C62C3FBE" w:tentative="1">
      <w:start w:val="1"/>
      <w:numFmt w:val="bullet"/>
      <w:lvlText w:val="•"/>
      <w:lvlJc w:val="left"/>
      <w:pPr>
        <w:tabs>
          <w:tab w:val="num" w:pos="2160"/>
        </w:tabs>
        <w:ind w:left="2160" w:hanging="360"/>
      </w:pPr>
      <w:rPr>
        <w:rFonts w:ascii="Times New Roman" w:hAnsi="Times New Roman" w:hint="default"/>
      </w:rPr>
    </w:lvl>
    <w:lvl w:ilvl="3" w:tplc="EA56A3EC" w:tentative="1">
      <w:start w:val="1"/>
      <w:numFmt w:val="bullet"/>
      <w:lvlText w:val="•"/>
      <w:lvlJc w:val="left"/>
      <w:pPr>
        <w:tabs>
          <w:tab w:val="num" w:pos="2880"/>
        </w:tabs>
        <w:ind w:left="2880" w:hanging="360"/>
      </w:pPr>
      <w:rPr>
        <w:rFonts w:ascii="Times New Roman" w:hAnsi="Times New Roman" w:hint="default"/>
      </w:rPr>
    </w:lvl>
    <w:lvl w:ilvl="4" w:tplc="1D7C6982" w:tentative="1">
      <w:start w:val="1"/>
      <w:numFmt w:val="bullet"/>
      <w:lvlText w:val="•"/>
      <w:lvlJc w:val="left"/>
      <w:pPr>
        <w:tabs>
          <w:tab w:val="num" w:pos="3600"/>
        </w:tabs>
        <w:ind w:left="3600" w:hanging="360"/>
      </w:pPr>
      <w:rPr>
        <w:rFonts w:ascii="Times New Roman" w:hAnsi="Times New Roman" w:hint="default"/>
      </w:rPr>
    </w:lvl>
    <w:lvl w:ilvl="5" w:tplc="3C32AC60" w:tentative="1">
      <w:start w:val="1"/>
      <w:numFmt w:val="bullet"/>
      <w:lvlText w:val="•"/>
      <w:lvlJc w:val="left"/>
      <w:pPr>
        <w:tabs>
          <w:tab w:val="num" w:pos="4320"/>
        </w:tabs>
        <w:ind w:left="4320" w:hanging="360"/>
      </w:pPr>
      <w:rPr>
        <w:rFonts w:ascii="Times New Roman" w:hAnsi="Times New Roman" w:hint="default"/>
      </w:rPr>
    </w:lvl>
    <w:lvl w:ilvl="6" w:tplc="9112CD62" w:tentative="1">
      <w:start w:val="1"/>
      <w:numFmt w:val="bullet"/>
      <w:lvlText w:val="•"/>
      <w:lvlJc w:val="left"/>
      <w:pPr>
        <w:tabs>
          <w:tab w:val="num" w:pos="5040"/>
        </w:tabs>
        <w:ind w:left="5040" w:hanging="360"/>
      </w:pPr>
      <w:rPr>
        <w:rFonts w:ascii="Times New Roman" w:hAnsi="Times New Roman" w:hint="default"/>
      </w:rPr>
    </w:lvl>
    <w:lvl w:ilvl="7" w:tplc="DD385002" w:tentative="1">
      <w:start w:val="1"/>
      <w:numFmt w:val="bullet"/>
      <w:lvlText w:val="•"/>
      <w:lvlJc w:val="left"/>
      <w:pPr>
        <w:tabs>
          <w:tab w:val="num" w:pos="5760"/>
        </w:tabs>
        <w:ind w:left="5760" w:hanging="360"/>
      </w:pPr>
      <w:rPr>
        <w:rFonts w:ascii="Times New Roman" w:hAnsi="Times New Roman" w:hint="default"/>
      </w:rPr>
    </w:lvl>
    <w:lvl w:ilvl="8" w:tplc="EB3C0B3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B3E454A"/>
    <w:multiLevelType w:val="hybridMultilevel"/>
    <w:tmpl w:val="CCA21A3A"/>
    <w:lvl w:ilvl="0" w:tplc="BC42E5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C411F7"/>
    <w:multiLevelType w:val="hybridMultilevel"/>
    <w:tmpl w:val="B748BE50"/>
    <w:lvl w:ilvl="0" w:tplc="5D7027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F372FE4"/>
    <w:multiLevelType w:val="hybridMultilevel"/>
    <w:tmpl w:val="0890C75C"/>
    <w:lvl w:ilvl="0" w:tplc="BC42E57C">
      <w:start w:val="1"/>
      <w:numFmt w:val="bullet"/>
      <w:lvlText w:val="•"/>
      <w:lvlJc w:val="left"/>
      <w:pPr>
        <w:tabs>
          <w:tab w:val="num" w:pos="720"/>
        </w:tabs>
        <w:ind w:left="720" w:hanging="360"/>
      </w:pPr>
      <w:rPr>
        <w:rFonts w:ascii="Times New Roman" w:hAnsi="Times New Roman" w:hint="default"/>
      </w:rPr>
    </w:lvl>
    <w:lvl w:ilvl="1" w:tplc="62548F7A" w:tentative="1">
      <w:start w:val="1"/>
      <w:numFmt w:val="bullet"/>
      <w:lvlText w:val="•"/>
      <w:lvlJc w:val="left"/>
      <w:pPr>
        <w:tabs>
          <w:tab w:val="num" w:pos="1440"/>
        </w:tabs>
        <w:ind w:left="1440" w:hanging="360"/>
      </w:pPr>
      <w:rPr>
        <w:rFonts w:ascii="Times New Roman" w:hAnsi="Times New Roman" w:hint="default"/>
      </w:rPr>
    </w:lvl>
    <w:lvl w:ilvl="2" w:tplc="ACF234CA" w:tentative="1">
      <w:start w:val="1"/>
      <w:numFmt w:val="bullet"/>
      <w:lvlText w:val="•"/>
      <w:lvlJc w:val="left"/>
      <w:pPr>
        <w:tabs>
          <w:tab w:val="num" w:pos="2160"/>
        </w:tabs>
        <w:ind w:left="2160" w:hanging="360"/>
      </w:pPr>
      <w:rPr>
        <w:rFonts w:ascii="Times New Roman" w:hAnsi="Times New Roman" w:hint="default"/>
      </w:rPr>
    </w:lvl>
    <w:lvl w:ilvl="3" w:tplc="A9B286C0" w:tentative="1">
      <w:start w:val="1"/>
      <w:numFmt w:val="bullet"/>
      <w:lvlText w:val="•"/>
      <w:lvlJc w:val="left"/>
      <w:pPr>
        <w:tabs>
          <w:tab w:val="num" w:pos="2880"/>
        </w:tabs>
        <w:ind w:left="2880" w:hanging="360"/>
      </w:pPr>
      <w:rPr>
        <w:rFonts w:ascii="Times New Roman" w:hAnsi="Times New Roman" w:hint="default"/>
      </w:rPr>
    </w:lvl>
    <w:lvl w:ilvl="4" w:tplc="EA66DC2E" w:tentative="1">
      <w:start w:val="1"/>
      <w:numFmt w:val="bullet"/>
      <w:lvlText w:val="•"/>
      <w:lvlJc w:val="left"/>
      <w:pPr>
        <w:tabs>
          <w:tab w:val="num" w:pos="3600"/>
        </w:tabs>
        <w:ind w:left="3600" w:hanging="360"/>
      </w:pPr>
      <w:rPr>
        <w:rFonts w:ascii="Times New Roman" w:hAnsi="Times New Roman" w:hint="default"/>
      </w:rPr>
    </w:lvl>
    <w:lvl w:ilvl="5" w:tplc="54D281EE" w:tentative="1">
      <w:start w:val="1"/>
      <w:numFmt w:val="bullet"/>
      <w:lvlText w:val="•"/>
      <w:lvlJc w:val="left"/>
      <w:pPr>
        <w:tabs>
          <w:tab w:val="num" w:pos="4320"/>
        </w:tabs>
        <w:ind w:left="4320" w:hanging="360"/>
      </w:pPr>
      <w:rPr>
        <w:rFonts w:ascii="Times New Roman" w:hAnsi="Times New Roman" w:hint="default"/>
      </w:rPr>
    </w:lvl>
    <w:lvl w:ilvl="6" w:tplc="0B18E1CA" w:tentative="1">
      <w:start w:val="1"/>
      <w:numFmt w:val="bullet"/>
      <w:lvlText w:val="•"/>
      <w:lvlJc w:val="left"/>
      <w:pPr>
        <w:tabs>
          <w:tab w:val="num" w:pos="5040"/>
        </w:tabs>
        <w:ind w:left="5040" w:hanging="360"/>
      </w:pPr>
      <w:rPr>
        <w:rFonts w:ascii="Times New Roman" w:hAnsi="Times New Roman" w:hint="default"/>
      </w:rPr>
    </w:lvl>
    <w:lvl w:ilvl="7" w:tplc="BF94348E" w:tentative="1">
      <w:start w:val="1"/>
      <w:numFmt w:val="bullet"/>
      <w:lvlText w:val="•"/>
      <w:lvlJc w:val="left"/>
      <w:pPr>
        <w:tabs>
          <w:tab w:val="num" w:pos="5760"/>
        </w:tabs>
        <w:ind w:left="5760" w:hanging="360"/>
      </w:pPr>
      <w:rPr>
        <w:rFonts w:ascii="Times New Roman" w:hAnsi="Times New Roman" w:hint="default"/>
      </w:rPr>
    </w:lvl>
    <w:lvl w:ilvl="8" w:tplc="7D4C50C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288447E"/>
    <w:multiLevelType w:val="hybridMultilevel"/>
    <w:tmpl w:val="BAE682CE"/>
    <w:lvl w:ilvl="0" w:tplc="E624BA7E">
      <w:start w:val="1"/>
      <w:numFmt w:val="bullet"/>
      <w:lvlText w:val="•"/>
      <w:lvlJc w:val="left"/>
      <w:pPr>
        <w:ind w:left="1200" w:hanging="360"/>
      </w:pPr>
      <w:rPr>
        <w:rFonts w:ascii="Times New Roman" w:hAnsi="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5">
    <w:nsid w:val="6655224D"/>
    <w:multiLevelType w:val="hybridMultilevel"/>
    <w:tmpl w:val="311EA95C"/>
    <w:lvl w:ilvl="0" w:tplc="E624BA7E">
      <w:start w:val="1"/>
      <w:numFmt w:val="bullet"/>
      <w:lvlText w:val="•"/>
      <w:lvlJc w:val="left"/>
      <w:pPr>
        <w:tabs>
          <w:tab w:val="num" w:pos="720"/>
        </w:tabs>
        <w:ind w:left="720" w:hanging="360"/>
      </w:pPr>
      <w:rPr>
        <w:rFonts w:ascii="Times New Roman" w:hAnsi="Times New Roman" w:hint="default"/>
      </w:rPr>
    </w:lvl>
    <w:lvl w:ilvl="1" w:tplc="232A71A0" w:tentative="1">
      <w:start w:val="1"/>
      <w:numFmt w:val="bullet"/>
      <w:lvlText w:val="•"/>
      <w:lvlJc w:val="left"/>
      <w:pPr>
        <w:tabs>
          <w:tab w:val="num" w:pos="1440"/>
        </w:tabs>
        <w:ind w:left="1440" w:hanging="360"/>
      </w:pPr>
      <w:rPr>
        <w:rFonts w:ascii="Times New Roman" w:hAnsi="Times New Roman" w:hint="default"/>
      </w:rPr>
    </w:lvl>
    <w:lvl w:ilvl="2" w:tplc="768EA0EC" w:tentative="1">
      <w:start w:val="1"/>
      <w:numFmt w:val="bullet"/>
      <w:lvlText w:val="•"/>
      <w:lvlJc w:val="left"/>
      <w:pPr>
        <w:tabs>
          <w:tab w:val="num" w:pos="2160"/>
        </w:tabs>
        <w:ind w:left="2160" w:hanging="360"/>
      </w:pPr>
      <w:rPr>
        <w:rFonts w:ascii="Times New Roman" w:hAnsi="Times New Roman" w:hint="default"/>
      </w:rPr>
    </w:lvl>
    <w:lvl w:ilvl="3" w:tplc="FCD87308" w:tentative="1">
      <w:start w:val="1"/>
      <w:numFmt w:val="bullet"/>
      <w:lvlText w:val="•"/>
      <w:lvlJc w:val="left"/>
      <w:pPr>
        <w:tabs>
          <w:tab w:val="num" w:pos="2880"/>
        </w:tabs>
        <w:ind w:left="2880" w:hanging="360"/>
      </w:pPr>
      <w:rPr>
        <w:rFonts w:ascii="Times New Roman" w:hAnsi="Times New Roman" w:hint="default"/>
      </w:rPr>
    </w:lvl>
    <w:lvl w:ilvl="4" w:tplc="962803F2" w:tentative="1">
      <w:start w:val="1"/>
      <w:numFmt w:val="bullet"/>
      <w:lvlText w:val="•"/>
      <w:lvlJc w:val="left"/>
      <w:pPr>
        <w:tabs>
          <w:tab w:val="num" w:pos="3600"/>
        </w:tabs>
        <w:ind w:left="3600" w:hanging="360"/>
      </w:pPr>
      <w:rPr>
        <w:rFonts w:ascii="Times New Roman" w:hAnsi="Times New Roman" w:hint="default"/>
      </w:rPr>
    </w:lvl>
    <w:lvl w:ilvl="5" w:tplc="D5AA6034" w:tentative="1">
      <w:start w:val="1"/>
      <w:numFmt w:val="bullet"/>
      <w:lvlText w:val="•"/>
      <w:lvlJc w:val="left"/>
      <w:pPr>
        <w:tabs>
          <w:tab w:val="num" w:pos="4320"/>
        </w:tabs>
        <w:ind w:left="4320" w:hanging="360"/>
      </w:pPr>
      <w:rPr>
        <w:rFonts w:ascii="Times New Roman" w:hAnsi="Times New Roman" w:hint="default"/>
      </w:rPr>
    </w:lvl>
    <w:lvl w:ilvl="6" w:tplc="1B120932" w:tentative="1">
      <w:start w:val="1"/>
      <w:numFmt w:val="bullet"/>
      <w:lvlText w:val="•"/>
      <w:lvlJc w:val="left"/>
      <w:pPr>
        <w:tabs>
          <w:tab w:val="num" w:pos="5040"/>
        </w:tabs>
        <w:ind w:left="5040" w:hanging="360"/>
      </w:pPr>
      <w:rPr>
        <w:rFonts w:ascii="Times New Roman" w:hAnsi="Times New Roman" w:hint="default"/>
      </w:rPr>
    </w:lvl>
    <w:lvl w:ilvl="7" w:tplc="0AD61DD0" w:tentative="1">
      <w:start w:val="1"/>
      <w:numFmt w:val="bullet"/>
      <w:lvlText w:val="•"/>
      <w:lvlJc w:val="left"/>
      <w:pPr>
        <w:tabs>
          <w:tab w:val="num" w:pos="5760"/>
        </w:tabs>
        <w:ind w:left="5760" w:hanging="360"/>
      </w:pPr>
      <w:rPr>
        <w:rFonts w:ascii="Times New Roman" w:hAnsi="Times New Roman" w:hint="default"/>
      </w:rPr>
    </w:lvl>
    <w:lvl w:ilvl="8" w:tplc="3208BE1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6B04C09"/>
    <w:multiLevelType w:val="hybridMultilevel"/>
    <w:tmpl w:val="3A6EED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AE51C41"/>
    <w:multiLevelType w:val="hybridMultilevel"/>
    <w:tmpl w:val="188AB7C2"/>
    <w:lvl w:ilvl="0" w:tplc="E624BA7E">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6BB12707"/>
    <w:multiLevelType w:val="hybridMultilevel"/>
    <w:tmpl w:val="DD2EA8CA"/>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9">
    <w:nsid w:val="6F40325F"/>
    <w:multiLevelType w:val="hybridMultilevel"/>
    <w:tmpl w:val="7E4A3D70"/>
    <w:lvl w:ilvl="0" w:tplc="E624BA7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634336"/>
    <w:multiLevelType w:val="hybridMultilevel"/>
    <w:tmpl w:val="1E82C994"/>
    <w:lvl w:ilvl="0" w:tplc="E624BA7E">
      <w:start w:val="1"/>
      <w:numFmt w:val="bullet"/>
      <w:lvlText w:val="•"/>
      <w:lvlJc w:val="left"/>
      <w:pPr>
        <w:ind w:left="1245" w:hanging="360"/>
      </w:pPr>
      <w:rPr>
        <w:rFonts w:ascii="Times New Roman" w:hAnsi="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1">
    <w:nsid w:val="754B1942"/>
    <w:multiLevelType w:val="hybridMultilevel"/>
    <w:tmpl w:val="18B2C6A6"/>
    <w:lvl w:ilvl="0" w:tplc="04190001">
      <w:start w:val="1"/>
      <w:numFmt w:val="bullet"/>
      <w:lvlText w:val=""/>
      <w:lvlJc w:val="left"/>
      <w:pPr>
        <w:tabs>
          <w:tab w:val="num" w:pos="720"/>
        </w:tabs>
        <w:ind w:left="720" w:hanging="360"/>
      </w:pPr>
      <w:rPr>
        <w:rFonts w:ascii="Symbol" w:hAnsi="Symbol" w:hint="default"/>
      </w:rPr>
    </w:lvl>
    <w:lvl w:ilvl="1" w:tplc="ACF24F8A" w:tentative="1">
      <w:start w:val="1"/>
      <w:numFmt w:val="bullet"/>
      <w:lvlText w:val="•"/>
      <w:lvlJc w:val="left"/>
      <w:pPr>
        <w:tabs>
          <w:tab w:val="num" w:pos="1440"/>
        </w:tabs>
        <w:ind w:left="1440" w:hanging="360"/>
      </w:pPr>
      <w:rPr>
        <w:rFonts w:ascii="Times New Roman" w:hAnsi="Times New Roman" w:hint="default"/>
      </w:rPr>
    </w:lvl>
    <w:lvl w:ilvl="2" w:tplc="C9881D16" w:tentative="1">
      <w:start w:val="1"/>
      <w:numFmt w:val="bullet"/>
      <w:lvlText w:val="•"/>
      <w:lvlJc w:val="left"/>
      <w:pPr>
        <w:tabs>
          <w:tab w:val="num" w:pos="2160"/>
        </w:tabs>
        <w:ind w:left="2160" w:hanging="360"/>
      </w:pPr>
      <w:rPr>
        <w:rFonts w:ascii="Times New Roman" w:hAnsi="Times New Roman" w:hint="default"/>
      </w:rPr>
    </w:lvl>
    <w:lvl w:ilvl="3" w:tplc="1F3CB866" w:tentative="1">
      <w:start w:val="1"/>
      <w:numFmt w:val="bullet"/>
      <w:lvlText w:val="•"/>
      <w:lvlJc w:val="left"/>
      <w:pPr>
        <w:tabs>
          <w:tab w:val="num" w:pos="2880"/>
        </w:tabs>
        <w:ind w:left="2880" w:hanging="360"/>
      </w:pPr>
      <w:rPr>
        <w:rFonts w:ascii="Times New Roman" w:hAnsi="Times New Roman" w:hint="default"/>
      </w:rPr>
    </w:lvl>
    <w:lvl w:ilvl="4" w:tplc="927C4132" w:tentative="1">
      <w:start w:val="1"/>
      <w:numFmt w:val="bullet"/>
      <w:lvlText w:val="•"/>
      <w:lvlJc w:val="left"/>
      <w:pPr>
        <w:tabs>
          <w:tab w:val="num" w:pos="3600"/>
        </w:tabs>
        <w:ind w:left="3600" w:hanging="360"/>
      </w:pPr>
      <w:rPr>
        <w:rFonts w:ascii="Times New Roman" w:hAnsi="Times New Roman" w:hint="default"/>
      </w:rPr>
    </w:lvl>
    <w:lvl w:ilvl="5" w:tplc="9BF8FF22" w:tentative="1">
      <w:start w:val="1"/>
      <w:numFmt w:val="bullet"/>
      <w:lvlText w:val="•"/>
      <w:lvlJc w:val="left"/>
      <w:pPr>
        <w:tabs>
          <w:tab w:val="num" w:pos="4320"/>
        </w:tabs>
        <w:ind w:left="4320" w:hanging="360"/>
      </w:pPr>
      <w:rPr>
        <w:rFonts w:ascii="Times New Roman" w:hAnsi="Times New Roman" w:hint="default"/>
      </w:rPr>
    </w:lvl>
    <w:lvl w:ilvl="6" w:tplc="6BFE665E" w:tentative="1">
      <w:start w:val="1"/>
      <w:numFmt w:val="bullet"/>
      <w:lvlText w:val="•"/>
      <w:lvlJc w:val="left"/>
      <w:pPr>
        <w:tabs>
          <w:tab w:val="num" w:pos="5040"/>
        </w:tabs>
        <w:ind w:left="5040" w:hanging="360"/>
      </w:pPr>
      <w:rPr>
        <w:rFonts w:ascii="Times New Roman" w:hAnsi="Times New Roman" w:hint="default"/>
      </w:rPr>
    </w:lvl>
    <w:lvl w:ilvl="7" w:tplc="7A0CBB72" w:tentative="1">
      <w:start w:val="1"/>
      <w:numFmt w:val="bullet"/>
      <w:lvlText w:val="•"/>
      <w:lvlJc w:val="left"/>
      <w:pPr>
        <w:tabs>
          <w:tab w:val="num" w:pos="5760"/>
        </w:tabs>
        <w:ind w:left="5760" w:hanging="360"/>
      </w:pPr>
      <w:rPr>
        <w:rFonts w:ascii="Times New Roman" w:hAnsi="Times New Roman" w:hint="default"/>
      </w:rPr>
    </w:lvl>
    <w:lvl w:ilvl="8" w:tplc="907203D0"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5A04B41"/>
    <w:multiLevelType w:val="hybridMultilevel"/>
    <w:tmpl w:val="A4D2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1F211C"/>
    <w:multiLevelType w:val="hybridMultilevel"/>
    <w:tmpl w:val="2726452C"/>
    <w:lvl w:ilvl="0" w:tplc="B4383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EC69C5"/>
    <w:multiLevelType w:val="hybridMultilevel"/>
    <w:tmpl w:val="40D0FD18"/>
    <w:lvl w:ilvl="0" w:tplc="04190001">
      <w:start w:val="1"/>
      <w:numFmt w:val="bullet"/>
      <w:lvlText w:val=""/>
      <w:lvlJc w:val="left"/>
      <w:pPr>
        <w:tabs>
          <w:tab w:val="num" w:pos="720"/>
        </w:tabs>
        <w:ind w:left="720" w:hanging="360"/>
      </w:pPr>
      <w:rPr>
        <w:rFonts w:ascii="Symbol" w:hAnsi="Symbol" w:hint="default"/>
      </w:rPr>
    </w:lvl>
    <w:lvl w:ilvl="1" w:tplc="5652F520" w:tentative="1">
      <w:start w:val="1"/>
      <w:numFmt w:val="bullet"/>
      <w:lvlText w:val="•"/>
      <w:lvlJc w:val="left"/>
      <w:pPr>
        <w:tabs>
          <w:tab w:val="num" w:pos="1440"/>
        </w:tabs>
        <w:ind w:left="1440" w:hanging="360"/>
      </w:pPr>
      <w:rPr>
        <w:rFonts w:ascii="Times New Roman" w:hAnsi="Times New Roman" w:hint="default"/>
      </w:rPr>
    </w:lvl>
    <w:lvl w:ilvl="2" w:tplc="7BF859E0" w:tentative="1">
      <w:start w:val="1"/>
      <w:numFmt w:val="bullet"/>
      <w:lvlText w:val="•"/>
      <w:lvlJc w:val="left"/>
      <w:pPr>
        <w:tabs>
          <w:tab w:val="num" w:pos="2160"/>
        </w:tabs>
        <w:ind w:left="2160" w:hanging="360"/>
      </w:pPr>
      <w:rPr>
        <w:rFonts w:ascii="Times New Roman" w:hAnsi="Times New Roman" w:hint="default"/>
      </w:rPr>
    </w:lvl>
    <w:lvl w:ilvl="3" w:tplc="79705254" w:tentative="1">
      <w:start w:val="1"/>
      <w:numFmt w:val="bullet"/>
      <w:lvlText w:val="•"/>
      <w:lvlJc w:val="left"/>
      <w:pPr>
        <w:tabs>
          <w:tab w:val="num" w:pos="2880"/>
        </w:tabs>
        <w:ind w:left="2880" w:hanging="360"/>
      </w:pPr>
      <w:rPr>
        <w:rFonts w:ascii="Times New Roman" w:hAnsi="Times New Roman" w:hint="default"/>
      </w:rPr>
    </w:lvl>
    <w:lvl w:ilvl="4" w:tplc="E2C68C46" w:tentative="1">
      <w:start w:val="1"/>
      <w:numFmt w:val="bullet"/>
      <w:lvlText w:val="•"/>
      <w:lvlJc w:val="left"/>
      <w:pPr>
        <w:tabs>
          <w:tab w:val="num" w:pos="3600"/>
        </w:tabs>
        <w:ind w:left="3600" w:hanging="360"/>
      </w:pPr>
      <w:rPr>
        <w:rFonts w:ascii="Times New Roman" w:hAnsi="Times New Roman" w:hint="default"/>
      </w:rPr>
    </w:lvl>
    <w:lvl w:ilvl="5" w:tplc="EEB4127A" w:tentative="1">
      <w:start w:val="1"/>
      <w:numFmt w:val="bullet"/>
      <w:lvlText w:val="•"/>
      <w:lvlJc w:val="left"/>
      <w:pPr>
        <w:tabs>
          <w:tab w:val="num" w:pos="4320"/>
        </w:tabs>
        <w:ind w:left="4320" w:hanging="360"/>
      </w:pPr>
      <w:rPr>
        <w:rFonts w:ascii="Times New Roman" w:hAnsi="Times New Roman" w:hint="default"/>
      </w:rPr>
    </w:lvl>
    <w:lvl w:ilvl="6" w:tplc="3564C736" w:tentative="1">
      <w:start w:val="1"/>
      <w:numFmt w:val="bullet"/>
      <w:lvlText w:val="•"/>
      <w:lvlJc w:val="left"/>
      <w:pPr>
        <w:tabs>
          <w:tab w:val="num" w:pos="5040"/>
        </w:tabs>
        <w:ind w:left="5040" w:hanging="360"/>
      </w:pPr>
      <w:rPr>
        <w:rFonts w:ascii="Times New Roman" w:hAnsi="Times New Roman" w:hint="default"/>
      </w:rPr>
    </w:lvl>
    <w:lvl w:ilvl="7" w:tplc="DDB03464" w:tentative="1">
      <w:start w:val="1"/>
      <w:numFmt w:val="bullet"/>
      <w:lvlText w:val="•"/>
      <w:lvlJc w:val="left"/>
      <w:pPr>
        <w:tabs>
          <w:tab w:val="num" w:pos="5760"/>
        </w:tabs>
        <w:ind w:left="5760" w:hanging="360"/>
      </w:pPr>
      <w:rPr>
        <w:rFonts w:ascii="Times New Roman" w:hAnsi="Times New Roman" w:hint="default"/>
      </w:rPr>
    </w:lvl>
    <w:lvl w:ilvl="8" w:tplc="31C00BEE"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39"/>
  </w:num>
  <w:num w:numId="3">
    <w:abstractNumId w:val="41"/>
  </w:num>
  <w:num w:numId="4">
    <w:abstractNumId w:val="44"/>
  </w:num>
  <w:num w:numId="5">
    <w:abstractNumId w:val="12"/>
  </w:num>
  <w:num w:numId="6">
    <w:abstractNumId w:val="5"/>
  </w:num>
  <w:num w:numId="7">
    <w:abstractNumId w:val="2"/>
  </w:num>
  <w:num w:numId="8">
    <w:abstractNumId w:val="3"/>
  </w:num>
  <w:num w:numId="9">
    <w:abstractNumId w:val="18"/>
  </w:num>
  <w:num w:numId="10">
    <w:abstractNumId w:val="36"/>
  </w:num>
  <w:num w:numId="11">
    <w:abstractNumId w:val="26"/>
  </w:num>
  <w:num w:numId="12">
    <w:abstractNumId w:val="35"/>
  </w:num>
  <w:num w:numId="13">
    <w:abstractNumId w:val="33"/>
  </w:num>
  <w:num w:numId="14">
    <w:abstractNumId w:val="11"/>
  </w:num>
  <w:num w:numId="15">
    <w:abstractNumId w:val="30"/>
  </w:num>
  <w:num w:numId="16">
    <w:abstractNumId w:val="1"/>
  </w:num>
  <w:num w:numId="17">
    <w:abstractNumId w:val="0"/>
  </w:num>
  <w:num w:numId="1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9"/>
  </w:num>
  <w:num w:numId="20">
    <w:abstractNumId w:val="42"/>
  </w:num>
  <w:num w:numId="21">
    <w:abstractNumId w:val="24"/>
  </w:num>
  <w:num w:numId="22">
    <w:abstractNumId w:val="16"/>
  </w:num>
  <w:num w:numId="23">
    <w:abstractNumId w:val="38"/>
  </w:num>
  <w:num w:numId="24">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7"/>
  </w:num>
  <w:num w:numId="26">
    <w:abstractNumId w:val="40"/>
  </w:num>
  <w:num w:numId="27">
    <w:abstractNumId w:val="19"/>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3"/>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15"/>
  </w:num>
  <w:num w:numId="34">
    <w:abstractNumId w:val="25"/>
  </w:num>
  <w:num w:numId="35">
    <w:abstractNumId w:val="10"/>
  </w:num>
  <w:num w:numId="36">
    <w:abstractNumId w:val="13"/>
  </w:num>
  <w:num w:numId="37">
    <w:abstractNumId w:val="4"/>
  </w:num>
  <w:num w:numId="38">
    <w:abstractNumId w:val="17"/>
  </w:num>
  <w:num w:numId="39">
    <w:abstractNumId w:val="20"/>
  </w:num>
  <w:num w:numId="40">
    <w:abstractNumId w:val="37"/>
  </w:num>
  <w:num w:numId="41">
    <w:abstractNumId w:val="6"/>
  </w:num>
  <w:num w:numId="42">
    <w:abstractNumId w:val="34"/>
  </w:num>
  <w:num w:numId="43">
    <w:abstractNumId w:val="7"/>
  </w:num>
  <w:num w:numId="44">
    <w:abstractNumId w:val="21"/>
  </w:num>
  <w:num w:numId="45">
    <w:abstractNumId w:val="31"/>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BC064F"/>
    <w:rsid w:val="000F620C"/>
    <w:rsid w:val="00153B13"/>
    <w:rsid w:val="001D3DFC"/>
    <w:rsid w:val="002547A2"/>
    <w:rsid w:val="00255B63"/>
    <w:rsid w:val="0028383D"/>
    <w:rsid w:val="0029323C"/>
    <w:rsid w:val="002C6830"/>
    <w:rsid w:val="002D7762"/>
    <w:rsid w:val="00337508"/>
    <w:rsid w:val="00366E83"/>
    <w:rsid w:val="00376828"/>
    <w:rsid w:val="0039347A"/>
    <w:rsid w:val="003E098E"/>
    <w:rsid w:val="00407B0F"/>
    <w:rsid w:val="00474408"/>
    <w:rsid w:val="00497930"/>
    <w:rsid w:val="004E530E"/>
    <w:rsid w:val="005023CB"/>
    <w:rsid w:val="00502B34"/>
    <w:rsid w:val="00564E73"/>
    <w:rsid w:val="005A6AA8"/>
    <w:rsid w:val="005B6201"/>
    <w:rsid w:val="00642503"/>
    <w:rsid w:val="00677D44"/>
    <w:rsid w:val="007142A7"/>
    <w:rsid w:val="00786329"/>
    <w:rsid w:val="007A37A1"/>
    <w:rsid w:val="00813D35"/>
    <w:rsid w:val="008272C8"/>
    <w:rsid w:val="00891F22"/>
    <w:rsid w:val="008F30E1"/>
    <w:rsid w:val="00922239"/>
    <w:rsid w:val="00925560"/>
    <w:rsid w:val="00956F50"/>
    <w:rsid w:val="00957BFC"/>
    <w:rsid w:val="0097012A"/>
    <w:rsid w:val="0097369C"/>
    <w:rsid w:val="009D6FD6"/>
    <w:rsid w:val="00A4413C"/>
    <w:rsid w:val="00A61500"/>
    <w:rsid w:val="00AC5D6E"/>
    <w:rsid w:val="00AE18D4"/>
    <w:rsid w:val="00B63EC2"/>
    <w:rsid w:val="00BA720B"/>
    <w:rsid w:val="00BC064F"/>
    <w:rsid w:val="00C65160"/>
    <w:rsid w:val="00CD4A90"/>
    <w:rsid w:val="00CF70CF"/>
    <w:rsid w:val="00D06913"/>
    <w:rsid w:val="00D146F6"/>
    <w:rsid w:val="00D216BA"/>
    <w:rsid w:val="00E02687"/>
    <w:rsid w:val="00E14F1F"/>
    <w:rsid w:val="00E258FB"/>
    <w:rsid w:val="00E42000"/>
    <w:rsid w:val="00E45AAC"/>
    <w:rsid w:val="00E73A7F"/>
    <w:rsid w:val="00E80C2D"/>
    <w:rsid w:val="00EB1E97"/>
    <w:rsid w:val="00ED75DC"/>
    <w:rsid w:val="00F35AA1"/>
    <w:rsid w:val="00F409C9"/>
    <w:rsid w:val="00F704E6"/>
    <w:rsid w:val="00FB2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64F"/>
    <w:pPr>
      <w:spacing w:after="0" w:line="240" w:lineRule="auto"/>
    </w:pPr>
    <w:rPr>
      <w:rFonts w:ascii="Times New Roman" w:eastAsia="Calibri" w:hAnsi="Times New Roman" w:cs="Times New Roman"/>
      <w:sz w:val="24"/>
    </w:rPr>
  </w:style>
  <w:style w:type="paragraph" w:styleId="1">
    <w:name w:val="heading 1"/>
    <w:basedOn w:val="a"/>
    <w:link w:val="10"/>
    <w:uiPriority w:val="9"/>
    <w:qFormat/>
    <w:rsid w:val="00BC064F"/>
    <w:pPr>
      <w:spacing w:before="100" w:beforeAutospacing="1" w:after="100" w:afterAutospacing="1"/>
      <w:outlineLvl w:val="0"/>
    </w:pPr>
    <w:rPr>
      <w:rFonts w:eastAsia="Times New Roman"/>
      <w:b/>
      <w:bCs/>
      <w:kern w:val="36"/>
      <w:sz w:val="48"/>
      <w:szCs w:val="48"/>
      <w:lang w:eastAsia="ru-RU"/>
    </w:rPr>
  </w:style>
  <w:style w:type="paragraph" w:styleId="9">
    <w:name w:val="heading 9"/>
    <w:basedOn w:val="a"/>
    <w:next w:val="a"/>
    <w:link w:val="90"/>
    <w:unhideWhenUsed/>
    <w:qFormat/>
    <w:rsid w:val="00BC064F"/>
    <w:pPr>
      <w:keepNext/>
      <w:keepLines/>
      <w:spacing w:before="20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064F"/>
    <w:rPr>
      <w:rFonts w:ascii="Times New Roman" w:eastAsia="Times New Roman" w:hAnsi="Times New Roman" w:cs="Times New Roman"/>
      <w:b/>
      <w:bCs/>
      <w:kern w:val="36"/>
      <w:sz w:val="48"/>
      <w:szCs w:val="48"/>
      <w:lang w:eastAsia="ru-RU"/>
    </w:rPr>
  </w:style>
  <w:style w:type="character" w:customStyle="1" w:styleId="90">
    <w:name w:val="Заголовок 9 Знак"/>
    <w:basedOn w:val="a0"/>
    <w:link w:val="9"/>
    <w:rsid w:val="00BC064F"/>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BC064F"/>
    <w:pPr>
      <w:ind w:left="720"/>
      <w:contextualSpacing/>
    </w:pPr>
  </w:style>
  <w:style w:type="paragraph" w:customStyle="1" w:styleId="ConsPlusNormal">
    <w:name w:val="ConsPlusNormal"/>
    <w:rsid w:val="00BC064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BC06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3">
    <w:name w:val="c23"/>
    <w:basedOn w:val="a0"/>
    <w:rsid w:val="005023CB"/>
  </w:style>
  <w:style w:type="paragraph" w:customStyle="1" w:styleId="c43">
    <w:name w:val="c43"/>
    <w:basedOn w:val="a"/>
    <w:rsid w:val="005023CB"/>
    <w:pPr>
      <w:spacing w:before="100" w:beforeAutospacing="1" w:after="100" w:afterAutospacing="1"/>
    </w:pPr>
    <w:rPr>
      <w:rFonts w:eastAsia="Times New Roman"/>
      <w:szCs w:val="24"/>
      <w:lang w:eastAsia="ru-RU"/>
    </w:rPr>
  </w:style>
  <w:style w:type="paragraph" w:customStyle="1" w:styleId="c8">
    <w:name w:val="c8"/>
    <w:basedOn w:val="a"/>
    <w:rsid w:val="00A61500"/>
    <w:pPr>
      <w:spacing w:before="100" w:beforeAutospacing="1" w:after="100" w:afterAutospacing="1"/>
    </w:pPr>
    <w:rPr>
      <w:rFonts w:eastAsia="Times New Roman"/>
      <w:szCs w:val="24"/>
      <w:lang w:eastAsia="ru-RU"/>
    </w:rPr>
  </w:style>
  <w:style w:type="paragraph" w:styleId="a5">
    <w:name w:val="Balloon Text"/>
    <w:basedOn w:val="a"/>
    <w:link w:val="a6"/>
    <w:uiPriority w:val="99"/>
    <w:semiHidden/>
    <w:unhideWhenUsed/>
    <w:rsid w:val="009D6FD6"/>
    <w:rPr>
      <w:rFonts w:ascii="Tahoma" w:hAnsi="Tahoma" w:cs="Tahoma"/>
      <w:sz w:val="16"/>
      <w:szCs w:val="16"/>
    </w:rPr>
  </w:style>
  <w:style w:type="character" w:customStyle="1" w:styleId="a6">
    <w:name w:val="Текст выноски Знак"/>
    <w:basedOn w:val="a0"/>
    <w:link w:val="a5"/>
    <w:uiPriority w:val="99"/>
    <w:semiHidden/>
    <w:rsid w:val="009D6FD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20</Pages>
  <Words>7044</Words>
  <Characters>40155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111</cp:lastModifiedBy>
  <cp:revision>14</cp:revision>
  <dcterms:created xsi:type="dcterms:W3CDTF">2017-07-21T22:41:00Z</dcterms:created>
  <dcterms:modified xsi:type="dcterms:W3CDTF">2017-09-11T08:31:00Z</dcterms:modified>
</cp:coreProperties>
</file>